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8F" w:rsidRPr="005E418F" w:rsidRDefault="005E418F" w:rsidP="005E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4100" cy="8696671"/>
            <wp:effectExtent l="0" t="0" r="0" b="0"/>
            <wp:docPr id="1" name="Рисунок 1" descr="D:\Документы\Весь приём\Прием 2024\Бланки и нормативные документы 2024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есь приём\Прием 2024\Бланки и нормативные документы 2024\Поло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4" t="6778" r="6360" b="7483"/>
                    <a:stretch/>
                  </pic:blipFill>
                  <pic:spPr bwMode="auto">
                    <a:xfrm>
                      <a:off x="0" y="0"/>
                      <a:ext cx="6135480" cy="86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DA0" w:rsidRDefault="00FA5DA0" w:rsidP="00FA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Во вступительном испытании пр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инимают участие поступающие, имеющие основное общее образования или среднее общее образование, на очную форму обучения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35.02.12 Садово-парковое и ландшафтное строительство.</w:t>
      </w:r>
    </w:p>
    <w:p w:rsidR="00FA5DA0" w:rsidRDefault="00225C04" w:rsidP="00FA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Вступительные испытания проводятся в виде выполнения творческой работы (рисунка) в процессе которой выявляются способности поступающего к художественно-образному мышлению: умению создавать гармоничную среду, чувствовать стиль, умения и навыки работы с цветом и т.д., позволяющие в процессе обучения по специальности реал</w:t>
      </w:r>
      <w:r w:rsidR="00901D49">
        <w:rPr>
          <w:rFonts w:ascii="Times New Roman" w:hAnsi="Times New Roman" w:cs="Times New Roman"/>
          <w:bCs/>
          <w:sz w:val="24"/>
          <w:szCs w:val="24"/>
        </w:rPr>
        <w:t>изовывать творческие замыслы.</w:t>
      </w:r>
    </w:p>
    <w:p w:rsidR="00AE06F1" w:rsidRDefault="00901D49" w:rsidP="00AE0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="00AE06F1">
        <w:rPr>
          <w:rFonts w:ascii="Times New Roman" w:hAnsi="Times New Roman" w:cs="Times New Roman"/>
          <w:bCs/>
          <w:sz w:val="24"/>
          <w:szCs w:val="24"/>
        </w:rPr>
        <w:t xml:space="preserve">вступительных испытаний творческой направленности составлена на основе минимальных требований к творческим способностям, соответствующим Федеральному государственному образовательному стандарту среднего профессионального образования по направлению подготовки </w:t>
      </w:r>
      <w:r w:rsidR="00AE06F1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35.02.12 Садово-парковое и ландшафтное строительство.</w:t>
      </w:r>
    </w:p>
    <w:p w:rsidR="00901D49" w:rsidRDefault="00AE06F1" w:rsidP="00FA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Вступительное испытание профессиональной направленности проводится после приёма соответствующих документов приёмной комиссией Колледжа, в период, установленный «Правилами приёма по образовательным программам среднего профессионального образования на 2021/2022 учебный год» и</w:t>
      </w:r>
      <w:r w:rsidR="0093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соответствии с графиком вступительных испытаний.</w:t>
      </w:r>
    </w:p>
    <w:p w:rsidR="00AE06F1" w:rsidRDefault="00AE06F1" w:rsidP="00FA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Вступительное испытание представляет собой выполнение поступающим рисунка. На выполнение работы отпускается 2 академических часа – 90 минут.</w:t>
      </w:r>
    </w:p>
    <w:p w:rsidR="00AE06F1" w:rsidRDefault="00AE06F1" w:rsidP="00AE0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оценки результатов по вступительному творческому испытанию назначается экзаменационная комиссия, в состав которой входят преподаватели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35.02.12 Садово-парковое и ландшафтное строительство.</w:t>
      </w:r>
    </w:p>
    <w:p w:rsidR="00AE06F1" w:rsidRPr="00E219F4" w:rsidRDefault="00AE06F1" w:rsidP="00FA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7B26" w:rsidRPr="00D938EA" w:rsidRDefault="001135F7" w:rsidP="00EB2B4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2. </w:t>
      </w:r>
      <w:r w:rsidR="00AE06F1">
        <w:rPr>
          <w:b/>
        </w:rPr>
        <w:t>Вступительное испытание</w:t>
      </w:r>
    </w:p>
    <w:p w:rsidR="00307B26" w:rsidRPr="00D938EA" w:rsidRDefault="00307B26" w:rsidP="00EB2B4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307B26" w:rsidRDefault="00AE06F1" w:rsidP="00AE06F1">
      <w:pPr>
        <w:pStyle w:val="a3"/>
        <w:spacing w:before="0" w:beforeAutospacing="0" w:after="0" w:afterAutospacing="0"/>
        <w:ind w:firstLine="709"/>
        <w:jc w:val="both"/>
      </w:pPr>
      <w:r w:rsidRPr="00AE06F1">
        <w:t>Приём документов: с 15 июня по 15 августа.</w:t>
      </w:r>
    </w:p>
    <w:p w:rsidR="00AE06F1" w:rsidRDefault="00AE06F1" w:rsidP="00AE06F1">
      <w:pPr>
        <w:pStyle w:val="a3"/>
        <w:spacing w:before="0" w:beforeAutospacing="0" w:after="0" w:afterAutospacing="0"/>
        <w:ind w:firstLine="709"/>
        <w:jc w:val="both"/>
      </w:pPr>
      <w:r>
        <w:t>Вступительные испытания: с 15 июня по 15 августа в соответствии с графиком (приложение 1).</w:t>
      </w:r>
    </w:p>
    <w:p w:rsidR="00AE06F1" w:rsidRDefault="00AE06F1" w:rsidP="00AE06F1">
      <w:pPr>
        <w:pStyle w:val="a3"/>
        <w:spacing w:before="0" w:beforeAutospacing="0" w:after="0" w:afterAutospacing="0"/>
        <w:ind w:firstLine="709"/>
        <w:jc w:val="both"/>
      </w:pPr>
      <w:r>
        <w:t>На творческом испытании поступающим образовательное учреждение выдает лист формата А4, простые и цветные карандаши, акварель, кисти, палитру, ластик и т.п.</w:t>
      </w:r>
    </w:p>
    <w:p w:rsidR="00AE06F1" w:rsidRDefault="00AE06F1" w:rsidP="00AE06F1">
      <w:pPr>
        <w:pStyle w:val="a3"/>
        <w:spacing w:before="0" w:beforeAutospacing="0" w:after="0" w:afterAutospacing="0"/>
        <w:ind w:firstLine="709"/>
        <w:jc w:val="both"/>
      </w:pPr>
      <w:r>
        <w:t>Вступительные испытания проводятся по мере формирования группы</w:t>
      </w:r>
      <w:r w:rsidR="00842441">
        <w:t xml:space="preserve"> и в соответствии с утвержденным графиком.</w:t>
      </w:r>
    </w:p>
    <w:p w:rsidR="00842441" w:rsidRDefault="00842441" w:rsidP="00AE06F1">
      <w:pPr>
        <w:pStyle w:val="a3"/>
        <w:spacing w:before="0" w:beforeAutospacing="0" w:after="0" w:afterAutospacing="0"/>
        <w:ind w:firstLine="709"/>
        <w:jc w:val="both"/>
      </w:pPr>
      <w:r>
        <w:t>Требования к творческой работе:</w:t>
      </w:r>
    </w:p>
    <w:p w:rsidR="00842441" w:rsidRDefault="002B6DAE" w:rsidP="00842441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>
        <w:t>н</w:t>
      </w:r>
      <w:r w:rsidR="00964D8D">
        <w:t>айти цветовой строй композиции, основанный на контрастных или сближенных отношениях цветов;</w:t>
      </w:r>
    </w:p>
    <w:p w:rsidR="00964D8D" w:rsidRDefault="002B6DAE" w:rsidP="00842441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>
        <w:t>п</w:t>
      </w:r>
      <w:r w:rsidR="00964D8D">
        <w:t>оказать умения и навыки в работе с цветом с использованием ограниченной палитры;</w:t>
      </w:r>
    </w:p>
    <w:p w:rsidR="00964D8D" w:rsidRDefault="002B6DAE" w:rsidP="00842441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>
        <w:t>п</w:t>
      </w:r>
      <w:r w:rsidR="00964D8D">
        <w:t xml:space="preserve">роявить общую графическую </w:t>
      </w:r>
      <w:r>
        <w:t>культуру владения изобразительными средствами, природные чувства понимания красоты, гармонии пространства и цвета.</w:t>
      </w:r>
    </w:p>
    <w:p w:rsidR="002B6DAE" w:rsidRDefault="002B6DAE" w:rsidP="003157A1">
      <w:pPr>
        <w:pStyle w:val="a3"/>
        <w:spacing w:before="0" w:beforeAutospacing="0" w:after="0" w:afterAutospacing="0"/>
        <w:ind w:firstLine="360"/>
        <w:jc w:val="both"/>
      </w:pPr>
      <w:r>
        <w:t>Листы должны быть проштампованы приемной комиссией. В направлении на экзамен указывается индивидуальный номер поступающего (присваивается приемной комиссией пр</w:t>
      </w:r>
      <w:r w:rsidR="003157A1">
        <w:t>и</w:t>
      </w:r>
      <w:r>
        <w:t xml:space="preserve"> подаче заявления на поступление).</w:t>
      </w:r>
    </w:p>
    <w:p w:rsidR="002B6DAE" w:rsidRDefault="002B6DAE" w:rsidP="003157A1">
      <w:pPr>
        <w:pStyle w:val="a3"/>
        <w:spacing w:before="0" w:beforeAutospacing="0" w:after="0" w:afterAutospacing="0"/>
        <w:ind w:firstLine="360"/>
        <w:jc w:val="both"/>
      </w:pPr>
      <w:r>
        <w:t>Результаты (в баллах) фиксируются в экзаменационном листе поступающего.</w:t>
      </w:r>
    </w:p>
    <w:p w:rsidR="002B6DAE" w:rsidRDefault="002B6DAE" w:rsidP="002B6DAE">
      <w:pPr>
        <w:pStyle w:val="a3"/>
        <w:spacing w:before="0" w:beforeAutospacing="0" w:after="0" w:afterAutospacing="0"/>
        <w:jc w:val="both"/>
      </w:pPr>
    </w:p>
    <w:p w:rsidR="002B6DAE" w:rsidRDefault="001135F7" w:rsidP="002B6DAE">
      <w:pPr>
        <w:pStyle w:val="a3"/>
        <w:spacing w:before="0" w:beforeAutospacing="0" w:after="0" w:afterAutospacing="0"/>
        <w:ind w:left="4237"/>
        <w:rPr>
          <w:b/>
        </w:rPr>
      </w:pPr>
      <w:r w:rsidRPr="0084772F">
        <w:rPr>
          <w:b/>
        </w:rPr>
        <w:t>3</w:t>
      </w:r>
      <w:r w:rsidR="002B6DAE">
        <w:rPr>
          <w:b/>
        </w:rPr>
        <w:t xml:space="preserve">. </w:t>
      </w:r>
      <w:r w:rsidR="002B6DAE" w:rsidRPr="002B6DAE">
        <w:rPr>
          <w:b/>
        </w:rPr>
        <w:t>Критерии оценки</w:t>
      </w:r>
    </w:p>
    <w:p w:rsidR="002B6DAE" w:rsidRDefault="002B6DAE" w:rsidP="002B6DAE">
      <w:pPr>
        <w:pStyle w:val="a3"/>
        <w:spacing w:before="0" w:beforeAutospacing="0" w:after="0" w:afterAutospacing="0"/>
        <w:ind w:left="4237"/>
        <w:rPr>
          <w:b/>
        </w:rPr>
      </w:pPr>
    </w:p>
    <w:p w:rsidR="002B6DAE" w:rsidRDefault="002B6DAE" w:rsidP="002B6DAE">
      <w:pPr>
        <w:pStyle w:val="a3"/>
        <w:spacing w:before="0" w:beforeAutospacing="0" w:after="0" w:afterAutospacing="0"/>
        <w:jc w:val="both"/>
      </w:pPr>
      <w:r>
        <w:t>Результаты вступительного испытания засчитываются на основе визуального метода по системе «зачет/незачет». Для получения оценки (баллов) творческие работы должны соответствовать следующим критериям:</w:t>
      </w:r>
    </w:p>
    <w:p w:rsidR="002B6DAE" w:rsidRDefault="002B6DAE" w:rsidP="002B6DAE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качество исполнения и оформления работы (аккуратность, эстетичность) – 10 баллов;</w:t>
      </w:r>
    </w:p>
    <w:p w:rsidR="002B6DAE" w:rsidRDefault="002B6DAE" w:rsidP="002B6DAE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lastRenderedPageBreak/>
        <w:t>реализация творческого замысла в создании художественного образа в единстве формы и содержания – 15 баллов;</w:t>
      </w:r>
    </w:p>
    <w:p w:rsidR="002B6DAE" w:rsidRDefault="002B6DAE" w:rsidP="002B6DAE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свободное использование цветовой палитры – 25 баллов;</w:t>
      </w:r>
    </w:p>
    <w:p w:rsidR="002B6DAE" w:rsidRDefault="003157A1" w:rsidP="002B6DAE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цельность восприятия пространства и умение обобщать работу – 10 баллов;</w:t>
      </w:r>
    </w:p>
    <w:p w:rsidR="003157A1" w:rsidRPr="003157A1" w:rsidRDefault="003157A1" w:rsidP="002B6DAE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3157A1">
        <w:t>самостоятельное выявление и устранение недочетов в работе – 10 баллов;</w:t>
      </w:r>
    </w:p>
    <w:p w:rsidR="003157A1" w:rsidRPr="003157A1" w:rsidRDefault="003157A1" w:rsidP="003157A1">
      <w:pPr>
        <w:pStyle w:val="a3"/>
        <w:spacing w:before="0" w:beforeAutospacing="0" w:after="0" w:afterAutospacing="0"/>
        <w:ind w:firstLine="360"/>
        <w:jc w:val="both"/>
      </w:pPr>
      <w:r w:rsidRPr="003157A1">
        <w:t>В случае несоответствия выполненной работы вышеперечисленным критериям (оценки менее 50 баллов) – творческая работа выбывает из конкурсного отбора.</w:t>
      </w:r>
    </w:p>
    <w:p w:rsidR="003157A1" w:rsidRPr="003157A1" w:rsidRDefault="003157A1" w:rsidP="00315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A1">
        <w:rPr>
          <w:rFonts w:ascii="Times New Roman" w:hAnsi="Times New Roman" w:cs="Times New Roman"/>
          <w:sz w:val="24"/>
          <w:szCs w:val="24"/>
        </w:rPr>
        <w:t xml:space="preserve">     Общее количество баллов учитывается при зачислении по специальности </w:t>
      </w:r>
      <w:r w:rsidRPr="003157A1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35.02.12 Садово-парковое и ландшафтное строительство.</w:t>
      </w:r>
    </w:p>
    <w:p w:rsidR="003157A1" w:rsidRPr="003157A1" w:rsidRDefault="003157A1" w:rsidP="003157A1">
      <w:pPr>
        <w:pStyle w:val="a3"/>
        <w:spacing w:before="0" w:beforeAutospacing="0" w:after="0" w:afterAutospacing="0"/>
        <w:jc w:val="both"/>
      </w:pPr>
    </w:p>
    <w:p w:rsidR="002B6DAE" w:rsidRDefault="001135F7" w:rsidP="001135F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4. Итоги вступительного испытания</w:t>
      </w:r>
    </w:p>
    <w:p w:rsidR="001135F7" w:rsidRDefault="001135F7" w:rsidP="001135F7">
      <w:pPr>
        <w:pStyle w:val="a3"/>
        <w:spacing w:before="0" w:beforeAutospacing="0" w:after="0" w:afterAutospacing="0"/>
        <w:jc w:val="center"/>
        <w:rPr>
          <w:b/>
        </w:rPr>
      </w:pPr>
    </w:p>
    <w:p w:rsidR="001135F7" w:rsidRPr="001135F7" w:rsidRDefault="001135F7" w:rsidP="001135F7">
      <w:pPr>
        <w:pStyle w:val="a3"/>
        <w:spacing w:before="0" w:beforeAutospacing="0" w:after="0" w:afterAutospacing="0"/>
        <w:ind w:firstLine="708"/>
        <w:jc w:val="both"/>
      </w:pPr>
      <w:r>
        <w:t>Результаты вступительного испытания оцениваются по зачетной системе и объявляются в срок не позднее 2-х рабочих дней на информационном стенде приёмной комиссии колледжа. Результатом проведения вступительных испытаний может быть только их прохождение либо не прохождение.</w:t>
      </w:r>
    </w:p>
    <w:p w:rsidR="001135F7" w:rsidRPr="002B6DAE" w:rsidRDefault="001135F7" w:rsidP="002B6DAE">
      <w:pPr>
        <w:pStyle w:val="a3"/>
        <w:spacing w:before="0" w:beforeAutospacing="0" w:after="0" w:afterAutospacing="0"/>
        <w:ind w:left="4237"/>
        <w:rPr>
          <w:b/>
        </w:rPr>
      </w:pPr>
    </w:p>
    <w:p w:rsidR="00AE06F1" w:rsidRDefault="00CC246C" w:rsidP="002B6DA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5. Особенности проведения вступительного испытания для инвалидов и лиц с ограниченными возможностями здоровья</w:t>
      </w:r>
    </w:p>
    <w:p w:rsidR="00CC246C" w:rsidRDefault="00CC246C" w:rsidP="002B6DAE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CC246C" w:rsidRDefault="001B71F4" w:rsidP="00CC246C">
      <w:pPr>
        <w:pStyle w:val="a3"/>
        <w:spacing w:before="0" w:beforeAutospacing="0" w:after="0" w:afterAutospacing="0"/>
        <w:ind w:firstLine="709"/>
        <w:jc w:val="both"/>
      </w:pPr>
      <w:r>
        <w:t>При необходимости создания специальных условий при проведении вступительных испытаний – инвалиды и лица с ограниченными возможностями здоровья предоставляют дополнительно – документ, подтверждающий инвалидность или ограниченные возможности здоровья, требующие создания специальных условий.</w:t>
      </w:r>
    </w:p>
    <w:p w:rsidR="000E0668" w:rsidRDefault="000E0668" w:rsidP="00CC246C">
      <w:pPr>
        <w:pStyle w:val="a3"/>
        <w:spacing w:before="0" w:beforeAutospacing="0" w:after="0" w:afterAutospacing="0"/>
        <w:ind w:firstLine="709"/>
        <w:jc w:val="both"/>
      </w:pPr>
      <w:r>
        <w:t xml:space="preserve">Инвалиды и лица с ограниченными возможностями здоровья при поступлении в колледж по специальности </w:t>
      </w:r>
      <w:r w:rsidR="00DD14B6">
        <w:t>35.02.12 Садово-парковое и ландшафтное строительство сдают вступительные испытания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DD14B6" w:rsidRDefault="00DD14B6" w:rsidP="00CC246C">
      <w:pPr>
        <w:pStyle w:val="a3"/>
        <w:spacing w:before="0" w:beforeAutospacing="0" w:after="0" w:afterAutospacing="0"/>
        <w:ind w:firstLine="709"/>
        <w:jc w:val="both"/>
      </w:pPr>
      <w:r>
        <w:t>При проведении вступительных испытаний обеспечивается соблюдение следующих требований:</w:t>
      </w:r>
    </w:p>
    <w:p w:rsidR="00DD14B6" w:rsidRDefault="00DD14B6" w:rsidP="00DD14B6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DD14B6" w:rsidRDefault="00DD14B6" w:rsidP="00DD14B6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присутствие ассистента из числа работников образовательной организации или привлеченных лиц, оказывающего поступающим</w:t>
      </w:r>
      <w:r w:rsidR="006B27BA">
        <w:t xml:space="preserve"> необходимую техническую помощь с учетом их индивидуальных особенностей (передвигаться, оформить задание, общаться с экзаменатором);</w:t>
      </w:r>
    </w:p>
    <w:p w:rsidR="006B27BA" w:rsidRDefault="006B27BA" w:rsidP="00DD14B6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поступающим предоставляется в печатном виде «положение о проведении вступительного испытания»;</w:t>
      </w:r>
    </w:p>
    <w:p w:rsidR="006B27BA" w:rsidRDefault="006B27BA" w:rsidP="00DD14B6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поступающие, с учетом их индивидуальных особенностей, могут в процессе сдачи вступительного испытания пользоваться необходимыми им техническими средствами;</w:t>
      </w:r>
    </w:p>
    <w:p w:rsidR="006B27BA" w:rsidRDefault="006B27BA" w:rsidP="00DD14B6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пребывание в указанных помещениях (наличие пандусов, поручней, расширенных дверных проемов, наличие специальных кресел и других приспособлений).</w:t>
      </w:r>
    </w:p>
    <w:p w:rsidR="006B27BA" w:rsidRDefault="006B27BA" w:rsidP="006B27BA">
      <w:pPr>
        <w:pStyle w:val="a3"/>
        <w:spacing w:before="0" w:beforeAutospacing="0" w:after="0" w:afterAutospacing="0"/>
        <w:ind w:firstLine="360"/>
        <w:jc w:val="both"/>
      </w:pPr>
      <w:r>
        <w:t>Дополнительно при проведении вступительных испытаний обеспечивается соблюдение следующих требований в зависимости от категории поступающих с ограниченными возможностями здоровья:</w:t>
      </w:r>
    </w:p>
    <w:p w:rsidR="006B27BA" w:rsidRDefault="001E515B" w:rsidP="001E515B">
      <w:pPr>
        <w:pStyle w:val="a3"/>
        <w:spacing w:before="0" w:beforeAutospacing="0" w:after="0" w:afterAutospacing="0"/>
        <w:ind w:firstLine="360"/>
        <w:jc w:val="both"/>
      </w:pPr>
      <w:r>
        <w:lastRenderedPageBreak/>
        <w:t>а) для слепых:</w:t>
      </w:r>
    </w:p>
    <w:p w:rsidR="001E515B" w:rsidRDefault="001E515B" w:rsidP="001E515B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задания и инструкции для выполнения творческой работы зачитываются ассистентом;</w:t>
      </w:r>
    </w:p>
    <w:p w:rsidR="001E515B" w:rsidRDefault="001E515B" w:rsidP="001E515B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поступающим для выполнения задания предоставляется комплект письменных принадлежностей и бумага;</w:t>
      </w:r>
    </w:p>
    <w:p w:rsidR="001E515B" w:rsidRDefault="001E515B" w:rsidP="001E515B">
      <w:pPr>
        <w:pStyle w:val="a3"/>
        <w:spacing w:before="0" w:beforeAutospacing="0" w:after="0" w:afterAutospacing="0"/>
        <w:jc w:val="both"/>
      </w:pPr>
      <w:r>
        <w:t xml:space="preserve">    б) для слабовидящих:</w:t>
      </w:r>
    </w:p>
    <w:p w:rsidR="001E515B" w:rsidRDefault="001E515B" w:rsidP="001E515B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обеспечивается индивидуальное равномерное освещение не менее 300 люкс;</w:t>
      </w:r>
    </w:p>
    <w:p w:rsidR="001E515B" w:rsidRDefault="001E515B" w:rsidP="001E515B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поступающим для выполнения задания при необходимости предоставляется увеличительное устройство;</w:t>
      </w:r>
    </w:p>
    <w:p w:rsidR="001E515B" w:rsidRDefault="001E515B" w:rsidP="001E515B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задания зачитываются ассистентом;</w:t>
      </w:r>
    </w:p>
    <w:p w:rsidR="001E515B" w:rsidRDefault="001E515B" w:rsidP="001E515B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поступающим для выполнения предоставляется комплект письменных принадлежностей и бумага;</w:t>
      </w:r>
    </w:p>
    <w:p w:rsidR="001E515B" w:rsidRDefault="001E515B" w:rsidP="001E515B">
      <w:pPr>
        <w:pStyle w:val="a3"/>
        <w:spacing w:before="0" w:beforeAutospacing="0" w:after="0" w:afterAutospacing="0"/>
        <w:jc w:val="both"/>
      </w:pPr>
      <w:r>
        <w:t xml:space="preserve">    в) для глухих и слабослышащих:</w:t>
      </w:r>
    </w:p>
    <w:p w:rsidR="001E515B" w:rsidRDefault="001E515B" w:rsidP="001E515B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обеспечивается наличие звукоусиливающей аппаратуры коллективного пользования;</w:t>
      </w:r>
    </w:p>
    <w:p w:rsidR="001E515B" w:rsidRDefault="001E515B" w:rsidP="001E515B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>
        <w:t>при необходимости поступающим предоставляется звукоусиливающая аппаратура индивидуального пользования;</w:t>
      </w:r>
    </w:p>
    <w:p w:rsidR="001E515B" w:rsidRDefault="001E515B" w:rsidP="001E515B">
      <w:pPr>
        <w:pStyle w:val="a3"/>
        <w:spacing w:before="0" w:beforeAutospacing="0" w:after="0" w:afterAutospacing="0"/>
        <w:jc w:val="both"/>
      </w:pPr>
      <w:r>
        <w:t>г) для лиц с тяжелыми нарушениями речи, глухих, слабослышащих</w:t>
      </w:r>
      <w:r w:rsidR="00F4008C">
        <w:t xml:space="preserve"> вступительные испытания проводятся в форме творческого испытания (рисунок);</w:t>
      </w:r>
    </w:p>
    <w:p w:rsidR="001E515B" w:rsidRDefault="001E515B" w:rsidP="001E515B">
      <w:pPr>
        <w:pStyle w:val="a3"/>
        <w:spacing w:before="0" w:beforeAutospacing="0" w:after="0" w:afterAutospacing="0"/>
        <w:jc w:val="both"/>
      </w:pPr>
      <w:r>
        <w:t>д) для лиц с нарушением опорно-двигательного аппарата (тяжелым нарушением двигательных функций верхних конечностей или отсутствия верхних конечностей) задания выполняются на компьютере.</w:t>
      </w:r>
    </w:p>
    <w:p w:rsidR="001E515B" w:rsidRDefault="001E515B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 w:rsidP="001E515B">
      <w:pPr>
        <w:pStyle w:val="a3"/>
        <w:spacing w:before="0" w:beforeAutospacing="0" w:after="0" w:afterAutospacing="0"/>
        <w:jc w:val="both"/>
      </w:pPr>
    </w:p>
    <w:p w:rsidR="00FB2D2A" w:rsidRDefault="00FB2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D0" w:rsidRDefault="00783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D0" w:rsidRDefault="007833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82" w:rsidRDefault="00936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D2A" w:rsidRDefault="00FB2D2A" w:rsidP="00FB2D2A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1 </w:t>
      </w:r>
    </w:p>
    <w:p w:rsidR="00FB2D2A" w:rsidRDefault="00FB2D2A" w:rsidP="00FB2D2A">
      <w:pPr>
        <w:pStyle w:val="a3"/>
        <w:spacing w:before="0" w:beforeAutospacing="0" w:after="0" w:afterAutospacing="0"/>
        <w:jc w:val="center"/>
      </w:pPr>
    </w:p>
    <w:p w:rsidR="00FB2D2A" w:rsidRDefault="00FB2D2A" w:rsidP="00FB2D2A">
      <w:pPr>
        <w:pStyle w:val="a3"/>
        <w:spacing w:before="0" w:beforeAutospacing="0" w:after="0" w:afterAutospacing="0"/>
        <w:jc w:val="center"/>
      </w:pPr>
    </w:p>
    <w:p w:rsidR="00FB2D2A" w:rsidRDefault="00FB2D2A" w:rsidP="00FB2D2A">
      <w:pPr>
        <w:pStyle w:val="a3"/>
        <w:spacing w:before="0" w:beforeAutospacing="0" w:after="0" w:afterAutospacing="0"/>
        <w:jc w:val="center"/>
      </w:pPr>
    </w:p>
    <w:p w:rsidR="00FB2D2A" w:rsidRDefault="00FB2D2A" w:rsidP="00FB2D2A">
      <w:pPr>
        <w:pStyle w:val="a3"/>
        <w:spacing w:before="0" w:beforeAutospacing="0" w:after="0" w:afterAutospacing="0"/>
        <w:jc w:val="center"/>
      </w:pPr>
      <w:r>
        <w:t xml:space="preserve">График (расписание) вступительных испытаний для поступающих </w:t>
      </w:r>
    </w:p>
    <w:p w:rsidR="00FB2D2A" w:rsidRDefault="00FB2D2A" w:rsidP="00FB2D2A">
      <w:pPr>
        <w:pStyle w:val="a3"/>
        <w:spacing w:before="0" w:beforeAutospacing="0" w:after="0" w:afterAutospacing="0"/>
        <w:jc w:val="center"/>
      </w:pPr>
      <w:r>
        <w:t>на специальность 35.02.12 Садово-парковое и ландшафтное строительство</w:t>
      </w:r>
    </w:p>
    <w:p w:rsidR="00FB2D2A" w:rsidRDefault="00FB2D2A" w:rsidP="00FB2D2A">
      <w:pPr>
        <w:pStyle w:val="a3"/>
        <w:spacing w:before="0" w:beforeAutospacing="0" w:after="0" w:afterAutospacing="0"/>
        <w:jc w:val="center"/>
      </w:pPr>
    </w:p>
    <w:p w:rsidR="00FB2D2A" w:rsidRDefault="00FB2D2A" w:rsidP="00FB2D2A">
      <w:pPr>
        <w:pStyle w:val="a3"/>
        <w:spacing w:before="0" w:beforeAutospacing="0" w:after="0" w:afterAutospacing="0"/>
        <w:jc w:val="center"/>
      </w:pPr>
    </w:p>
    <w:tbl>
      <w:tblPr>
        <w:tblStyle w:val="a8"/>
        <w:tblW w:w="9748" w:type="dxa"/>
        <w:tblLook w:val="04A0" w:firstRow="1" w:lastRow="0" w:firstColumn="1" w:lastColumn="0" w:noHBand="0" w:noVBand="1"/>
      </w:tblPr>
      <w:tblGrid>
        <w:gridCol w:w="1526"/>
        <w:gridCol w:w="2268"/>
        <w:gridCol w:w="2197"/>
        <w:gridCol w:w="1417"/>
        <w:gridCol w:w="2340"/>
      </w:tblGrid>
      <w:tr w:rsidR="00FB2D2A" w:rsidRPr="008067D6" w:rsidTr="00023DF7">
        <w:tc>
          <w:tcPr>
            <w:tcW w:w="1526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7D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7D6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197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7D6">
              <w:rPr>
                <w:rFonts w:ascii="Times New Roman" w:hAnsi="Times New Roman" w:cs="Times New Roman"/>
                <w:sz w:val="20"/>
                <w:szCs w:val="20"/>
              </w:rPr>
              <w:t>Время вступительного испытания</w:t>
            </w:r>
          </w:p>
        </w:tc>
        <w:tc>
          <w:tcPr>
            <w:tcW w:w="1417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7D6">
              <w:rPr>
                <w:rFonts w:ascii="Times New Roman" w:hAnsi="Times New Roman" w:cs="Times New Roman"/>
                <w:sz w:val="20"/>
                <w:szCs w:val="20"/>
              </w:rPr>
              <w:t>№ аудитории</w:t>
            </w:r>
          </w:p>
        </w:tc>
        <w:tc>
          <w:tcPr>
            <w:tcW w:w="2340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7D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B2D2A" w:rsidRPr="008067D6" w:rsidTr="00023DF7">
        <w:tc>
          <w:tcPr>
            <w:tcW w:w="1526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15.06. – 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268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– пятница</w:t>
            </w:r>
          </w:p>
        </w:tc>
        <w:tc>
          <w:tcPr>
            <w:tcW w:w="2197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– 11.30</w:t>
            </w:r>
          </w:p>
        </w:tc>
        <w:tc>
          <w:tcPr>
            <w:tcW w:w="1417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№6</w:t>
            </w:r>
          </w:p>
        </w:tc>
        <w:tc>
          <w:tcPr>
            <w:tcW w:w="2340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2A" w:rsidRPr="008067D6" w:rsidTr="00023DF7">
        <w:tc>
          <w:tcPr>
            <w:tcW w:w="1526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 – 2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268" w:type="dxa"/>
          </w:tcPr>
          <w:p w:rsidR="00FB2D2A" w:rsidRDefault="00FB2D2A" w:rsidP="00023DF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Pr="0042564B">
              <w:rPr>
                <w:rFonts w:ascii="Times New Roman" w:hAnsi="Times New Roman" w:cs="Times New Roman"/>
                <w:sz w:val="20"/>
                <w:szCs w:val="20"/>
              </w:rPr>
              <w:t xml:space="preserve"> – пятница</w:t>
            </w:r>
          </w:p>
        </w:tc>
        <w:tc>
          <w:tcPr>
            <w:tcW w:w="2197" w:type="dxa"/>
          </w:tcPr>
          <w:p w:rsidR="00FB2D2A" w:rsidRDefault="00FB2D2A" w:rsidP="00023DF7">
            <w:pPr>
              <w:jc w:val="center"/>
            </w:pPr>
            <w:r w:rsidRPr="002E3415">
              <w:rPr>
                <w:rFonts w:ascii="Times New Roman" w:hAnsi="Times New Roman" w:cs="Times New Roman"/>
                <w:sz w:val="20"/>
                <w:szCs w:val="20"/>
              </w:rPr>
              <w:t>9.30 – 11.30</w:t>
            </w:r>
          </w:p>
        </w:tc>
        <w:tc>
          <w:tcPr>
            <w:tcW w:w="1417" w:type="dxa"/>
          </w:tcPr>
          <w:p w:rsidR="00FB2D2A" w:rsidRDefault="00FB2D2A" w:rsidP="00023DF7">
            <w:pPr>
              <w:jc w:val="center"/>
            </w:pPr>
            <w:proofErr w:type="spellStart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. №6</w:t>
            </w:r>
          </w:p>
        </w:tc>
        <w:tc>
          <w:tcPr>
            <w:tcW w:w="2340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2A" w:rsidRPr="008067D6" w:rsidTr="00023DF7">
        <w:tc>
          <w:tcPr>
            <w:tcW w:w="1526" w:type="dxa"/>
          </w:tcPr>
          <w:p w:rsidR="00FB2D2A" w:rsidRPr="008067D6" w:rsidRDefault="00936482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B2D2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2D2A">
              <w:rPr>
                <w:rFonts w:ascii="Times New Roman" w:hAnsi="Times New Roman" w:cs="Times New Roman"/>
                <w:sz w:val="20"/>
                <w:szCs w:val="20"/>
              </w:rPr>
              <w:t>.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2D2A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2268" w:type="dxa"/>
          </w:tcPr>
          <w:p w:rsidR="00FB2D2A" w:rsidRDefault="00FB2D2A" w:rsidP="00023DF7">
            <w:r w:rsidRPr="006E40FC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2197" w:type="dxa"/>
          </w:tcPr>
          <w:p w:rsidR="00FB2D2A" w:rsidRDefault="00FB2D2A" w:rsidP="00023DF7">
            <w:pPr>
              <w:jc w:val="center"/>
            </w:pPr>
            <w:r w:rsidRPr="002E3415">
              <w:rPr>
                <w:rFonts w:ascii="Times New Roman" w:hAnsi="Times New Roman" w:cs="Times New Roman"/>
                <w:sz w:val="20"/>
                <w:szCs w:val="20"/>
              </w:rPr>
              <w:t>9.30 – 11.30</w:t>
            </w:r>
          </w:p>
        </w:tc>
        <w:tc>
          <w:tcPr>
            <w:tcW w:w="1417" w:type="dxa"/>
          </w:tcPr>
          <w:p w:rsidR="00FB2D2A" w:rsidRDefault="00FB2D2A" w:rsidP="00023DF7">
            <w:pPr>
              <w:jc w:val="center"/>
            </w:pPr>
            <w:proofErr w:type="spellStart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. №6</w:t>
            </w:r>
          </w:p>
        </w:tc>
        <w:tc>
          <w:tcPr>
            <w:tcW w:w="2340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2A" w:rsidRPr="008067D6" w:rsidTr="00023DF7">
        <w:tc>
          <w:tcPr>
            <w:tcW w:w="1526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.07. – 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2268" w:type="dxa"/>
          </w:tcPr>
          <w:p w:rsidR="00FB2D2A" w:rsidRDefault="00FB2D2A" w:rsidP="00023DF7">
            <w:r w:rsidRPr="006E40FC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2197" w:type="dxa"/>
          </w:tcPr>
          <w:p w:rsidR="00FB2D2A" w:rsidRDefault="00FB2D2A" w:rsidP="00023DF7">
            <w:pPr>
              <w:jc w:val="center"/>
            </w:pPr>
            <w:r w:rsidRPr="002E3415">
              <w:rPr>
                <w:rFonts w:ascii="Times New Roman" w:hAnsi="Times New Roman" w:cs="Times New Roman"/>
                <w:sz w:val="20"/>
                <w:szCs w:val="20"/>
              </w:rPr>
              <w:t>9.30 – 11.30</w:t>
            </w:r>
          </w:p>
        </w:tc>
        <w:tc>
          <w:tcPr>
            <w:tcW w:w="1417" w:type="dxa"/>
          </w:tcPr>
          <w:p w:rsidR="00FB2D2A" w:rsidRDefault="00FB2D2A" w:rsidP="00023DF7">
            <w:pPr>
              <w:jc w:val="center"/>
            </w:pPr>
            <w:proofErr w:type="spellStart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. №6</w:t>
            </w:r>
          </w:p>
        </w:tc>
        <w:tc>
          <w:tcPr>
            <w:tcW w:w="2340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2A" w:rsidRPr="008067D6" w:rsidTr="00023DF7">
        <w:tc>
          <w:tcPr>
            <w:tcW w:w="1526" w:type="dxa"/>
          </w:tcPr>
          <w:p w:rsidR="00FB2D2A" w:rsidRDefault="00FB2D2A" w:rsidP="00023DF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05170">
              <w:rPr>
                <w:rFonts w:ascii="Times New Roman" w:hAnsi="Times New Roman" w:cs="Times New Roman"/>
                <w:sz w:val="20"/>
                <w:szCs w:val="20"/>
              </w:rPr>
              <w:t>.07.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05170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2268" w:type="dxa"/>
          </w:tcPr>
          <w:p w:rsidR="00FB2D2A" w:rsidRDefault="00FB2D2A" w:rsidP="00023DF7">
            <w:r w:rsidRPr="006E40FC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2197" w:type="dxa"/>
          </w:tcPr>
          <w:p w:rsidR="00FB2D2A" w:rsidRDefault="00FB2D2A" w:rsidP="00023DF7">
            <w:pPr>
              <w:jc w:val="center"/>
            </w:pPr>
            <w:r w:rsidRPr="00053970">
              <w:rPr>
                <w:rFonts w:ascii="Times New Roman" w:hAnsi="Times New Roman" w:cs="Times New Roman"/>
                <w:sz w:val="20"/>
                <w:szCs w:val="20"/>
              </w:rPr>
              <w:t>9.30 – 11.30</w:t>
            </w:r>
          </w:p>
        </w:tc>
        <w:tc>
          <w:tcPr>
            <w:tcW w:w="1417" w:type="dxa"/>
          </w:tcPr>
          <w:p w:rsidR="00FB2D2A" w:rsidRDefault="00FB2D2A" w:rsidP="00023DF7">
            <w:pPr>
              <w:jc w:val="center"/>
            </w:pPr>
            <w:proofErr w:type="spellStart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. №6</w:t>
            </w:r>
          </w:p>
        </w:tc>
        <w:tc>
          <w:tcPr>
            <w:tcW w:w="2340" w:type="dxa"/>
          </w:tcPr>
          <w:p w:rsidR="00FB2D2A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2A" w:rsidRPr="008067D6" w:rsidTr="00023DF7">
        <w:tc>
          <w:tcPr>
            <w:tcW w:w="1526" w:type="dxa"/>
          </w:tcPr>
          <w:p w:rsidR="00FB2D2A" w:rsidRDefault="00936482" w:rsidP="00023DF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B2D2A" w:rsidRPr="00405170">
              <w:rPr>
                <w:rFonts w:ascii="Times New Roman" w:hAnsi="Times New Roman" w:cs="Times New Roman"/>
                <w:sz w:val="20"/>
                <w:szCs w:val="20"/>
              </w:rPr>
              <w:t>.07. –</w:t>
            </w:r>
            <w:r w:rsidR="00FB2D2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2D2A" w:rsidRPr="00405170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2268" w:type="dxa"/>
          </w:tcPr>
          <w:p w:rsidR="00FB2D2A" w:rsidRDefault="00FB2D2A" w:rsidP="00023DF7">
            <w:r w:rsidRPr="006E40FC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2197" w:type="dxa"/>
          </w:tcPr>
          <w:p w:rsidR="00FB2D2A" w:rsidRDefault="00FB2D2A" w:rsidP="00023DF7">
            <w:pPr>
              <w:jc w:val="center"/>
            </w:pPr>
            <w:r w:rsidRPr="00053970">
              <w:rPr>
                <w:rFonts w:ascii="Times New Roman" w:hAnsi="Times New Roman" w:cs="Times New Roman"/>
                <w:sz w:val="20"/>
                <w:szCs w:val="20"/>
              </w:rPr>
              <w:t>9.30 – 11.30</w:t>
            </w:r>
          </w:p>
        </w:tc>
        <w:tc>
          <w:tcPr>
            <w:tcW w:w="1417" w:type="dxa"/>
          </w:tcPr>
          <w:p w:rsidR="00FB2D2A" w:rsidRDefault="00FB2D2A" w:rsidP="00023DF7">
            <w:pPr>
              <w:jc w:val="center"/>
            </w:pPr>
            <w:proofErr w:type="spellStart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. №6</w:t>
            </w:r>
          </w:p>
        </w:tc>
        <w:tc>
          <w:tcPr>
            <w:tcW w:w="2340" w:type="dxa"/>
          </w:tcPr>
          <w:p w:rsidR="00FB2D2A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2A" w:rsidRPr="008067D6" w:rsidTr="00023DF7">
        <w:tc>
          <w:tcPr>
            <w:tcW w:w="1526" w:type="dxa"/>
          </w:tcPr>
          <w:p w:rsidR="00FB2D2A" w:rsidRDefault="00FB2D2A" w:rsidP="00023DF7">
            <w:pPr>
              <w:jc w:val="center"/>
            </w:pPr>
            <w:r w:rsidRPr="00405170">
              <w:rPr>
                <w:rFonts w:ascii="Times New Roman" w:hAnsi="Times New Roman" w:cs="Times New Roman"/>
                <w:sz w:val="20"/>
                <w:szCs w:val="20"/>
              </w:rPr>
              <w:t>05.07. – 09.07</w:t>
            </w:r>
          </w:p>
        </w:tc>
        <w:tc>
          <w:tcPr>
            <w:tcW w:w="2268" w:type="dxa"/>
          </w:tcPr>
          <w:p w:rsidR="00FB2D2A" w:rsidRDefault="00FB2D2A" w:rsidP="00023DF7">
            <w:r w:rsidRPr="006E40FC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2197" w:type="dxa"/>
          </w:tcPr>
          <w:p w:rsidR="00FB2D2A" w:rsidRDefault="00FB2D2A" w:rsidP="00023DF7">
            <w:pPr>
              <w:jc w:val="center"/>
            </w:pPr>
            <w:r w:rsidRPr="00053970">
              <w:rPr>
                <w:rFonts w:ascii="Times New Roman" w:hAnsi="Times New Roman" w:cs="Times New Roman"/>
                <w:sz w:val="20"/>
                <w:szCs w:val="20"/>
              </w:rPr>
              <w:t>9.30 – 11.30</w:t>
            </w:r>
          </w:p>
        </w:tc>
        <w:tc>
          <w:tcPr>
            <w:tcW w:w="1417" w:type="dxa"/>
          </w:tcPr>
          <w:p w:rsidR="00FB2D2A" w:rsidRDefault="00FB2D2A" w:rsidP="00023DF7">
            <w:pPr>
              <w:jc w:val="center"/>
            </w:pPr>
            <w:proofErr w:type="spellStart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. №6</w:t>
            </w:r>
          </w:p>
        </w:tc>
        <w:tc>
          <w:tcPr>
            <w:tcW w:w="2340" w:type="dxa"/>
          </w:tcPr>
          <w:p w:rsidR="00FB2D2A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2A" w:rsidRPr="008067D6" w:rsidTr="00023DF7">
        <w:tc>
          <w:tcPr>
            <w:tcW w:w="1526" w:type="dxa"/>
          </w:tcPr>
          <w:p w:rsidR="00FB2D2A" w:rsidRDefault="00FB2D2A" w:rsidP="00023DF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05170">
              <w:rPr>
                <w:rFonts w:ascii="Times New Roman" w:hAnsi="Times New Roman" w:cs="Times New Roman"/>
                <w:sz w:val="20"/>
                <w:szCs w:val="20"/>
              </w:rPr>
              <w:t>.07.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0517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B2D2A" w:rsidRDefault="00FB2D2A" w:rsidP="00023DF7">
            <w:r w:rsidRPr="006E40FC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2197" w:type="dxa"/>
          </w:tcPr>
          <w:p w:rsidR="00FB2D2A" w:rsidRDefault="00FB2D2A" w:rsidP="00023DF7">
            <w:pPr>
              <w:jc w:val="center"/>
            </w:pPr>
            <w:r w:rsidRPr="00053970">
              <w:rPr>
                <w:rFonts w:ascii="Times New Roman" w:hAnsi="Times New Roman" w:cs="Times New Roman"/>
                <w:sz w:val="20"/>
                <w:szCs w:val="20"/>
              </w:rPr>
              <w:t>9.30 – 11.30</w:t>
            </w:r>
          </w:p>
        </w:tc>
        <w:tc>
          <w:tcPr>
            <w:tcW w:w="1417" w:type="dxa"/>
          </w:tcPr>
          <w:p w:rsidR="00FB2D2A" w:rsidRDefault="00FB2D2A" w:rsidP="00023DF7">
            <w:pPr>
              <w:jc w:val="center"/>
            </w:pPr>
            <w:proofErr w:type="spellStart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. №6</w:t>
            </w:r>
          </w:p>
        </w:tc>
        <w:tc>
          <w:tcPr>
            <w:tcW w:w="2340" w:type="dxa"/>
          </w:tcPr>
          <w:p w:rsidR="00FB2D2A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2A" w:rsidRPr="008067D6" w:rsidTr="00023DF7">
        <w:tc>
          <w:tcPr>
            <w:tcW w:w="1526" w:type="dxa"/>
          </w:tcPr>
          <w:p w:rsidR="00FB2D2A" w:rsidRPr="008067D6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 – 0</w:t>
            </w:r>
            <w:r w:rsidR="009364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2268" w:type="dxa"/>
          </w:tcPr>
          <w:p w:rsidR="00FB2D2A" w:rsidRDefault="00FB2D2A" w:rsidP="00023DF7">
            <w:r w:rsidRPr="006E40FC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2197" w:type="dxa"/>
          </w:tcPr>
          <w:p w:rsidR="00FB2D2A" w:rsidRDefault="00FB2D2A" w:rsidP="00023DF7">
            <w:pPr>
              <w:jc w:val="center"/>
            </w:pPr>
            <w:r w:rsidRPr="00053970">
              <w:rPr>
                <w:rFonts w:ascii="Times New Roman" w:hAnsi="Times New Roman" w:cs="Times New Roman"/>
                <w:sz w:val="20"/>
                <w:szCs w:val="20"/>
              </w:rPr>
              <w:t>9.30 – 11.30</w:t>
            </w:r>
          </w:p>
        </w:tc>
        <w:tc>
          <w:tcPr>
            <w:tcW w:w="1417" w:type="dxa"/>
          </w:tcPr>
          <w:p w:rsidR="00FB2D2A" w:rsidRDefault="00FB2D2A" w:rsidP="00023DF7">
            <w:pPr>
              <w:jc w:val="center"/>
            </w:pPr>
            <w:proofErr w:type="spellStart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. №6</w:t>
            </w:r>
          </w:p>
        </w:tc>
        <w:tc>
          <w:tcPr>
            <w:tcW w:w="2340" w:type="dxa"/>
          </w:tcPr>
          <w:p w:rsidR="00FB2D2A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2A" w:rsidRPr="008067D6" w:rsidTr="00023DF7">
        <w:tc>
          <w:tcPr>
            <w:tcW w:w="1526" w:type="dxa"/>
          </w:tcPr>
          <w:p w:rsidR="00FB2D2A" w:rsidRPr="008067D6" w:rsidRDefault="00936482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B2D2A">
              <w:rPr>
                <w:rFonts w:ascii="Times New Roman" w:hAnsi="Times New Roman" w:cs="Times New Roman"/>
                <w:sz w:val="20"/>
                <w:szCs w:val="20"/>
              </w:rPr>
              <w:t>.08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2D2A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2268" w:type="dxa"/>
          </w:tcPr>
          <w:p w:rsidR="00FB2D2A" w:rsidRDefault="00FB2D2A" w:rsidP="00023DF7">
            <w:r w:rsidRPr="006E40FC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</w:tc>
        <w:tc>
          <w:tcPr>
            <w:tcW w:w="2197" w:type="dxa"/>
          </w:tcPr>
          <w:p w:rsidR="00FB2D2A" w:rsidRDefault="00FB2D2A" w:rsidP="00023DF7">
            <w:pPr>
              <w:jc w:val="center"/>
            </w:pPr>
            <w:r w:rsidRPr="00053970">
              <w:rPr>
                <w:rFonts w:ascii="Times New Roman" w:hAnsi="Times New Roman" w:cs="Times New Roman"/>
                <w:sz w:val="20"/>
                <w:szCs w:val="20"/>
              </w:rPr>
              <w:t>9.30 – 11.30</w:t>
            </w:r>
          </w:p>
        </w:tc>
        <w:tc>
          <w:tcPr>
            <w:tcW w:w="1417" w:type="dxa"/>
          </w:tcPr>
          <w:p w:rsidR="00FB2D2A" w:rsidRDefault="00FB2D2A" w:rsidP="00023DF7">
            <w:pPr>
              <w:jc w:val="center"/>
            </w:pPr>
            <w:proofErr w:type="spellStart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955AB">
              <w:rPr>
                <w:rFonts w:ascii="Times New Roman" w:hAnsi="Times New Roman" w:cs="Times New Roman"/>
                <w:sz w:val="20"/>
                <w:szCs w:val="20"/>
              </w:rPr>
              <w:t>. №6</w:t>
            </w:r>
          </w:p>
        </w:tc>
        <w:tc>
          <w:tcPr>
            <w:tcW w:w="2340" w:type="dxa"/>
          </w:tcPr>
          <w:p w:rsidR="00FB2D2A" w:rsidRDefault="00FB2D2A" w:rsidP="0002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 изменения</w:t>
            </w:r>
          </w:p>
        </w:tc>
      </w:tr>
    </w:tbl>
    <w:p w:rsidR="00FB2D2A" w:rsidRDefault="00FB2D2A" w:rsidP="00FB2D2A">
      <w:pPr>
        <w:pStyle w:val="a3"/>
        <w:spacing w:before="0" w:beforeAutospacing="0" w:after="0" w:afterAutospacing="0"/>
        <w:jc w:val="center"/>
      </w:pPr>
    </w:p>
    <w:p w:rsidR="001E515B" w:rsidRDefault="00FB2D2A" w:rsidP="00FB2D2A">
      <w:pPr>
        <w:pStyle w:val="a3"/>
        <w:numPr>
          <w:ilvl w:val="0"/>
          <w:numId w:val="18"/>
        </w:numPr>
        <w:spacing w:before="0" w:beforeAutospacing="0" w:after="0" w:afterAutospacing="0"/>
      </w:pPr>
      <w:r>
        <w:t>Для сдачи вступительных испытаний поступающий должен при себе иметь:</w:t>
      </w:r>
    </w:p>
    <w:p w:rsidR="00FB2D2A" w:rsidRDefault="00FB2D2A" w:rsidP="00FB2D2A">
      <w:pPr>
        <w:pStyle w:val="a3"/>
        <w:numPr>
          <w:ilvl w:val="0"/>
          <w:numId w:val="19"/>
        </w:numPr>
        <w:spacing w:before="0" w:beforeAutospacing="0" w:after="0" w:afterAutospacing="0"/>
      </w:pPr>
      <w:r>
        <w:t>Документ удостоверяющий личность (паспорт);</w:t>
      </w:r>
    </w:p>
    <w:p w:rsidR="00FB2D2A" w:rsidRPr="00CC246C" w:rsidRDefault="00FB2D2A" w:rsidP="00FB2D2A">
      <w:pPr>
        <w:pStyle w:val="a3"/>
        <w:numPr>
          <w:ilvl w:val="0"/>
          <w:numId w:val="19"/>
        </w:numPr>
        <w:spacing w:before="0" w:beforeAutospacing="0" w:after="0" w:afterAutospacing="0"/>
      </w:pPr>
      <w:r>
        <w:t>Расписку о приёме документов (выдается Приёмной комиссией колледжа)</w:t>
      </w:r>
    </w:p>
    <w:sectPr w:rsidR="00FB2D2A" w:rsidRPr="00CC246C" w:rsidSect="00EB2B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344"/>
    <w:multiLevelType w:val="hybridMultilevel"/>
    <w:tmpl w:val="FF26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583"/>
    <w:multiLevelType w:val="hybridMultilevel"/>
    <w:tmpl w:val="D4927F20"/>
    <w:lvl w:ilvl="0" w:tplc="13E80FA0">
      <w:start w:val="1"/>
      <w:numFmt w:val="upperRoman"/>
      <w:lvlText w:val="%1."/>
      <w:lvlJc w:val="left"/>
      <w:pPr>
        <w:ind w:left="42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7" w:hanging="360"/>
      </w:pPr>
    </w:lvl>
    <w:lvl w:ilvl="2" w:tplc="0419001B" w:tentative="1">
      <w:start w:val="1"/>
      <w:numFmt w:val="lowerRoman"/>
      <w:lvlText w:val="%3."/>
      <w:lvlJc w:val="right"/>
      <w:pPr>
        <w:ind w:left="5317" w:hanging="180"/>
      </w:pPr>
    </w:lvl>
    <w:lvl w:ilvl="3" w:tplc="0419000F" w:tentative="1">
      <w:start w:val="1"/>
      <w:numFmt w:val="decimal"/>
      <w:lvlText w:val="%4."/>
      <w:lvlJc w:val="left"/>
      <w:pPr>
        <w:ind w:left="6037" w:hanging="360"/>
      </w:pPr>
    </w:lvl>
    <w:lvl w:ilvl="4" w:tplc="04190019" w:tentative="1">
      <w:start w:val="1"/>
      <w:numFmt w:val="lowerLetter"/>
      <w:lvlText w:val="%5."/>
      <w:lvlJc w:val="left"/>
      <w:pPr>
        <w:ind w:left="6757" w:hanging="360"/>
      </w:pPr>
    </w:lvl>
    <w:lvl w:ilvl="5" w:tplc="0419001B" w:tentative="1">
      <w:start w:val="1"/>
      <w:numFmt w:val="lowerRoman"/>
      <w:lvlText w:val="%6."/>
      <w:lvlJc w:val="right"/>
      <w:pPr>
        <w:ind w:left="7477" w:hanging="180"/>
      </w:pPr>
    </w:lvl>
    <w:lvl w:ilvl="6" w:tplc="0419000F" w:tentative="1">
      <w:start w:val="1"/>
      <w:numFmt w:val="decimal"/>
      <w:lvlText w:val="%7."/>
      <w:lvlJc w:val="left"/>
      <w:pPr>
        <w:ind w:left="8197" w:hanging="360"/>
      </w:pPr>
    </w:lvl>
    <w:lvl w:ilvl="7" w:tplc="04190019" w:tentative="1">
      <w:start w:val="1"/>
      <w:numFmt w:val="lowerLetter"/>
      <w:lvlText w:val="%8."/>
      <w:lvlJc w:val="left"/>
      <w:pPr>
        <w:ind w:left="8917" w:hanging="360"/>
      </w:pPr>
    </w:lvl>
    <w:lvl w:ilvl="8" w:tplc="0419001B" w:tentative="1">
      <w:start w:val="1"/>
      <w:numFmt w:val="lowerRoman"/>
      <w:lvlText w:val="%9."/>
      <w:lvlJc w:val="right"/>
      <w:pPr>
        <w:ind w:left="9637" w:hanging="180"/>
      </w:pPr>
    </w:lvl>
  </w:abstractNum>
  <w:abstractNum w:abstractNumId="2" w15:restartNumberingAfterBreak="0">
    <w:nsid w:val="1E49204B"/>
    <w:multiLevelType w:val="hybridMultilevel"/>
    <w:tmpl w:val="4BE8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87B23"/>
    <w:multiLevelType w:val="hybridMultilevel"/>
    <w:tmpl w:val="8446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7C7D"/>
    <w:multiLevelType w:val="multilevel"/>
    <w:tmpl w:val="1130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E1841"/>
    <w:multiLevelType w:val="hybridMultilevel"/>
    <w:tmpl w:val="6242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10A2"/>
    <w:multiLevelType w:val="hybridMultilevel"/>
    <w:tmpl w:val="711E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E1E10"/>
    <w:multiLevelType w:val="hybridMultilevel"/>
    <w:tmpl w:val="F010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167AE"/>
    <w:multiLevelType w:val="hybridMultilevel"/>
    <w:tmpl w:val="9050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598E"/>
    <w:multiLevelType w:val="hybridMultilevel"/>
    <w:tmpl w:val="C1BCEC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892490"/>
    <w:multiLevelType w:val="hybridMultilevel"/>
    <w:tmpl w:val="E6CA5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209C5"/>
    <w:multiLevelType w:val="hybridMultilevel"/>
    <w:tmpl w:val="1422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1545C"/>
    <w:multiLevelType w:val="hybridMultilevel"/>
    <w:tmpl w:val="48E2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2007C6"/>
    <w:multiLevelType w:val="hybridMultilevel"/>
    <w:tmpl w:val="D3E221DA"/>
    <w:lvl w:ilvl="0" w:tplc="515A633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B01DF"/>
    <w:multiLevelType w:val="hybridMultilevel"/>
    <w:tmpl w:val="CA64E640"/>
    <w:lvl w:ilvl="0" w:tplc="6720B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CC6FD1"/>
    <w:multiLevelType w:val="hybridMultilevel"/>
    <w:tmpl w:val="15E41770"/>
    <w:lvl w:ilvl="0" w:tplc="C5FA8EA6">
      <w:start w:val="1"/>
      <w:numFmt w:val="upperRoman"/>
      <w:lvlText w:val="%1."/>
      <w:lvlJc w:val="left"/>
      <w:pPr>
        <w:ind w:left="21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 w15:restartNumberingAfterBreak="0">
    <w:nsid w:val="725C00EF"/>
    <w:multiLevelType w:val="hybridMultilevel"/>
    <w:tmpl w:val="F400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41AED"/>
    <w:multiLevelType w:val="hybridMultilevel"/>
    <w:tmpl w:val="6CF2E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22483"/>
    <w:multiLevelType w:val="hybridMultilevel"/>
    <w:tmpl w:val="6FA20122"/>
    <w:lvl w:ilvl="0" w:tplc="B4103910">
      <w:start w:val="1"/>
      <w:numFmt w:val="decimal"/>
      <w:lvlText w:val="%1."/>
      <w:lvlJc w:val="left"/>
      <w:pPr>
        <w:ind w:left="4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7" w:hanging="360"/>
      </w:pPr>
    </w:lvl>
    <w:lvl w:ilvl="2" w:tplc="0419001B" w:tentative="1">
      <w:start w:val="1"/>
      <w:numFmt w:val="lowerRoman"/>
      <w:lvlText w:val="%3."/>
      <w:lvlJc w:val="right"/>
      <w:pPr>
        <w:ind w:left="6037" w:hanging="180"/>
      </w:pPr>
    </w:lvl>
    <w:lvl w:ilvl="3" w:tplc="0419000F" w:tentative="1">
      <w:start w:val="1"/>
      <w:numFmt w:val="decimal"/>
      <w:lvlText w:val="%4."/>
      <w:lvlJc w:val="left"/>
      <w:pPr>
        <w:ind w:left="6757" w:hanging="360"/>
      </w:pPr>
    </w:lvl>
    <w:lvl w:ilvl="4" w:tplc="04190019" w:tentative="1">
      <w:start w:val="1"/>
      <w:numFmt w:val="lowerLetter"/>
      <w:lvlText w:val="%5."/>
      <w:lvlJc w:val="left"/>
      <w:pPr>
        <w:ind w:left="7477" w:hanging="360"/>
      </w:pPr>
    </w:lvl>
    <w:lvl w:ilvl="5" w:tplc="0419001B" w:tentative="1">
      <w:start w:val="1"/>
      <w:numFmt w:val="lowerRoman"/>
      <w:lvlText w:val="%6."/>
      <w:lvlJc w:val="right"/>
      <w:pPr>
        <w:ind w:left="8197" w:hanging="180"/>
      </w:pPr>
    </w:lvl>
    <w:lvl w:ilvl="6" w:tplc="0419000F" w:tentative="1">
      <w:start w:val="1"/>
      <w:numFmt w:val="decimal"/>
      <w:lvlText w:val="%7."/>
      <w:lvlJc w:val="left"/>
      <w:pPr>
        <w:ind w:left="8917" w:hanging="360"/>
      </w:pPr>
    </w:lvl>
    <w:lvl w:ilvl="7" w:tplc="04190019" w:tentative="1">
      <w:start w:val="1"/>
      <w:numFmt w:val="lowerLetter"/>
      <w:lvlText w:val="%8."/>
      <w:lvlJc w:val="left"/>
      <w:pPr>
        <w:ind w:left="9637" w:hanging="360"/>
      </w:pPr>
    </w:lvl>
    <w:lvl w:ilvl="8" w:tplc="0419001B" w:tentative="1">
      <w:start w:val="1"/>
      <w:numFmt w:val="lowerRoman"/>
      <w:lvlText w:val="%9."/>
      <w:lvlJc w:val="right"/>
      <w:pPr>
        <w:ind w:left="10357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5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17"/>
  </w:num>
  <w:num w:numId="14">
    <w:abstractNumId w:val="7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86E"/>
    <w:rsid w:val="00065BB8"/>
    <w:rsid w:val="00076A3A"/>
    <w:rsid w:val="000A3003"/>
    <w:rsid w:val="000B66B6"/>
    <w:rsid w:val="000E0668"/>
    <w:rsid w:val="000F2DDA"/>
    <w:rsid w:val="001135F7"/>
    <w:rsid w:val="00133816"/>
    <w:rsid w:val="00147A55"/>
    <w:rsid w:val="00150B3D"/>
    <w:rsid w:val="0015230A"/>
    <w:rsid w:val="001565BF"/>
    <w:rsid w:val="001B4C01"/>
    <w:rsid w:val="001B71F4"/>
    <w:rsid w:val="001E515B"/>
    <w:rsid w:val="0022575B"/>
    <w:rsid w:val="00225C04"/>
    <w:rsid w:val="00246F12"/>
    <w:rsid w:val="002A23CC"/>
    <w:rsid w:val="002B6DAE"/>
    <w:rsid w:val="002F6B95"/>
    <w:rsid w:val="0030386E"/>
    <w:rsid w:val="00307B26"/>
    <w:rsid w:val="003157A1"/>
    <w:rsid w:val="0038087E"/>
    <w:rsid w:val="0045414E"/>
    <w:rsid w:val="00477779"/>
    <w:rsid w:val="004C267D"/>
    <w:rsid w:val="0054673F"/>
    <w:rsid w:val="005B01BC"/>
    <w:rsid w:val="005E418F"/>
    <w:rsid w:val="006451AE"/>
    <w:rsid w:val="006B27BA"/>
    <w:rsid w:val="007508BC"/>
    <w:rsid w:val="0076469E"/>
    <w:rsid w:val="007833D0"/>
    <w:rsid w:val="00827627"/>
    <w:rsid w:val="00842441"/>
    <w:rsid w:val="0084772F"/>
    <w:rsid w:val="008B12CA"/>
    <w:rsid w:val="008D3519"/>
    <w:rsid w:val="00901D49"/>
    <w:rsid w:val="00936482"/>
    <w:rsid w:val="00961195"/>
    <w:rsid w:val="00964D8D"/>
    <w:rsid w:val="009A23B6"/>
    <w:rsid w:val="00A10C25"/>
    <w:rsid w:val="00A15A94"/>
    <w:rsid w:val="00A74907"/>
    <w:rsid w:val="00AC0F8D"/>
    <w:rsid w:val="00AD1BBB"/>
    <w:rsid w:val="00AE06F1"/>
    <w:rsid w:val="00AE7D0F"/>
    <w:rsid w:val="00B2071D"/>
    <w:rsid w:val="00CC246C"/>
    <w:rsid w:val="00D938EA"/>
    <w:rsid w:val="00D9724B"/>
    <w:rsid w:val="00DD14B6"/>
    <w:rsid w:val="00E219F4"/>
    <w:rsid w:val="00E65923"/>
    <w:rsid w:val="00E90906"/>
    <w:rsid w:val="00EA5417"/>
    <w:rsid w:val="00EB2B4D"/>
    <w:rsid w:val="00EB6D81"/>
    <w:rsid w:val="00EF35D2"/>
    <w:rsid w:val="00F4008C"/>
    <w:rsid w:val="00F71CF0"/>
    <w:rsid w:val="00F81AC5"/>
    <w:rsid w:val="00FA5DA0"/>
    <w:rsid w:val="00FB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C9824-7A27-4BEC-A352-8C00EDF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8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87E"/>
    <w:rPr>
      <w:b/>
      <w:bCs/>
    </w:rPr>
  </w:style>
  <w:style w:type="character" w:customStyle="1" w:styleId="apple-converted-space">
    <w:name w:val="apple-converted-space"/>
    <w:basedOn w:val="a0"/>
    <w:rsid w:val="0038087E"/>
  </w:style>
  <w:style w:type="character" w:styleId="a5">
    <w:name w:val="Hyperlink"/>
    <w:basedOn w:val="a0"/>
    <w:uiPriority w:val="99"/>
    <w:semiHidden/>
    <w:unhideWhenUsed/>
    <w:rsid w:val="0038087E"/>
    <w:rPr>
      <w:color w:val="0000FF"/>
      <w:u w:val="single"/>
    </w:rPr>
  </w:style>
  <w:style w:type="character" w:styleId="a6">
    <w:name w:val="Emphasis"/>
    <w:basedOn w:val="a0"/>
    <w:uiPriority w:val="20"/>
    <w:qFormat/>
    <w:rsid w:val="0054673F"/>
    <w:rPr>
      <w:i/>
      <w:iCs/>
    </w:rPr>
  </w:style>
  <w:style w:type="paragraph" w:styleId="a7">
    <w:name w:val="List Paragraph"/>
    <w:basedOn w:val="a"/>
    <w:uiPriority w:val="34"/>
    <w:qFormat/>
    <w:rsid w:val="000F2DDA"/>
    <w:pPr>
      <w:ind w:left="720"/>
      <w:contextualSpacing/>
    </w:pPr>
  </w:style>
  <w:style w:type="paragraph" w:customStyle="1" w:styleId="ConsPlusNormal">
    <w:name w:val="ConsPlusNormal"/>
    <w:rsid w:val="000F2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7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B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3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4E98-FDCA-4066-95BD-CA1F136D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ФИС ПРИЕМ</cp:lastModifiedBy>
  <cp:revision>57</cp:revision>
  <cp:lastPrinted>2024-05-29T14:35:00Z</cp:lastPrinted>
  <dcterms:created xsi:type="dcterms:W3CDTF">2016-03-17T11:16:00Z</dcterms:created>
  <dcterms:modified xsi:type="dcterms:W3CDTF">2024-05-30T12:03:00Z</dcterms:modified>
</cp:coreProperties>
</file>