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DE" w:rsidRPr="00655A75" w:rsidRDefault="005C6204" w:rsidP="005C620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Calibri" w:hAnsi="Times New Roman" w:cs="Times New Roman"/>
          <w:b/>
          <w:sz w:val="28"/>
          <w:szCs w:val="28"/>
        </w:rPr>
        <w:t>ГБПОУ «Западнодвинский технологический колледж им. И.А.Ковалева»</w:t>
      </w:r>
    </w:p>
    <w:p w:rsidR="00133ADE" w:rsidRPr="00655A75" w:rsidRDefault="00133ADE" w:rsidP="005C620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5C6204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урока</w:t>
      </w:r>
    </w:p>
    <w:p w:rsidR="00C25967" w:rsidRPr="00655A75" w:rsidRDefault="00C25967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5967" w:rsidRPr="00655A75" w:rsidRDefault="00C25967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FD02CC" w:rsidP="00FD0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Тема</w:t>
      </w:r>
      <w:r w:rsidR="00133ADE"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Тур выходного дня: «Путешествие по Тверской области»</w:t>
      </w:r>
    </w:p>
    <w:p w:rsidR="00641DF1" w:rsidRPr="00655A75" w:rsidRDefault="00641DF1" w:rsidP="00FD0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(урок -</w:t>
      </w:r>
      <w:r w:rsidR="00926196"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игра)</w:t>
      </w: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D02CC" w:rsidRPr="00655A75" w:rsidRDefault="00FD02CC" w:rsidP="00FD0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по специальности 43.02.14</w:t>
      </w:r>
    </w:p>
    <w:p w:rsidR="00FD02CC" w:rsidRPr="00655A75" w:rsidRDefault="00FD02CC" w:rsidP="00FD0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Гостиничное дело</w:t>
      </w: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Выполнил </w:t>
      </w:r>
    </w:p>
    <w:p w:rsidR="00FD02CC" w:rsidRPr="00655A75" w:rsidRDefault="00FD02CC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FD02CC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5C6204"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реподаватель</w:t>
      </w: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33ADE" w:rsidRPr="00655A75" w:rsidRDefault="005C6204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Черникова А.В.</w:t>
      </w:r>
    </w:p>
    <w:p w:rsidR="00133ADE" w:rsidRPr="00655A75" w:rsidRDefault="00133ADE" w:rsidP="00133AD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2B3EE5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2B3EE5" w:rsidRPr="00655A75" w:rsidRDefault="002B3EE5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B3EE5" w:rsidRPr="00655A75" w:rsidRDefault="002B3EE5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04" w:rsidRPr="00655A75" w:rsidRDefault="005C6204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04" w:rsidRPr="00655A75" w:rsidRDefault="005C6204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04" w:rsidRPr="00655A75" w:rsidRDefault="005C6204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04" w:rsidRPr="00655A75" w:rsidRDefault="005C6204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04" w:rsidRPr="00655A75" w:rsidRDefault="005C6204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04" w:rsidRPr="00655A75" w:rsidRDefault="005C6204" w:rsidP="002B3EE5">
      <w:pPr>
        <w:shd w:val="clear" w:color="auto" w:fill="FFFFFF"/>
        <w:tabs>
          <w:tab w:val="left" w:pos="54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ADE" w:rsidRPr="00655A75" w:rsidRDefault="00133ADE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D02CC" w:rsidRPr="00655A75" w:rsidRDefault="005C6204" w:rsidP="002B3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Западная Двина </w:t>
      </w:r>
    </w:p>
    <w:p w:rsidR="00133ADE" w:rsidRPr="00655A75" w:rsidRDefault="005C6204" w:rsidP="002B3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2024г.</w:t>
      </w:r>
    </w:p>
    <w:p w:rsidR="00A72F26" w:rsidRPr="00655A75" w:rsidRDefault="00FD02CC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Тема: Тур выходного дня: «Путешествие по Тверской области»</w:t>
      </w:r>
    </w:p>
    <w:p w:rsidR="006D76EF" w:rsidRPr="00655A75" w:rsidRDefault="006D76EF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76EF" w:rsidRPr="00655A75" w:rsidRDefault="002B3EE5" w:rsidP="005C6659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5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bookmarkStart w:id="0" w:name="_GoBack"/>
      <w:r w:rsidR="006D76EF" w:rsidRPr="00655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Знакомство с уникальными достопримечательностями Тверского края, расширение </w:t>
      </w:r>
      <w:r w:rsidR="006D76EF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о регионе</w:t>
      </w:r>
      <w:bookmarkEnd w:id="0"/>
    </w:p>
    <w:p w:rsidR="006D76EF" w:rsidRPr="00655A75" w:rsidRDefault="006D76EF" w:rsidP="005C66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EE5" w:rsidRPr="00655A75" w:rsidRDefault="005C6204" w:rsidP="005C665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="002B3EE5" w:rsidRPr="00655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25967" w:rsidRPr="00655A75" w:rsidRDefault="002B3EE5" w:rsidP="00323D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1E53EE" w:rsidRPr="00655A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Образовательные</w:t>
      </w:r>
      <w:r w:rsidRPr="00655A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1E53EE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</w:t>
      </w:r>
      <w:r w:rsidR="00323DA7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вия для формирования </w:t>
      </w:r>
      <w:r w:rsidR="001E53EE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обуч</w:t>
      </w:r>
      <w:r w:rsidR="00957D57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ающихся об истории родного края </w:t>
      </w:r>
      <w:r w:rsidR="00323DA7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знакомстве</w:t>
      </w:r>
      <w:r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C6204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достопримечательностями </w:t>
      </w:r>
      <w:r w:rsidR="00CD55FE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области;</w:t>
      </w:r>
    </w:p>
    <w:p w:rsidR="002B3EE5" w:rsidRPr="00655A75" w:rsidRDefault="002B3EE5" w:rsidP="00323D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A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развивающие: </w:t>
      </w:r>
      <w:r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внимание, память, мышление, речь, умение работать с </w:t>
      </w:r>
      <w:r w:rsidR="005C6204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планшетом</w:t>
      </w:r>
      <w:r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r w:rsidR="006D76EF"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группах</w:t>
      </w:r>
      <w:r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3EE5" w:rsidRPr="00655A75" w:rsidRDefault="002B3EE5" w:rsidP="005C66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A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воспитывающие: </w:t>
      </w:r>
      <w:r w:rsidRPr="0065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уважительное отношение к истории; любовь к Родине. </w:t>
      </w:r>
    </w:p>
    <w:p w:rsidR="00133ADE" w:rsidRPr="00655A75" w:rsidRDefault="00133ADE" w:rsidP="005C665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2F26" w:rsidRPr="00655A75" w:rsidRDefault="00A72F26" w:rsidP="005C665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Оборудование:</w:t>
      </w:r>
      <w:r w:rsidR="00133ADE" w:rsidRPr="00655A75">
        <w:rPr>
          <w:rFonts w:ascii="Times New Roman" w:eastAsia="Times New Roman" w:hAnsi="Times New Roman" w:cs="Times New Roman"/>
          <w:sz w:val="28"/>
          <w:szCs w:val="28"/>
        </w:rPr>
        <w:t xml:space="preserve"> мультимедийная презентация, видео – ролик</w:t>
      </w:r>
      <w:r w:rsidRPr="00655A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C6204" w:rsidRPr="00655A75">
        <w:rPr>
          <w:rFonts w:ascii="Times New Roman" w:eastAsia="Times New Roman" w:hAnsi="Times New Roman" w:cs="Times New Roman"/>
          <w:sz w:val="28"/>
          <w:szCs w:val="28"/>
        </w:rPr>
        <w:t>планшет</w:t>
      </w:r>
      <w:r w:rsidR="00133ADE" w:rsidRPr="00655A75">
        <w:rPr>
          <w:rFonts w:ascii="Times New Roman" w:eastAsia="Times New Roman" w:hAnsi="Times New Roman" w:cs="Times New Roman"/>
          <w:sz w:val="28"/>
          <w:szCs w:val="28"/>
        </w:rPr>
        <w:t>, маршрутные листы</w:t>
      </w:r>
      <w:r w:rsidRPr="00655A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6659" w:rsidRPr="00655A75" w:rsidRDefault="005C6659" w:rsidP="005C665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7F0" w:rsidRPr="00655A75" w:rsidRDefault="007F67F0" w:rsidP="007F67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55A75">
        <w:rPr>
          <w:b/>
          <w:bCs/>
          <w:sz w:val="28"/>
          <w:szCs w:val="28"/>
        </w:rPr>
        <w:t xml:space="preserve">Тематический план </w:t>
      </w:r>
    </w:p>
    <w:p w:rsidR="007F67F0" w:rsidRPr="00655A75" w:rsidRDefault="007F67F0" w:rsidP="007F67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55A75">
        <w:rPr>
          <w:b/>
          <w:bCs/>
          <w:sz w:val="28"/>
          <w:szCs w:val="28"/>
        </w:rPr>
        <w:t>структурных элементов по времени</w:t>
      </w:r>
    </w:p>
    <w:p w:rsidR="007F67F0" w:rsidRPr="00655A75" w:rsidRDefault="007F67F0" w:rsidP="007F67F0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67F0" w:rsidRPr="00655A75" w:rsidRDefault="007F67F0" w:rsidP="007F67F0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F67F0" w:rsidRPr="00655A75" w:rsidRDefault="007F67F0" w:rsidP="007F67F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F67F0" w:rsidRPr="00655A75" w:rsidRDefault="00AF20A0" w:rsidP="00AF20A0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hAnsi="Times New Roman"/>
          <w:sz w:val="28"/>
          <w:szCs w:val="28"/>
        </w:rPr>
        <w:t>Организационный момент (</w:t>
      </w:r>
      <w:r w:rsidR="00C37015" w:rsidRPr="00655A75">
        <w:rPr>
          <w:rFonts w:ascii="Times New Roman" w:hAnsi="Times New Roman"/>
          <w:sz w:val="28"/>
          <w:szCs w:val="28"/>
        </w:rPr>
        <w:t>3</w:t>
      </w:r>
      <w:r w:rsidR="007F67F0" w:rsidRPr="00655A75">
        <w:rPr>
          <w:rFonts w:ascii="Times New Roman" w:hAnsi="Times New Roman"/>
          <w:sz w:val="28"/>
          <w:szCs w:val="28"/>
        </w:rPr>
        <w:t xml:space="preserve"> мин).</w:t>
      </w:r>
    </w:p>
    <w:p w:rsidR="007F67F0" w:rsidRPr="00655A75" w:rsidRDefault="00AF20A0" w:rsidP="007F67F0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Cs/>
          <w:sz w:val="28"/>
          <w:szCs w:val="28"/>
        </w:rPr>
        <w:t>Актуализация опорных знаний</w:t>
      </w:r>
      <w:r w:rsidRPr="00655A75">
        <w:rPr>
          <w:rFonts w:ascii="Times New Roman" w:hAnsi="Times New Roman"/>
          <w:sz w:val="28"/>
          <w:szCs w:val="28"/>
        </w:rPr>
        <w:t xml:space="preserve"> (3</w:t>
      </w:r>
      <w:r w:rsidR="007F67F0" w:rsidRPr="00655A75">
        <w:rPr>
          <w:rFonts w:ascii="Times New Roman" w:hAnsi="Times New Roman"/>
          <w:sz w:val="28"/>
          <w:szCs w:val="28"/>
        </w:rPr>
        <w:t xml:space="preserve"> мин)</w:t>
      </w:r>
    </w:p>
    <w:p w:rsidR="007F67F0" w:rsidRPr="00655A75" w:rsidRDefault="00AF20A0" w:rsidP="00AF20A0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hAnsi="Times New Roman"/>
          <w:sz w:val="28"/>
          <w:szCs w:val="28"/>
        </w:rPr>
        <w:t xml:space="preserve">Самоопределение к деятельности </w:t>
      </w:r>
      <w:r w:rsidR="007F67F0" w:rsidRPr="00655A75">
        <w:rPr>
          <w:rFonts w:ascii="Times New Roman" w:hAnsi="Times New Roman"/>
          <w:sz w:val="28"/>
          <w:szCs w:val="28"/>
        </w:rPr>
        <w:t>(5 мин)</w:t>
      </w:r>
    </w:p>
    <w:p w:rsidR="007F67F0" w:rsidRPr="00655A75" w:rsidRDefault="00AF20A0" w:rsidP="00AF20A0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hAnsi="Times New Roman"/>
          <w:sz w:val="28"/>
          <w:szCs w:val="28"/>
        </w:rPr>
        <w:t xml:space="preserve">Открытие нового знания </w:t>
      </w:r>
      <w:r w:rsidR="007F67F0" w:rsidRPr="00655A75">
        <w:rPr>
          <w:rFonts w:ascii="Times New Roman" w:hAnsi="Times New Roman"/>
          <w:sz w:val="28"/>
          <w:szCs w:val="28"/>
        </w:rPr>
        <w:t>(2 мин)</w:t>
      </w:r>
    </w:p>
    <w:p w:rsidR="00B16C82" w:rsidRPr="00655A75" w:rsidRDefault="00B16C82" w:rsidP="00AF20A0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Подведение итогов урока</w:t>
      </w:r>
    </w:p>
    <w:p w:rsidR="00B16C82" w:rsidRPr="00655A75" w:rsidRDefault="00B16C82" w:rsidP="00AF20A0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eastAsia="Times New Roman" w:hAnsi="Times New Roman" w:cs="Times New Roman"/>
          <w:b/>
          <w:bCs/>
          <w:sz w:val="28"/>
          <w:szCs w:val="28"/>
        </w:rPr>
        <w:t>Рефлексия</w:t>
      </w:r>
    </w:p>
    <w:p w:rsidR="00B16C82" w:rsidRPr="00655A75" w:rsidRDefault="00B16C82" w:rsidP="00B16C82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5A75">
        <w:rPr>
          <w:rFonts w:ascii="Times New Roman" w:hAnsi="Times New Roman"/>
          <w:sz w:val="28"/>
          <w:szCs w:val="28"/>
        </w:rPr>
        <w:t>Домашнее задание</w:t>
      </w:r>
    </w:p>
    <w:p w:rsidR="007F67F0" w:rsidRPr="00655A75" w:rsidRDefault="007F67F0" w:rsidP="007F67F0">
      <w:pPr>
        <w:shd w:val="clear" w:color="auto" w:fill="FFFFFF"/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659" w:rsidRPr="00655A75" w:rsidRDefault="005C6659" w:rsidP="00A72F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5C6659" w:rsidRPr="00655A75" w:rsidSect="003B5C0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5C6659" w:rsidRPr="00655A75" w:rsidRDefault="005C6659" w:rsidP="005C66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5A75">
        <w:rPr>
          <w:rFonts w:ascii="Times New Roman" w:eastAsia="Calibri" w:hAnsi="Times New Roman" w:cs="Times New Roman"/>
          <w:sz w:val="28"/>
          <w:szCs w:val="28"/>
        </w:rPr>
        <w:lastRenderedPageBreak/>
        <w:t>Технологическая карта урока</w:t>
      </w:r>
    </w:p>
    <w:tbl>
      <w:tblPr>
        <w:tblStyle w:val="a3"/>
        <w:tblpPr w:leftFromText="180" w:rightFromText="180" w:vertAnchor="text" w:horzAnchor="margin" w:tblpXSpec="center" w:tblpY="20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598"/>
        <w:gridCol w:w="7467"/>
        <w:gridCol w:w="3352"/>
      </w:tblGrid>
      <w:tr w:rsidR="00655A75" w:rsidRPr="00655A75" w:rsidTr="009B1800">
        <w:tc>
          <w:tcPr>
            <w:tcW w:w="675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98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7467" w:type="dxa"/>
          </w:tcPr>
          <w:p w:rsidR="005C6659" w:rsidRPr="00655A75" w:rsidRDefault="00C52EFD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3352" w:type="dxa"/>
          </w:tcPr>
          <w:p w:rsidR="005C6659" w:rsidRPr="00655A75" w:rsidRDefault="00C52EFD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Деятельность обучающихся </w:t>
            </w:r>
          </w:p>
        </w:tc>
      </w:tr>
      <w:tr w:rsidR="00655A75" w:rsidRPr="00655A75" w:rsidTr="009B1800">
        <w:tc>
          <w:tcPr>
            <w:tcW w:w="675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8" w:type="dxa"/>
          </w:tcPr>
          <w:p w:rsidR="008D17E2" w:rsidRPr="00655A75" w:rsidRDefault="008D17E2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D17E2" w:rsidRPr="00655A75" w:rsidRDefault="008D17E2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D17E2" w:rsidRPr="00655A75" w:rsidRDefault="008D17E2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Организационный момент</w:t>
            </w: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7" w:type="dxa"/>
          </w:tcPr>
          <w:p w:rsidR="008F5A79" w:rsidRPr="00655A75" w:rsidRDefault="00CD55FE" w:rsidP="00655A75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>Здравствуйте уважаемы студенты,</w:t>
            </w:r>
            <w:r w:rsidR="00A65B81" w:rsidRPr="00655A75">
              <w:rPr>
                <w:sz w:val="28"/>
                <w:szCs w:val="28"/>
              </w:rPr>
              <w:t xml:space="preserve"> меня зовут Черникова Анна Владимировна я</w:t>
            </w:r>
            <w:r w:rsidRPr="00655A75">
              <w:rPr>
                <w:sz w:val="28"/>
                <w:szCs w:val="28"/>
              </w:rPr>
              <w:t xml:space="preserve"> рада видеть вас</w:t>
            </w:r>
            <w:r w:rsidR="00A65B81" w:rsidRPr="00655A75">
              <w:rPr>
                <w:sz w:val="28"/>
                <w:szCs w:val="28"/>
              </w:rPr>
              <w:t xml:space="preserve"> на нашем уроке</w:t>
            </w:r>
            <w:r w:rsidRPr="00655A75">
              <w:rPr>
                <w:sz w:val="28"/>
                <w:szCs w:val="28"/>
              </w:rPr>
              <w:t>, сегодня нас ждет интересное и увлекательное путешествие.</w:t>
            </w:r>
          </w:p>
          <w:p w:rsidR="008F5A79" w:rsidRPr="00655A75" w:rsidRDefault="008F5A79" w:rsidP="00655A75">
            <w:pPr>
              <w:pStyle w:val="a7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655A75">
              <w:rPr>
                <w:b/>
                <w:bCs/>
                <w:i/>
                <w:sz w:val="28"/>
                <w:szCs w:val="28"/>
              </w:rPr>
              <w:t>ГОСТЕПРИИ́МСТВО -</w:t>
            </w:r>
            <w:r w:rsidRPr="00655A75">
              <w:rPr>
                <w:i/>
                <w:sz w:val="28"/>
                <w:szCs w:val="28"/>
              </w:rPr>
              <w:t xml:space="preserve"> готовность, желание принять гостей и угостить их </w:t>
            </w:r>
          </w:p>
          <w:p w:rsidR="008F5A79" w:rsidRPr="00655A75" w:rsidRDefault="008F5A79" w:rsidP="00655A75">
            <w:pPr>
              <w:pStyle w:val="a7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655A75">
              <w:rPr>
                <w:i/>
                <w:sz w:val="28"/>
                <w:szCs w:val="28"/>
              </w:rPr>
              <w:t>«Истинное назначение вашего путешествия - это не место на карте, а новый взгляд на жизнь»</w:t>
            </w:r>
          </w:p>
          <w:p w:rsidR="008F5A79" w:rsidRPr="00655A75" w:rsidRDefault="008F5A79" w:rsidP="00655A75">
            <w:pPr>
              <w:pStyle w:val="a7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  <w:r w:rsidRPr="00655A75">
              <w:rPr>
                <w:b/>
                <w:bCs/>
                <w:i/>
                <w:shd w:val="clear" w:color="auto" w:fill="FFFFFF"/>
              </w:rPr>
              <w:t>Джон Стейнбек</w:t>
            </w:r>
          </w:p>
          <w:p w:rsidR="00C52EFD" w:rsidRPr="00655A75" w:rsidRDefault="00655A75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Вступлении</w:t>
            </w:r>
            <w:r w:rsidR="00C52EFD"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1- 2 </w:t>
            </w: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минуты (</w:t>
            </w:r>
            <w:r w:rsidR="00C52EFD"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общем о тризме и гостеприимстве)</w:t>
            </w:r>
          </w:p>
          <w:p w:rsidR="00C52EFD" w:rsidRPr="00655A75" w:rsidRDefault="00C52EFD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 МО презентации</w:t>
            </w:r>
          </w:p>
        </w:tc>
        <w:tc>
          <w:tcPr>
            <w:tcW w:w="3352" w:type="dxa"/>
          </w:tcPr>
          <w:p w:rsidR="009B1800" w:rsidRPr="00655A75" w:rsidRDefault="009B1800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867C4" w:rsidRPr="00655A75" w:rsidRDefault="00CD55FE" w:rsidP="00655A7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8F5A79"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867C4"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Приветствуют педагога</w:t>
            </w:r>
          </w:p>
          <w:p w:rsidR="005C6659" w:rsidRPr="00655A75" w:rsidRDefault="008F5A79" w:rsidP="00655A7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- Настраиваются на рабочий момент</w:t>
            </w: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B1800" w:rsidRPr="00655A75" w:rsidRDefault="009B1800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2EFD" w:rsidRPr="00655A75" w:rsidRDefault="00C52EFD" w:rsidP="00655A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55A75" w:rsidRPr="00655A75" w:rsidTr="009B1800">
        <w:tc>
          <w:tcPr>
            <w:tcW w:w="675" w:type="dxa"/>
          </w:tcPr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8" w:type="dxa"/>
            <w:vMerge w:val="restart"/>
          </w:tcPr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Актуализация опорных знаний</w:t>
            </w:r>
          </w:p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7" w:type="dxa"/>
          </w:tcPr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Прежде, чем начать работу, мы должны настроиться. Я предлагаю Вам посмотреть видеоролик. (</w:t>
            </w:r>
            <w:r w:rsidR="00655A75"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Слайд)</w:t>
            </w: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какой области пойдет речь сегодня на уроке? </w:t>
            </w: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- Вы обратили внимание какие достопримечательности были показаны в ролике?</w:t>
            </w: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-     Какие достопримечательности Тверской области вы еще знаете?</w:t>
            </w: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</w:rPr>
              <w:t>(цель урока</w:t>
            </w:r>
            <w:r w:rsidR="00655A75" w:rsidRPr="00655A75">
              <w:rPr>
                <w:rFonts w:ascii="Times New Roman" w:hAnsi="Times New Roman" w:cs="Times New Roman"/>
                <w:sz w:val="28"/>
                <w:szCs w:val="28"/>
              </w:rPr>
              <w:t xml:space="preserve"> тема Слайд</w:t>
            </w:r>
            <w:r w:rsidRPr="00655A75">
              <w:rPr>
                <w:rFonts w:ascii="Times New Roman" w:hAnsi="Times New Roman" w:cs="Times New Roman"/>
                <w:sz w:val="28"/>
                <w:szCs w:val="28"/>
              </w:rPr>
              <w:t xml:space="preserve"> 2)</w:t>
            </w:r>
          </w:p>
        </w:tc>
        <w:tc>
          <w:tcPr>
            <w:tcW w:w="3352" w:type="dxa"/>
          </w:tcPr>
          <w:p w:rsidR="00AF1578" w:rsidRPr="00655A75" w:rsidRDefault="00AF1578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- о Тверской области</w:t>
            </w:r>
          </w:p>
          <w:p w:rsidR="00AF1578" w:rsidRPr="00655A75" w:rsidRDefault="00AF1578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- сообщают свои знания о достопримечательностях Тверской области</w:t>
            </w:r>
          </w:p>
        </w:tc>
      </w:tr>
      <w:tr w:rsidR="00655A75" w:rsidRPr="00655A75" w:rsidTr="009B1800">
        <w:tc>
          <w:tcPr>
            <w:tcW w:w="675" w:type="dxa"/>
          </w:tcPr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</w:tcPr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7" w:type="dxa"/>
          </w:tcPr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 теперь посмотрите на доску</w:t>
            </w: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-  </w:t>
            </w: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Прочитайте тему урока, записанную на доске. </w:t>
            </w:r>
          </w:p>
          <w:p w:rsidR="00AF1578" w:rsidRPr="00655A75" w:rsidRDefault="00AF1578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-  </w:t>
            </w: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Какая цель урока может быть поставлена в связи с темой? </w:t>
            </w:r>
          </w:p>
        </w:tc>
        <w:tc>
          <w:tcPr>
            <w:tcW w:w="3352" w:type="dxa"/>
          </w:tcPr>
          <w:p w:rsidR="00AF1578" w:rsidRPr="00655A75" w:rsidRDefault="00AF1578" w:rsidP="00655A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-Путешествие по России</w:t>
            </w:r>
          </w:p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AF1578" w:rsidRPr="00655A75" w:rsidRDefault="00AF1578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узнать больше о России</w:t>
            </w:r>
          </w:p>
        </w:tc>
      </w:tr>
      <w:tr w:rsidR="00655A75" w:rsidRPr="00655A75" w:rsidTr="005C3644">
        <w:trPr>
          <w:trHeight w:val="4950"/>
        </w:trPr>
        <w:tc>
          <w:tcPr>
            <w:tcW w:w="675" w:type="dxa"/>
          </w:tcPr>
          <w:p w:rsidR="005C6659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98" w:type="dxa"/>
          </w:tcPr>
          <w:p w:rsidR="001F0356" w:rsidRPr="00655A75" w:rsidRDefault="001F0356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F0356" w:rsidRPr="00655A75" w:rsidRDefault="001F0356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F0356" w:rsidRPr="00655A75" w:rsidRDefault="001F0356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F0356" w:rsidRPr="00655A75" w:rsidRDefault="001F0356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F0356" w:rsidRPr="00655A75" w:rsidRDefault="001F0356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F0356" w:rsidRPr="00655A75" w:rsidRDefault="001F0356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Открытие нового знания</w:t>
            </w: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1DB7" w:rsidRPr="00655A75" w:rsidRDefault="008E1DB7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«Путешествие по Тверской области»</w:t>
            </w:r>
          </w:p>
        </w:tc>
        <w:tc>
          <w:tcPr>
            <w:tcW w:w="7467" w:type="dxa"/>
          </w:tcPr>
          <w:p w:rsidR="00572514" w:rsidRPr="00655A75" w:rsidRDefault="00DA72EC" w:rsidP="00655A75">
            <w:pPr>
              <w:pStyle w:val="a6"/>
              <w:numPr>
                <w:ilvl w:val="0"/>
                <w:numId w:val="2"/>
              </w:numPr>
              <w:ind w:left="0" w:firstLine="41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Слово педагога</w:t>
            </w:r>
            <w:r w:rsidR="00572514"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Тверская область – крупнейший регион Центральной России. Его площадь превышает 84 тысячи км</w:t>
            </w:r>
            <w:r w:rsidR="00572514"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="00572514"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.Население региона насчитывает более 1 миллиона 200 тысяч жителей. Из них каждый четвёртый человек живет за пределами городов.</w:t>
            </w:r>
          </w:p>
          <w:p w:rsidR="005C6659" w:rsidRPr="00655A75" w:rsidRDefault="00572514" w:rsidP="00655A75">
            <w:pPr>
              <w:pStyle w:val="a6"/>
              <w:numPr>
                <w:ilvl w:val="0"/>
                <w:numId w:val="2"/>
              </w:numPr>
              <w:ind w:left="0" w:firstLine="41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Столица </w:t>
            </w:r>
            <w:proofErr w:type="spellStart"/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Верхневолжья</w:t>
            </w:r>
            <w:proofErr w:type="spellEnd"/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Тверь. Это один из древнейших городов России. В 14-15 веках Тверь соперничала с Москвой за статус столицы русских земель.</w:t>
            </w:r>
          </w:p>
          <w:p w:rsidR="00572514" w:rsidRPr="00655A75" w:rsidRDefault="00572514" w:rsidP="00655A75">
            <w:pPr>
              <w:pStyle w:val="a6"/>
              <w:numPr>
                <w:ilvl w:val="0"/>
                <w:numId w:val="2"/>
              </w:numPr>
              <w:ind w:left="0" w:firstLine="41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Одним из главных богатств области являются природные ресурсы. Больше половины всей её территории занимает лес. Его площадь превышает 5 миллионов гектаров.</w:t>
            </w:r>
          </w:p>
          <w:p w:rsidR="00572514" w:rsidRPr="00655A75" w:rsidRDefault="00572514" w:rsidP="00655A75">
            <w:pPr>
              <w:pStyle w:val="a6"/>
              <w:numPr>
                <w:ilvl w:val="0"/>
                <w:numId w:val="2"/>
              </w:numPr>
              <w:ind w:left="0" w:firstLine="41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регионе насчитывается 1769 озер и около 800 рек. В том числе, это великая русская река Волга (на территории региона расположен ее исток, а также исток реки Западная Двина – Даугава) и известное по всей стране озеро Селигер. </w:t>
            </w:r>
          </w:p>
          <w:p w:rsidR="00572514" w:rsidRPr="00655A75" w:rsidRDefault="00572514" w:rsidP="00655A75">
            <w:pPr>
              <w:pStyle w:val="a6"/>
              <w:numPr>
                <w:ilvl w:val="0"/>
                <w:numId w:val="2"/>
              </w:numPr>
              <w:ind w:left="0" w:firstLine="4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Тверской области насчитывается более 10 тысяч памятников истории и культуры. По этому показателю регион входит в число лидеров в РФ. Три города имеют статус исторического поселения федерального значения. Это – Торжок, Торопец и Осташков.</w:t>
            </w:r>
          </w:p>
          <w:p w:rsidR="009B1800" w:rsidRPr="00655A75" w:rsidRDefault="009B1800" w:rsidP="00655A75">
            <w:pPr>
              <w:pStyle w:val="a6"/>
              <w:ind w:left="4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296" w:rsidRPr="00655A75" w:rsidRDefault="00942296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</w:rPr>
            </w:pPr>
            <w:r w:rsidRPr="00655A7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</w:rPr>
              <w:t>Работа в группах</w:t>
            </w:r>
          </w:p>
          <w:p w:rsidR="00942296" w:rsidRPr="00655A75" w:rsidRDefault="00942296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Мы должны поделиться с вами на две группы:</w:t>
            </w:r>
          </w:p>
          <w:p w:rsidR="00942296" w:rsidRPr="00655A75" w:rsidRDefault="00942296" w:rsidP="00655A75">
            <w:pPr>
              <w:pStyle w:val="a6"/>
              <w:ind w:left="4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800" w:rsidRPr="00655A75" w:rsidRDefault="005C6659" w:rsidP="00655A75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-12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 xml:space="preserve">Сегодня мы отправляемся в </w:t>
            </w:r>
            <w:r w:rsidR="005A7C50" w:rsidRPr="00655A75">
              <w:rPr>
                <w:sz w:val="28"/>
                <w:szCs w:val="28"/>
              </w:rPr>
              <w:t>путешествие по </w:t>
            </w:r>
            <w:r w:rsidR="00CE07F7" w:rsidRPr="00655A75">
              <w:rPr>
                <w:sz w:val="28"/>
                <w:szCs w:val="28"/>
              </w:rPr>
              <w:t>Тверской области</w:t>
            </w:r>
            <w:r w:rsidRPr="00655A75">
              <w:rPr>
                <w:sz w:val="28"/>
                <w:szCs w:val="28"/>
              </w:rPr>
              <w:t xml:space="preserve">. </w:t>
            </w:r>
            <w:r w:rsidR="009B1800" w:rsidRPr="00655A75">
              <w:rPr>
                <w:sz w:val="28"/>
                <w:szCs w:val="28"/>
              </w:rPr>
              <w:t>Отправной точкой</w:t>
            </w:r>
            <w:r w:rsidR="00134F4D" w:rsidRPr="00655A75">
              <w:rPr>
                <w:sz w:val="28"/>
                <w:szCs w:val="28"/>
              </w:rPr>
              <w:t>которого</w:t>
            </w:r>
            <w:r w:rsidR="005A7C50" w:rsidRPr="00655A75">
              <w:rPr>
                <w:sz w:val="28"/>
                <w:szCs w:val="28"/>
              </w:rPr>
              <w:t xml:space="preserve">, </w:t>
            </w:r>
            <w:r w:rsidR="00942296" w:rsidRPr="00655A75">
              <w:rPr>
                <w:sz w:val="28"/>
                <w:szCs w:val="28"/>
              </w:rPr>
              <w:t xml:space="preserve">будет </w:t>
            </w:r>
            <w:r w:rsidR="00134F4D" w:rsidRPr="00655A75">
              <w:rPr>
                <w:sz w:val="28"/>
                <w:szCs w:val="28"/>
              </w:rPr>
              <w:t xml:space="preserve">являться </w:t>
            </w:r>
            <w:r w:rsidR="00942296" w:rsidRPr="00655A75">
              <w:rPr>
                <w:sz w:val="28"/>
                <w:szCs w:val="28"/>
              </w:rPr>
              <w:t xml:space="preserve">город </w:t>
            </w:r>
            <w:r w:rsidR="00942296" w:rsidRPr="00655A75">
              <w:rPr>
                <w:sz w:val="28"/>
                <w:szCs w:val="28"/>
              </w:rPr>
              <w:lastRenderedPageBreak/>
              <w:t>герой Ржев</w:t>
            </w:r>
            <w:r w:rsidR="009B1800" w:rsidRPr="00655A75">
              <w:rPr>
                <w:sz w:val="28"/>
                <w:szCs w:val="28"/>
              </w:rPr>
              <w:t>.</w:t>
            </w:r>
          </w:p>
          <w:p w:rsidR="001F0356" w:rsidRPr="00655A75" w:rsidRDefault="001F0356" w:rsidP="00655A75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655A75">
              <w:rPr>
                <w:b/>
                <w:sz w:val="28"/>
                <w:szCs w:val="28"/>
              </w:rPr>
              <w:t>День</w:t>
            </w:r>
          </w:p>
          <w:p w:rsidR="009B1800" w:rsidRPr="00655A75" w:rsidRDefault="009B1800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>Ржев – один из самых известных городов воинской славы России, Богатая военная история Ржева отразилась в его достопримечательностях. Здесь есть мемориальные кладбища, памятники, музеи и другие места, где можно узнать многое о Великой Отечественной войне.</w:t>
            </w:r>
          </w:p>
          <w:p w:rsidR="00AD3887" w:rsidRPr="00655A75" w:rsidRDefault="009B1800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 xml:space="preserve"> Одним из таких примеров является</w:t>
            </w:r>
            <w:r w:rsidR="00134F4D" w:rsidRPr="00655A75">
              <w:rPr>
                <w:sz w:val="28"/>
                <w:szCs w:val="28"/>
              </w:rPr>
              <w:t xml:space="preserve"> памятник</w:t>
            </w:r>
            <w:r w:rsidR="00AD3887" w:rsidRPr="00655A75">
              <w:rPr>
                <w:sz w:val="28"/>
                <w:szCs w:val="28"/>
              </w:rPr>
              <w:t xml:space="preserve"> - Ме</w:t>
            </w:r>
            <w:r w:rsidRPr="00655A75">
              <w:rPr>
                <w:sz w:val="28"/>
                <w:szCs w:val="28"/>
              </w:rPr>
              <w:t>мориал Советскому Солдату</w:t>
            </w:r>
            <w:r w:rsidR="00AD3887" w:rsidRPr="00655A75">
              <w:rPr>
                <w:sz w:val="28"/>
                <w:szCs w:val="28"/>
              </w:rPr>
              <w:t>, посвящённый памяти советских солдат, павших в боях подо Ржевом в 1942—1943 годах в ходе Великой Отечественной войны.</w:t>
            </w:r>
          </w:p>
          <w:p w:rsidR="00AD3887" w:rsidRPr="00655A75" w:rsidRDefault="00AD3887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 xml:space="preserve">На территории посетители </w:t>
            </w:r>
            <w:r w:rsidR="009B1800" w:rsidRPr="00655A75">
              <w:rPr>
                <w:sz w:val="28"/>
                <w:szCs w:val="28"/>
              </w:rPr>
              <w:t xml:space="preserve">могут </w:t>
            </w:r>
            <w:r w:rsidRPr="00655A75">
              <w:rPr>
                <w:sz w:val="28"/>
                <w:szCs w:val="28"/>
              </w:rPr>
              <w:t xml:space="preserve">увидят уникальную скульптуру Советского солдата, созданную скульптором Андреем </w:t>
            </w:r>
            <w:proofErr w:type="spellStart"/>
            <w:r w:rsidRPr="00655A75">
              <w:rPr>
                <w:sz w:val="28"/>
                <w:szCs w:val="28"/>
              </w:rPr>
              <w:t>Коробцовым</w:t>
            </w:r>
            <w:proofErr w:type="spellEnd"/>
            <w:r w:rsidRPr="00655A75">
              <w:rPr>
                <w:sz w:val="28"/>
                <w:szCs w:val="28"/>
              </w:rPr>
              <w:t xml:space="preserve"> и архитектором Константином Фоминым.</w:t>
            </w:r>
          </w:p>
          <w:p w:rsidR="00AD3887" w:rsidRPr="00655A75" w:rsidRDefault="00AD3887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>Посетители узнают историю создания Мемориального комплекса, историю одного из самых продолжительных сражений Великой Отечественной войны - Ржевскую битву, ее значение в Великой Отечественной войне.</w:t>
            </w:r>
          </w:p>
          <w:p w:rsidR="00AD3887" w:rsidRPr="00655A75" w:rsidRDefault="00AD3887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>Мемориальный комплекс имеет световое и звуковое оформление.</w:t>
            </w:r>
          </w:p>
          <w:p w:rsidR="005A7C50" w:rsidRPr="00655A75" w:rsidRDefault="00AD3887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t xml:space="preserve">На территории мемориального комплекса находится музейно-выставочный павильон. Он оснащен мультимедийным оборудованием, с помощью которого посетители могут ознакомиться с фотографиями, фронтовыми письмами, рассказами, воспоминаниями участников Ржевской </w:t>
            </w:r>
            <w:r w:rsidR="00655A75" w:rsidRPr="00655A75">
              <w:rPr>
                <w:sz w:val="28"/>
                <w:szCs w:val="28"/>
              </w:rPr>
              <w:t>битвы. (</w:t>
            </w:r>
            <w:r w:rsidR="00C25967" w:rsidRPr="00655A75">
              <w:rPr>
                <w:sz w:val="28"/>
                <w:szCs w:val="28"/>
              </w:rPr>
              <w:t>Слайд 3)</w:t>
            </w:r>
          </w:p>
          <w:p w:rsidR="005A7C50" w:rsidRPr="00655A75" w:rsidRDefault="005A7C50" w:rsidP="00655A75">
            <w:pPr>
              <w:pStyle w:val="a7"/>
              <w:shd w:val="clear" w:color="auto" w:fill="FFFFFF"/>
              <w:spacing w:before="0" w:beforeAutospacing="0" w:after="0" w:afterAutospacing="0"/>
              <w:ind w:firstLine="696"/>
              <w:jc w:val="both"/>
              <w:rPr>
                <w:sz w:val="28"/>
                <w:szCs w:val="28"/>
              </w:rPr>
            </w:pPr>
            <w:r w:rsidRPr="00655A75">
              <w:rPr>
                <w:sz w:val="28"/>
                <w:szCs w:val="28"/>
              </w:rPr>
              <w:lastRenderedPageBreak/>
              <w:t>Старицкий Успенский монастырь является мужским монастырем, расположенным в городе Старица Тверской области. Он основан еще в XVI в., однако в 1919 г. был закрыт и частично разобран. Возрождение монастыря произошло в 1997 г., а к 2013 г. все сооружения были полностью восстановлены в первоначальном виде. Монастырские строения расположены прямо на берегу реки Волги, что привлекает не только верующих граждан, но и обычных туристов и любителей истории и красивых пейзажей</w:t>
            </w:r>
            <w:r w:rsidR="001F0356" w:rsidRPr="00655A75">
              <w:rPr>
                <w:sz w:val="28"/>
                <w:szCs w:val="28"/>
              </w:rPr>
              <w:t>.</w:t>
            </w:r>
            <w:r w:rsidR="00C25967" w:rsidRPr="00655A75">
              <w:rPr>
                <w:sz w:val="28"/>
                <w:szCs w:val="28"/>
              </w:rPr>
              <w:t xml:space="preserve"> (Слайд 4)</w:t>
            </w:r>
          </w:p>
          <w:p w:rsidR="005B5EBD" w:rsidRPr="00655A75" w:rsidRDefault="005B5EBD" w:rsidP="00655A75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</w:rPr>
              <w:t>Музей пекарского дела</w:t>
            </w:r>
          </w:p>
          <w:p w:rsidR="005B5EBD" w:rsidRPr="00655A75" w:rsidRDefault="005B5EBD" w:rsidP="00655A75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</w:rPr>
              <w:t>Старицкий чайный дом</w:t>
            </w:r>
          </w:p>
          <w:p w:rsidR="005B5EBD" w:rsidRPr="00655A75" w:rsidRDefault="005B5EBD" w:rsidP="00655A75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</w:rPr>
              <w:t>Музей, фарфоры, стекла и керамики</w:t>
            </w:r>
          </w:p>
          <w:p w:rsidR="005C6659" w:rsidRPr="00655A75" w:rsidRDefault="005B5EBD" w:rsidP="00655A75">
            <w:pPr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hAnsi="Times New Roman" w:cs="Times New Roman"/>
                <w:sz w:val="28"/>
                <w:szCs w:val="28"/>
              </w:rPr>
              <w:t>Старицкая вольная аптека, провизора Ивана Щукина (Слайд 5)</w:t>
            </w:r>
          </w:p>
        </w:tc>
        <w:tc>
          <w:tcPr>
            <w:tcW w:w="3352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55A75" w:rsidRPr="00655A75" w:rsidTr="009B1800">
        <w:tc>
          <w:tcPr>
            <w:tcW w:w="675" w:type="dxa"/>
          </w:tcPr>
          <w:p w:rsidR="005C6659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98" w:type="dxa"/>
          </w:tcPr>
          <w:p w:rsidR="005C6659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в группах </w:t>
            </w:r>
          </w:p>
          <w:p w:rsidR="005C3644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Маршрутный лист 2 день</w:t>
            </w:r>
          </w:p>
        </w:tc>
        <w:tc>
          <w:tcPr>
            <w:tcW w:w="7467" w:type="dxa"/>
          </w:tcPr>
          <w:p w:rsidR="005C6659" w:rsidRPr="00655A75" w:rsidRDefault="005C3644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день нашего путешествия подошел к концу. Сейчас у вас будет самостоятельная работа. Вам необходимо в маршрутном листе заполнить пустые ячейки с достопримечательностями. Вам на выбор предоставляется предложить посещение не только культурно-исторических </w:t>
            </w:r>
            <w:r w:rsidR="00317500"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объектов,</w:t>
            </w: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 учреждения искусства (театры, филармонии) города Твери. Дать характеристику объекта и предоставить ссылку на фото или сайт того или иного объекта. (Слайд 6)</w:t>
            </w:r>
          </w:p>
        </w:tc>
        <w:tc>
          <w:tcPr>
            <w:tcW w:w="3352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55A75" w:rsidRPr="00655A75" w:rsidTr="009B1800">
        <w:tc>
          <w:tcPr>
            <w:tcW w:w="675" w:type="dxa"/>
          </w:tcPr>
          <w:p w:rsidR="005C3644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98" w:type="dxa"/>
          </w:tcPr>
          <w:p w:rsidR="005C3644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Подведение итогов урока</w:t>
            </w:r>
          </w:p>
        </w:tc>
        <w:tc>
          <w:tcPr>
            <w:tcW w:w="7467" w:type="dxa"/>
          </w:tcPr>
          <w:p w:rsidR="005C3644" w:rsidRPr="00655A75" w:rsidRDefault="005C3644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Наше путешествие подошло к концу. Давайте подведем итоги нашей работы</w:t>
            </w:r>
          </w:p>
          <w:p w:rsidR="005C3644" w:rsidRPr="00655A75" w:rsidRDefault="005C3644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3644" w:rsidRPr="00655A75" w:rsidRDefault="005C3644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</w:t>
            </w: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нового вы узнали из нашего путешествия?</w:t>
            </w:r>
          </w:p>
        </w:tc>
        <w:tc>
          <w:tcPr>
            <w:tcW w:w="3352" w:type="dxa"/>
          </w:tcPr>
          <w:p w:rsidR="005C3644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узнать больше о достопримечательностях Тверской области</w:t>
            </w:r>
          </w:p>
          <w:p w:rsidR="005C3644" w:rsidRPr="00655A75" w:rsidRDefault="005C3644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- ответы </w:t>
            </w:r>
            <w:r w:rsidR="00C110C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</w:t>
            </w: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уча</w:t>
            </w:r>
            <w:r w:rsidR="00C110C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ю</w:t>
            </w:r>
            <w:r w:rsidRPr="00655A7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щихся</w:t>
            </w:r>
          </w:p>
        </w:tc>
      </w:tr>
      <w:tr w:rsidR="00655A75" w:rsidRPr="00655A75" w:rsidTr="009B1800">
        <w:tc>
          <w:tcPr>
            <w:tcW w:w="675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98" w:type="dxa"/>
          </w:tcPr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Рефлексия</w:t>
            </w: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7" w:type="dxa"/>
          </w:tcPr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А подвести итог урока нам поможет </w:t>
            </w: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Давайте посмотри, что у нас получилось:</w:t>
            </w: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Кто поставил за урок себе оценку 5? 4?</w:t>
            </w: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Кто на все вопросы ответил -  да? </w:t>
            </w: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А кто ответил на все вопросы -  нет?</w:t>
            </w:r>
          </w:p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На какие вопросы вы не уверены, что можете ответить?</w:t>
            </w:r>
          </w:p>
        </w:tc>
        <w:tc>
          <w:tcPr>
            <w:tcW w:w="3352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- ответы</w:t>
            </w:r>
            <w:r w:rsidR="00F22CDA"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C110CE">
              <w:rPr>
                <w:rFonts w:ascii="Times New Roman" w:eastAsia="Calibri" w:hAnsi="Times New Roman" w:cs="Times New Roman"/>
                <w:sz w:val="28"/>
                <w:szCs w:val="28"/>
              </w:rPr>
              <w:t>об</w:t>
            </w: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уча</w:t>
            </w:r>
            <w:r w:rsidR="00C110CE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t>щихся</w:t>
            </w:r>
          </w:p>
        </w:tc>
      </w:tr>
      <w:tr w:rsidR="00655A75" w:rsidRPr="00655A75" w:rsidTr="009B1800">
        <w:tc>
          <w:tcPr>
            <w:tcW w:w="675" w:type="dxa"/>
          </w:tcPr>
          <w:p w:rsidR="005C6659" w:rsidRPr="00655A75" w:rsidRDefault="00F22CDA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98" w:type="dxa"/>
          </w:tcPr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Домашнее задание</w:t>
            </w:r>
          </w:p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7" w:type="dxa"/>
          </w:tcPr>
          <w:p w:rsidR="005C6659" w:rsidRPr="00655A75" w:rsidRDefault="005C6659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с</w:t>
            </w:r>
            <w:r w:rsidR="00F22CDA"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ообщение про любой</w:t>
            </w: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</w:t>
            </w:r>
            <w:r w:rsidR="00F22CDA"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Тверской области указав исторические и памятные места</w:t>
            </w: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847C91" w:rsidRPr="00655A75" w:rsidRDefault="00847C91" w:rsidP="00655A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75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Торопец и год семьи</w:t>
            </w:r>
          </w:p>
        </w:tc>
        <w:tc>
          <w:tcPr>
            <w:tcW w:w="3352" w:type="dxa"/>
          </w:tcPr>
          <w:p w:rsidR="005C6659" w:rsidRPr="00655A75" w:rsidRDefault="005C6659" w:rsidP="00655A7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E7FE8" w:rsidRPr="00655A75" w:rsidRDefault="003E7FE8" w:rsidP="00C00CF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FE8" w:rsidRPr="00655A75" w:rsidSect="005C6659">
          <w:pgSz w:w="16838" w:h="11906" w:orient="landscape"/>
          <w:pgMar w:top="851" w:right="1134" w:bottom="1701" w:left="709" w:header="708" w:footer="708" w:gutter="0"/>
          <w:cols w:space="708"/>
          <w:docGrid w:linePitch="360"/>
        </w:sectPr>
      </w:pPr>
    </w:p>
    <w:p w:rsidR="003E7FE8" w:rsidRPr="00655A75" w:rsidRDefault="003E7FE8" w:rsidP="003E7FE8">
      <w:pPr>
        <w:spacing w:after="0" w:line="240" w:lineRule="auto"/>
        <w:rPr>
          <w:rFonts w:ascii="Times New Roman" w:hAnsi="Times New Roman" w:cs="Times New Roman"/>
        </w:rPr>
      </w:pPr>
    </w:p>
    <w:sectPr w:rsidR="003E7FE8" w:rsidRPr="00655A75" w:rsidSect="005C6659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E5FD9"/>
    <w:multiLevelType w:val="hybridMultilevel"/>
    <w:tmpl w:val="D8E45666"/>
    <w:lvl w:ilvl="0" w:tplc="C35E8904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ED551CD"/>
    <w:multiLevelType w:val="hybridMultilevel"/>
    <w:tmpl w:val="44106CC0"/>
    <w:lvl w:ilvl="0" w:tplc="82EAF3FA">
      <w:start w:val="1"/>
      <w:numFmt w:val="upperRoman"/>
      <w:lvlText w:val="%1."/>
      <w:lvlJc w:val="left"/>
      <w:pPr>
        <w:ind w:left="14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3F753D96"/>
    <w:multiLevelType w:val="hybridMultilevel"/>
    <w:tmpl w:val="DA0C9A12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">
    <w:nsid w:val="4B030199"/>
    <w:multiLevelType w:val="hybridMultilevel"/>
    <w:tmpl w:val="A69E69EC"/>
    <w:lvl w:ilvl="0" w:tplc="1690107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32988"/>
    <w:multiLevelType w:val="multilevel"/>
    <w:tmpl w:val="C148A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3DD"/>
    <w:rsid w:val="00033533"/>
    <w:rsid w:val="00075DA4"/>
    <w:rsid w:val="000776CC"/>
    <w:rsid w:val="000B3C65"/>
    <w:rsid w:val="000E7EDF"/>
    <w:rsid w:val="000F2E34"/>
    <w:rsid w:val="001312F8"/>
    <w:rsid w:val="0013353C"/>
    <w:rsid w:val="00133ADE"/>
    <w:rsid w:val="00134F4D"/>
    <w:rsid w:val="001A6E60"/>
    <w:rsid w:val="001E53EE"/>
    <w:rsid w:val="001F0356"/>
    <w:rsid w:val="001F04D0"/>
    <w:rsid w:val="00243C7A"/>
    <w:rsid w:val="002A0023"/>
    <w:rsid w:val="002B3EE5"/>
    <w:rsid w:val="002D60B6"/>
    <w:rsid w:val="002D7F85"/>
    <w:rsid w:val="002F10C2"/>
    <w:rsid w:val="00317500"/>
    <w:rsid w:val="00323DA7"/>
    <w:rsid w:val="003A287E"/>
    <w:rsid w:val="003A7E78"/>
    <w:rsid w:val="003B5C0F"/>
    <w:rsid w:val="003E7FE8"/>
    <w:rsid w:val="00465FB9"/>
    <w:rsid w:val="00496D49"/>
    <w:rsid w:val="005152D6"/>
    <w:rsid w:val="00572514"/>
    <w:rsid w:val="00582085"/>
    <w:rsid w:val="00584870"/>
    <w:rsid w:val="005874A1"/>
    <w:rsid w:val="005A7C50"/>
    <w:rsid w:val="005B5EBD"/>
    <w:rsid w:val="005C3644"/>
    <w:rsid w:val="005C6204"/>
    <w:rsid w:val="005C6659"/>
    <w:rsid w:val="00641DF1"/>
    <w:rsid w:val="00644FAE"/>
    <w:rsid w:val="00655A75"/>
    <w:rsid w:val="006610D1"/>
    <w:rsid w:val="006655BD"/>
    <w:rsid w:val="00685C69"/>
    <w:rsid w:val="006975F8"/>
    <w:rsid w:val="006D76EF"/>
    <w:rsid w:val="00707010"/>
    <w:rsid w:val="00724E24"/>
    <w:rsid w:val="007304B0"/>
    <w:rsid w:val="0074163D"/>
    <w:rsid w:val="0075618E"/>
    <w:rsid w:val="0079504A"/>
    <w:rsid w:val="007B1D5F"/>
    <w:rsid w:val="007D0C9B"/>
    <w:rsid w:val="007F67F0"/>
    <w:rsid w:val="0080459E"/>
    <w:rsid w:val="00821D40"/>
    <w:rsid w:val="00847C91"/>
    <w:rsid w:val="008509E5"/>
    <w:rsid w:val="00863A7C"/>
    <w:rsid w:val="008D17E2"/>
    <w:rsid w:val="008E1DB7"/>
    <w:rsid w:val="008E407B"/>
    <w:rsid w:val="008E72DE"/>
    <w:rsid w:val="008F5A79"/>
    <w:rsid w:val="009060E7"/>
    <w:rsid w:val="00911BFA"/>
    <w:rsid w:val="00926196"/>
    <w:rsid w:val="00942296"/>
    <w:rsid w:val="0094677E"/>
    <w:rsid w:val="00953DDF"/>
    <w:rsid w:val="00957D57"/>
    <w:rsid w:val="00972291"/>
    <w:rsid w:val="009B1800"/>
    <w:rsid w:val="00A243C2"/>
    <w:rsid w:val="00A3099B"/>
    <w:rsid w:val="00A32282"/>
    <w:rsid w:val="00A373DD"/>
    <w:rsid w:val="00A46E5A"/>
    <w:rsid w:val="00A50B68"/>
    <w:rsid w:val="00A6420B"/>
    <w:rsid w:val="00A65B81"/>
    <w:rsid w:val="00A72F26"/>
    <w:rsid w:val="00AB7350"/>
    <w:rsid w:val="00AD3887"/>
    <w:rsid w:val="00AE1A76"/>
    <w:rsid w:val="00AE7A1B"/>
    <w:rsid w:val="00AF1578"/>
    <w:rsid w:val="00AF20A0"/>
    <w:rsid w:val="00B16C82"/>
    <w:rsid w:val="00B7784A"/>
    <w:rsid w:val="00BB78A5"/>
    <w:rsid w:val="00BE0847"/>
    <w:rsid w:val="00BF73E3"/>
    <w:rsid w:val="00C00CFC"/>
    <w:rsid w:val="00C110CE"/>
    <w:rsid w:val="00C11187"/>
    <w:rsid w:val="00C25967"/>
    <w:rsid w:val="00C37015"/>
    <w:rsid w:val="00C50598"/>
    <w:rsid w:val="00C52EFD"/>
    <w:rsid w:val="00C929B1"/>
    <w:rsid w:val="00CA44E3"/>
    <w:rsid w:val="00CA7C00"/>
    <w:rsid w:val="00CD55FE"/>
    <w:rsid w:val="00CE07F7"/>
    <w:rsid w:val="00CF58D3"/>
    <w:rsid w:val="00D41F77"/>
    <w:rsid w:val="00D867C4"/>
    <w:rsid w:val="00DA6AAC"/>
    <w:rsid w:val="00DA72EC"/>
    <w:rsid w:val="00E11D64"/>
    <w:rsid w:val="00E37936"/>
    <w:rsid w:val="00E4499B"/>
    <w:rsid w:val="00E54F8A"/>
    <w:rsid w:val="00E5537F"/>
    <w:rsid w:val="00ED2FDE"/>
    <w:rsid w:val="00EE6598"/>
    <w:rsid w:val="00F22CDA"/>
    <w:rsid w:val="00F37571"/>
    <w:rsid w:val="00F741D9"/>
    <w:rsid w:val="00F91892"/>
    <w:rsid w:val="00FB148D"/>
    <w:rsid w:val="00FC26B5"/>
    <w:rsid w:val="00FD0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CF6D7-507A-4DF5-99AA-361DCA8D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6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58D3"/>
    <w:pPr>
      <w:ind w:left="720"/>
      <w:contextualSpacing/>
    </w:pPr>
  </w:style>
  <w:style w:type="paragraph" w:styleId="a7">
    <w:name w:val="Normal (Web)"/>
    <w:basedOn w:val="a"/>
    <w:unhideWhenUsed/>
    <w:rsid w:val="00AE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48C0-88C9-47B2-9DD9-8C770600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62</cp:revision>
  <cp:lastPrinted>2019-05-16T06:43:00Z</cp:lastPrinted>
  <dcterms:created xsi:type="dcterms:W3CDTF">2019-05-14T13:12:00Z</dcterms:created>
  <dcterms:modified xsi:type="dcterms:W3CDTF">2024-11-27T11:30:00Z</dcterms:modified>
</cp:coreProperties>
</file>