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BA3" w:rsidRPr="006E2BA3" w:rsidRDefault="006E2BA3" w:rsidP="006E2BA3">
      <w:pPr>
        <w:pStyle w:val="afe"/>
        <w:widowControl w:val="0"/>
        <w:spacing w:after="0"/>
        <w:ind w:hanging="142"/>
        <w:jc w:val="center"/>
        <w:rPr>
          <w:bCs/>
          <w:lang w:val="ru-RU"/>
        </w:rPr>
      </w:pPr>
      <w:r w:rsidRPr="006E2BA3">
        <w:rPr>
          <w:bCs/>
          <w:lang w:val="ru-RU"/>
        </w:rPr>
        <w:t>ГОСУДАРСТВЕННОЕ БЮДЖЕТНОЕ</w:t>
      </w:r>
      <w:r w:rsidR="00334457">
        <w:rPr>
          <w:bCs/>
          <w:lang w:val="ru-RU"/>
        </w:rPr>
        <w:t xml:space="preserve"> </w:t>
      </w:r>
      <w:r w:rsidR="00334457" w:rsidRPr="00334457">
        <w:rPr>
          <w:bCs/>
          <w:caps/>
          <w:lang w:val="ru-RU"/>
        </w:rPr>
        <w:t xml:space="preserve">профессиональное </w:t>
      </w:r>
      <w:r w:rsidR="00334457" w:rsidRPr="006E2BA3">
        <w:rPr>
          <w:bCs/>
          <w:lang w:val="ru-RU"/>
        </w:rPr>
        <w:t>ОБРАЗОВАТЕЛЬНОЕ</w:t>
      </w:r>
      <w:r w:rsidRPr="006E2BA3">
        <w:rPr>
          <w:bCs/>
          <w:lang w:val="ru-RU"/>
        </w:rPr>
        <w:t xml:space="preserve"> УЧРЕЖДЕНИЕ</w:t>
      </w:r>
    </w:p>
    <w:p w:rsidR="006E2BA3" w:rsidRPr="006E2BA3" w:rsidRDefault="006E2BA3" w:rsidP="006E2BA3">
      <w:pPr>
        <w:pStyle w:val="afe"/>
        <w:widowControl w:val="0"/>
        <w:spacing w:after="0"/>
        <w:ind w:hanging="142"/>
        <w:jc w:val="center"/>
        <w:rPr>
          <w:bCs/>
          <w:lang w:val="ru-RU"/>
        </w:rPr>
      </w:pPr>
    </w:p>
    <w:p w:rsidR="006E2BA3" w:rsidRPr="006E2BA3" w:rsidRDefault="006E2BA3" w:rsidP="006E2BA3">
      <w:pPr>
        <w:widowControl w:val="0"/>
        <w:spacing w:line="360" w:lineRule="auto"/>
        <w:ind w:hanging="142"/>
        <w:jc w:val="center"/>
        <w:rPr>
          <w:lang w:val="ru-RU"/>
        </w:rPr>
      </w:pPr>
      <w:r w:rsidRPr="006E2BA3">
        <w:rPr>
          <w:lang w:val="ru-RU"/>
        </w:rPr>
        <w:t>«ЗАПАДНОДВИНСКИЙ ТЕХНОЛОГИЧЕСКИЙ КОЛЛЕДЖ ИМ. И. А. КОВАЛЕВА»</w:t>
      </w:r>
    </w:p>
    <w:p w:rsidR="0001442F" w:rsidRPr="0001442F" w:rsidRDefault="0001442F" w:rsidP="0001442F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8"/>
          <w:szCs w:val="28"/>
          <w:lang w:val="ru-RU"/>
        </w:rPr>
      </w:pPr>
    </w:p>
    <w:p w:rsidR="0001442F" w:rsidRDefault="0001442F" w:rsidP="0001442F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lang w:val="ru-RU"/>
        </w:rPr>
      </w:pPr>
    </w:p>
    <w:p w:rsidR="0001442F" w:rsidRPr="0001442F" w:rsidRDefault="0001442F" w:rsidP="006E2BA3">
      <w:pPr>
        <w:autoSpaceDE w:val="0"/>
        <w:autoSpaceDN w:val="0"/>
        <w:adjustRightInd w:val="0"/>
        <w:rPr>
          <w:color w:val="000000"/>
          <w:lang w:val="ru-RU"/>
        </w:rPr>
      </w:pPr>
    </w:p>
    <w:p w:rsidR="0001442F" w:rsidRDefault="0001442F" w:rsidP="0001442F">
      <w:pPr>
        <w:spacing w:line="360" w:lineRule="auto"/>
        <w:jc w:val="right"/>
        <w:rPr>
          <w:lang w:val="ru-RU"/>
        </w:rPr>
      </w:pPr>
    </w:p>
    <w:p w:rsidR="007A497A" w:rsidRDefault="007A497A" w:rsidP="0001442F">
      <w:pPr>
        <w:spacing w:line="360" w:lineRule="auto"/>
        <w:jc w:val="right"/>
        <w:rPr>
          <w:lang w:val="ru-RU"/>
        </w:rPr>
      </w:pPr>
    </w:p>
    <w:p w:rsidR="007A497A" w:rsidRPr="0001442F" w:rsidRDefault="007A497A" w:rsidP="0001442F">
      <w:pPr>
        <w:spacing w:line="360" w:lineRule="auto"/>
        <w:jc w:val="right"/>
        <w:rPr>
          <w:lang w:val="ru-RU"/>
        </w:rPr>
      </w:pPr>
    </w:p>
    <w:p w:rsidR="0001442F" w:rsidRPr="0001442F" w:rsidRDefault="0001442F" w:rsidP="0001442F">
      <w:pPr>
        <w:spacing w:line="360" w:lineRule="auto"/>
        <w:rPr>
          <w:color w:val="FF0000"/>
          <w:lang w:val="ru-RU"/>
        </w:rPr>
      </w:pPr>
    </w:p>
    <w:p w:rsidR="0001442F" w:rsidRPr="007A497A" w:rsidRDefault="0001442F" w:rsidP="0001442F">
      <w:pPr>
        <w:spacing w:line="360" w:lineRule="auto"/>
        <w:jc w:val="center"/>
        <w:rPr>
          <w:b/>
          <w:sz w:val="36"/>
          <w:szCs w:val="36"/>
          <w:lang w:val="ru-RU"/>
        </w:rPr>
      </w:pPr>
      <w:r w:rsidRPr="007A497A">
        <w:rPr>
          <w:b/>
          <w:sz w:val="36"/>
          <w:szCs w:val="36"/>
          <w:lang w:val="ru-RU"/>
        </w:rPr>
        <w:t xml:space="preserve">Комплект контрольно-оценочных средств </w:t>
      </w:r>
    </w:p>
    <w:p w:rsidR="0001442F" w:rsidRPr="007A497A" w:rsidRDefault="0001442F" w:rsidP="0001442F">
      <w:pPr>
        <w:spacing w:line="240" w:lineRule="auto"/>
        <w:jc w:val="center"/>
        <w:rPr>
          <w:sz w:val="28"/>
          <w:szCs w:val="28"/>
          <w:lang w:val="ru-RU"/>
        </w:rPr>
      </w:pPr>
      <w:r w:rsidRPr="007A497A">
        <w:rPr>
          <w:sz w:val="28"/>
          <w:szCs w:val="28"/>
          <w:lang w:val="ru-RU"/>
        </w:rPr>
        <w:t xml:space="preserve">по учебной дисциплине </w:t>
      </w:r>
      <w:r w:rsidR="007A497A" w:rsidRPr="007A497A">
        <w:rPr>
          <w:rFonts w:eastAsia="Times New Roman"/>
          <w:sz w:val="28"/>
          <w:szCs w:val="28"/>
          <w:lang w:val="ru-RU"/>
        </w:rPr>
        <w:t>ОП.01</w:t>
      </w:r>
    </w:p>
    <w:p w:rsidR="0001442F" w:rsidRDefault="0001442F" w:rsidP="007A497A">
      <w:pPr>
        <w:spacing w:before="240" w:line="220" w:lineRule="exact"/>
        <w:jc w:val="center"/>
        <w:rPr>
          <w:b/>
          <w:sz w:val="28"/>
          <w:szCs w:val="28"/>
          <w:lang w:val="ru-RU"/>
        </w:rPr>
      </w:pPr>
      <w:r w:rsidRPr="00D7359E">
        <w:rPr>
          <w:b/>
          <w:sz w:val="28"/>
          <w:szCs w:val="28"/>
          <w:lang w:val="ru-RU"/>
        </w:rPr>
        <w:t>Инженерная графика</w:t>
      </w:r>
    </w:p>
    <w:p w:rsidR="0001442F" w:rsidRPr="007A497A" w:rsidRDefault="007A497A" w:rsidP="007A497A">
      <w:pPr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40" w:after="0" w:line="220" w:lineRule="exact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</w:t>
      </w:r>
      <w:r w:rsidR="0001442F" w:rsidRPr="0001442F">
        <w:rPr>
          <w:sz w:val="28"/>
          <w:szCs w:val="28"/>
          <w:lang w:val="ru-RU"/>
        </w:rPr>
        <w:t xml:space="preserve"> специальности </w:t>
      </w:r>
      <w:r w:rsidR="006653BC">
        <w:rPr>
          <w:sz w:val="28"/>
          <w:szCs w:val="28"/>
          <w:lang w:val="ru-RU"/>
        </w:rPr>
        <w:t>35.02.16 «Эксплуатация и ремонт сельскохозяйственной техники и оборудования».</w:t>
      </w:r>
    </w:p>
    <w:p w:rsidR="0001442F" w:rsidRPr="0001442F" w:rsidRDefault="0001442F" w:rsidP="0001442F">
      <w:pPr>
        <w:spacing w:line="240" w:lineRule="auto"/>
        <w:jc w:val="center"/>
        <w:rPr>
          <w:sz w:val="28"/>
          <w:szCs w:val="28"/>
          <w:lang w:val="ru-RU"/>
        </w:rPr>
      </w:pPr>
    </w:p>
    <w:p w:rsidR="0001442F" w:rsidRPr="007A497A" w:rsidRDefault="0001442F" w:rsidP="0001442F">
      <w:pPr>
        <w:spacing w:line="240" w:lineRule="auto"/>
        <w:jc w:val="center"/>
        <w:rPr>
          <w:color w:val="FF0000"/>
          <w:sz w:val="28"/>
          <w:szCs w:val="28"/>
          <w:lang w:val="ru-RU"/>
        </w:rPr>
      </w:pPr>
    </w:p>
    <w:p w:rsidR="0001442F" w:rsidRPr="0001442F" w:rsidRDefault="0001442F" w:rsidP="0001442F">
      <w:pPr>
        <w:spacing w:line="360" w:lineRule="auto"/>
        <w:jc w:val="both"/>
        <w:rPr>
          <w:b/>
          <w:lang w:val="ru-RU"/>
        </w:rPr>
      </w:pPr>
    </w:p>
    <w:p w:rsidR="0001442F" w:rsidRDefault="0001442F" w:rsidP="0001442F">
      <w:pPr>
        <w:spacing w:line="360" w:lineRule="auto"/>
        <w:jc w:val="both"/>
        <w:rPr>
          <w:b/>
          <w:lang w:val="ru-RU"/>
        </w:rPr>
      </w:pPr>
    </w:p>
    <w:p w:rsidR="0001442F" w:rsidRPr="0001442F" w:rsidRDefault="0001442F" w:rsidP="0001442F">
      <w:pPr>
        <w:spacing w:line="360" w:lineRule="auto"/>
        <w:jc w:val="both"/>
        <w:rPr>
          <w:b/>
          <w:lang w:val="ru-RU"/>
        </w:rPr>
      </w:pPr>
    </w:p>
    <w:p w:rsidR="0001442F" w:rsidRDefault="0001442F" w:rsidP="0001442F">
      <w:pPr>
        <w:spacing w:line="360" w:lineRule="auto"/>
        <w:jc w:val="both"/>
        <w:rPr>
          <w:b/>
          <w:lang w:val="ru-RU"/>
        </w:rPr>
      </w:pPr>
    </w:p>
    <w:p w:rsidR="005831AF" w:rsidRDefault="005831AF" w:rsidP="0001442F">
      <w:pPr>
        <w:spacing w:line="360" w:lineRule="auto"/>
        <w:jc w:val="both"/>
        <w:rPr>
          <w:b/>
          <w:lang w:val="ru-RU"/>
        </w:rPr>
      </w:pPr>
    </w:p>
    <w:p w:rsidR="005831AF" w:rsidRPr="0001442F" w:rsidRDefault="005831AF" w:rsidP="0001442F">
      <w:pPr>
        <w:spacing w:line="360" w:lineRule="auto"/>
        <w:jc w:val="both"/>
        <w:rPr>
          <w:b/>
          <w:lang w:val="ru-RU"/>
        </w:rPr>
      </w:pPr>
    </w:p>
    <w:p w:rsidR="0001442F" w:rsidRPr="0001442F" w:rsidRDefault="0001442F" w:rsidP="0001442F">
      <w:pPr>
        <w:spacing w:line="360" w:lineRule="auto"/>
        <w:jc w:val="both"/>
        <w:rPr>
          <w:b/>
          <w:lang w:val="ru-RU"/>
        </w:rPr>
      </w:pPr>
    </w:p>
    <w:p w:rsidR="0001442F" w:rsidRDefault="0001442F" w:rsidP="0001442F">
      <w:pPr>
        <w:spacing w:line="360" w:lineRule="auto"/>
        <w:jc w:val="both"/>
        <w:rPr>
          <w:b/>
          <w:lang w:val="ru-RU"/>
        </w:rPr>
      </w:pPr>
    </w:p>
    <w:p w:rsidR="00E85763" w:rsidRPr="0001442F" w:rsidRDefault="00E85763" w:rsidP="0001442F">
      <w:pPr>
        <w:spacing w:line="360" w:lineRule="auto"/>
        <w:jc w:val="both"/>
        <w:rPr>
          <w:b/>
          <w:lang w:val="ru-RU"/>
        </w:rPr>
      </w:pPr>
    </w:p>
    <w:p w:rsidR="005831AF" w:rsidRPr="005831AF" w:rsidRDefault="00E85763" w:rsidP="005831AF">
      <w:pPr>
        <w:spacing w:after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Западная Двина</w:t>
      </w:r>
    </w:p>
    <w:p w:rsidR="005831AF" w:rsidRPr="005831AF" w:rsidRDefault="005831AF" w:rsidP="005831AF">
      <w:pPr>
        <w:jc w:val="center"/>
        <w:rPr>
          <w:sz w:val="28"/>
          <w:szCs w:val="28"/>
          <w:lang w:val="ru-RU"/>
        </w:rPr>
      </w:pPr>
      <w:r w:rsidRPr="005831AF">
        <w:rPr>
          <w:sz w:val="28"/>
          <w:szCs w:val="28"/>
          <w:lang w:val="ru-RU"/>
        </w:rPr>
        <w:t>20</w:t>
      </w:r>
      <w:r w:rsidR="004A1D56">
        <w:rPr>
          <w:sz w:val="28"/>
          <w:szCs w:val="28"/>
          <w:lang w:val="ru-RU"/>
        </w:rPr>
        <w:t xml:space="preserve">22 </w:t>
      </w:r>
      <w:r w:rsidRPr="005831AF">
        <w:rPr>
          <w:sz w:val="28"/>
          <w:szCs w:val="28"/>
          <w:lang w:val="ru-RU"/>
        </w:rPr>
        <w:t>г.</w:t>
      </w:r>
    </w:p>
    <w:p w:rsidR="0001442F" w:rsidRPr="0001442F" w:rsidRDefault="0001442F" w:rsidP="0001442F">
      <w:pPr>
        <w:spacing w:line="360" w:lineRule="auto"/>
        <w:rPr>
          <w:b/>
          <w:lang w:val="ru-RU"/>
        </w:rPr>
        <w:sectPr w:rsidR="0001442F" w:rsidRPr="0001442F" w:rsidSect="0001442F">
          <w:footerReference w:type="even" r:id="rId8"/>
          <w:footerReference w:type="default" r:id="rId9"/>
          <w:pgSz w:w="11906" w:h="16838"/>
          <w:pgMar w:top="720" w:right="720" w:bottom="720" w:left="720" w:header="709" w:footer="709" w:gutter="0"/>
          <w:pgNumType w:start="1"/>
          <w:cols w:space="720"/>
          <w:titlePg/>
          <w:docGrid w:linePitch="299"/>
        </w:sectPr>
      </w:pPr>
    </w:p>
    <w:p w:rsidR="005831AF" w:rsidRPr="00E85763" w:rsidRDefault="00B83FF3" w:rsidP="005831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  <w:r>
        <w:rPr>
          <w:lang w:val="ru-RU"/>
        </w:rPr>
        <w:lastRenderedPageBreak/>
        <w:t xml:space="preserve">    </w:t>
      </w:r>
      <w:r w:rsidR="00382927" w:rsidRPr="00E85763">
        <w:rPr>
          <w:sz w:val="28"/>
          <w:szCs w:val="28"/>
          <w:lang w:val="ru-RU"/>
        </w:rPr>
        <w:t xml:space="preserve">    </w:t>
      </w:r>
      <w:r w:rsidRPr="00E85763">
        <w:rPr>
          <w:sz w:val="28"/>
          <w:szCs w:val="28"/>
          <w:lang w:val="ru-RU"/>
        </w:rPr>
        <w:t xml:space="preserve"> Комплект контрольно-оценочных средств разработан </w:t>
      </w:r>
      <w:r w:rsidR="005831AF" w:rsidRPr="00E85763">
        <w:rPr>
          <w:sz w:val="28"/>
          <w:szCs w:val="28"/>
          <w:lang w:val="ru-RU"/>
        </w:rPr>
        <w:t xml:space="preserve">в соответствии с Федеральным государственным образовательным стандартом на основе </w:t>
      </w:r>
      <w:r w:rsidRPr="00E85763">
        <w:rPr>
          <w:sz w:val="28"/>
          <w:szCs w:val="28"/>
          <w:lang w:val="ru-RU"/>
        </w:rPr>
        <w:t>рабочей</w:t>
      </w:r>
      <w:r w:rsidR="005831AF" w:rsidRPr="00E85763">
        <w:rPr>
          <w:sz w:val="28"/>
          <w:szCs w:val="28"/>
          <w:lang w:val="ru-RU"/>
        </w:rPr>
        <w:t xml:space="preserve"> программы для специальности </w:t>
      </w:r>
      <w:r w:rsidR="006653BC">
        <w:rPr>
          <w:sz w:val="28"/>
          <w:szCs w:val="28"/>
          <w:lang w:val="ru-RU"/>
        </w:rPr>
        <w:t>35.02.16 «Эксплуатация и ремонт сельскохозяйственной техники и оборудования»</w:t>
      </w:r>
      <w:r w:rsidR="005831AF" w:rsidRPr="00E85763">
        <w:rPr>
          <w:sz w:val="28"/>
          <w:szCs w:val="28"/>
          <w:lang w:val="ru-RU"/>
        </w:rPr>
        <w:t xml:space="preserve"> среднего профессионального образования.</w:t>
      </w:r>
    </w:p>
    <w:p w:rsidR="0001442F" w:rsidRPr="00E85763" w:rsidRDefault="0001442F" w:rsidP="000144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  <w:lang w:val="ru-RU"/>
        </w:rPr>
      </w:pPr>
    </w:p>
    <w:p w:rsidR="0001442F" w:rsidRPr="00E85763" w:rsidRDefault="0001442F" w:rsidP="000144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  <w:lang w:val="ru-RU"/>
        </w:rPr>
      </w:pPr>
      <w:r w:rsidRPr="00E85763">
        <w:rPr>
          <w:b/>
          <w:sz w:val="28"/>
          <w:szCs w:val="28"/>
          <w:lang w:val="ru-RU"/>
        </w:rPr>
        <w:t>Разработчик (и):</w:t>
      </w:r>
    </w:p>
    <w:p w:rsidR="00B83FF3" w:rsidRPr="00E85763" w:rsidRDefault="006653BC" w:rsidP="004905C5">
      <w:pPr>
        <w:shd w:val="clear" w:color="auto" w:fill="FFFFFF"/>
        <w:tabs>
          <w:tab w:val="left" w:pos="916"/>
          <w:tab w:val="left" w:pos="1832"/>
          <w:tab w:val="left" w:pos="2748"/>
          <w:tab w:val="center" w:pos="5031"/>
        </w:tabs>
        <w:spacing w:after="0"/>
        <w:rPr>
          <w:kern w:val="3"/>
          <w:sz w:val="28"/>
          <w:szCs w:val="28"/>
          <w:lang w:val="ru-RU"/>
        </w:rPr>
      </w:pPr>
      <w:r>
        <w:rPr>
          <w:kern w:val="3"/>
          <w:sz w:val="28"/>
          <w:szCs w:val="28"/>
          <w:u w:val="single"/>
          <w:lang w:val="ru-RU"/>
        </w:rPr>
        <w:t>Арефьев Евгений Викторович</w:t>
      </w:r>
      <w:r w:rsidR="004905C5">
        <w:rPr>
          <w:kern w:val="3"/>
          <w:sz w:val="28"/>
          <w:szCs w:val="28"/>
          <w:u w:val="single"/>
          <w:lang w:val="ru-RU"/>
        </w:rPr>
        <w:t xml:space="preserve"> </w:t>
      </w:r>
      <w:r w:rsidR="004905C5">
        <w:rPr>
          <w:kern w:val="3"/>
          <w:sz w:val="28"/>
          <w:szCs w:val="28"/>
          <w:lang w:val="ru-RU"/>
        </w:rPr>
        <w:t xml:space="preserve">– </w:t>
      </w:r>
      <w:r w:rsidR="0001442F" w:rsidRPr="00E85763">
        <w:rPr>
          <w:kern w:val="3"/>
          <w:sz w:val="28"/>
          <w:szCs w:val="28"/>
          <w:u w:val="single"/>
          <w:lang w:val="ru-RU"/>
        </w:rPr>
        <w:t>преподаватель</w:t>
      </w:r>
      <w:r w:rsidR="004905C5">
        <w:rPr>
          <w:kern w:val="3"/>
          <w:sz w:val="28"/>
          <w:szCs w:val="28"/>
          <w:u w:val="single"/>
          <w:lang w:val="ru-RU"/>
        </w:rPr>
        <w:t xml:space="preserve"> </w:t>
      </w:r>
      <w:r w:rsidR="004905C5" w:rsidRPr="004905C5">
        <w:rPr>
          <w:kern w:val="3"/>
          <w:sz w:val="28"/>
          <w:szCs w:val="28"/>
          <w:u w:val="single"/>
          <w:lang w:val="ru-RU"/>
        </w:rPr>
        <w:t>спец.</w:t>
      </w:r>
      <w:r w:rsidR="0001442F" w:rsidRPr="004905C5">
        <w:rPr>
          <w:kern w:val="3"/>
          <w:sz w:val="28"/>
          <w:szCs w:val="28"/>
          <w:u w:val="single"/>
          <w:lang w:val="ru-RU"/>
        </w:rPr>
        <w:t xml:space="preserve"> </w:t>
      </w:r>
      <w:r w:rsidR="004905C5" w:rsidRPr="004905C5">
        <w:rPr>
          <w:kern w:val="3"/>
          <w:sz w:val="28"/>
          <w:szCs w:val="28"/>
          <w:u w:val="single"/>
          <w:lang w:val="ru-RU"/>
        </w:rPr>
        <w:t>дисциплин</w:t>
      </w:r>
      <w:r w:rsidR="0001442F" w:rsidRPr="00E85763">
        <w:rPr>
          <w:kern w:val="3"/>
          <w:sz w:val="28"/>
          <w:szCs w:val="28"/>
          <w:lang w:val="ru-RU"/>
        </w:rPr>
        <w:t xml:space="preserve">       </w:t>
      </w:r>
      <w:r w:rsidR="00B83FF3" w:rsidRPr="00E85763">
        <w:rPr>
          <w:kern w:val="3"/>
          <w:sz w:val="28"/>
          <w:szCs w:val="28"/>
          <w:lang w:val="ru-RU"/>
        </w:rPr>
        <w:t xml:space="preserve">  </w:t>
      </w:r>
      <w:r w:rsidR="0001442F" w:rsidRPr="00E85763">
        <w:rPr>
          <w:kern w:val="3"/>
          <w:sz w:val="28"/>
          <w:szCs w:val="28"/>
          <w:lang w:val="ru-RU"/>
        </w:rPr>
        <w:t xml:space="preserve">   </w:t>
      </w:r>
    </w:p>
    <w:p w:rsidR="0001442F" w:rsidRPr="00E85763" w:rsidRDefault="00B83FF3" w:rsidP="00B83FF3">
      <w:pPr>
        <w:tabs>
          <w:tab w:val="left" w:pos="6225"/>
        </w:tabs>
        <w:spacing w:after="0"/>
        <w:rPr>
          <w:kern w:val="3"/>
          <w:sz w:val="28"/>
          <w:szCs w:val="28"/>
          <w:lang w:val="ru-RU"/>
        </w:rPr>
      </w:pPr>
      <w:r w:rsidRPr="00E85763">
        <w:rPr>
          <w:b/>
          <w:sz w:val="28"/>
          <w:szCs w:val="28"/>
          <w:lang w:val="ru-RU"/>
        </w:rPr>
        <w:t xml:space="preserve"> </w:t>
      </w:r>
    </w:p>
    <w:p w:rsidR="00E55984" w:rsidRPr="00E85763" w:rsidRDefault="00E55984" w:rsidP="0001442F">
      <w:pPr>
        <w:rPr>
          <w:b/>
          <w:sz w:val="28"/>
          <w:szCs w:val="28"/>
          <w:lang w:val="ru-RU"/>
        </w:rPr>
      </w:pPr>
    </w:p>
    <w:p w:rsidR="0001442F" w:rsidRPr="00E85763" w:rsidRDefault="0001442F" w:rsidP="0001442F">
      <w:pPr>
        <w:rPr>
          <w:sz w:val="28"/>
          <w:szCs w:val="28"/>
          <w:lang w:val="ru-RU"/>
        </w:rPr>
      </w:pPr>
      <w:r w:rsidRPr="00E85763">
        <w:rPr>
          <w:b/>
          <w:sz w:val="28"/>
          <w:szCs w:val="28"/>
          <w:lang w:val="ru-RU"/>
        </w:rPr>
        <w:t xml:space="preserve"> </w:t>
      </w:r>
      <w:r w:rsidRPr="00E85763">
        <w:rPr>
          <w:sz w:val="28"/>
          <w:szCs w:val="28"/>
          <w:lang w:val="ru-RU"/>
        </w:rPr>
        <w:t xml:space="preserve">  </w:t>
      </w: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334457" w:rsidRDefault="00334457">
      <w:pPr>
        <w:rPr>
          <w:lang w:val="ru-RU"/>
        </w:rPr>
      </w:pPr>
    </w:p>
    <w:p w:rsidR="00334457" w:rsidRDefault="00334457">
      <w:pPr>
        <w:rPr>
          <w:lang w:val="ru-RU"/>
        </w:rPr>
      </w:pPr>
    </w:p>
    <w:p w:rsidR="00334457" w:rsidRDefault="00334457">
      <w:pPr>
        <w:rPr>
          <w:lang w:val="ru-RU"/>
        </w:rPr>
      </w:pPr>
    </w:p>
    <w:p w:rsidR="00334457" w:rsidRDefault="00334457">
      <w:pPr>
        <w:rPr>
          <w:lang w:val="ru-RU"/>
        </w:rPr>
      </w:pPr>
    </w:p>
    <w:p w:rsidR="00334457" w:rsidRDefault="00334457">
      <w:pPr>
        <w:rPr>
          <w:lang w:val="ru-RU"/>
        </w:rPr>
      </w:pPr>
    </w:p>
    <w:p w:rsidR="00334457" w:rsidRDefault="00334457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AF373C" w:rsidRDefault="00AF373C">
      <w:pPr>
        <w:rPr>
          <w:rFonts w:eastAsia="Times New Roman"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sz w:val="28"/>
          <w:szCs w:val="28"/>
          <w:lang w:val="ru-RU" w:eastAsia="ru-RU" w:bidi="ar-SA"/>
        </w:rPr>
        <w:br w:type="page"/>
      </w:r>
    </w:p>
    <w:p w:rsidR="00306037" w:rsidRPr="00A92D2E" w:rsidRDefault="00306037" w:rsidP="0030603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val="ru-RU" w:eastAsia="ru-RU" w:bidi="ar-SA"/>
        </w:rPr>
      </w:pPr>
      <w:bookmarkStart w:id="0" w:name="_GoBack"/>
      <w:bookmarkEnd w:id="0"/>
      <w:r w:rsidRPr="00A92D2E">
        <w:rPr>
          <w:rFonts w:eastAsia="Times New Roman"/>
          <w:b/>
          <w:sz w:val="28"/>
          <w:szCs w:val="28"/>
          <w:lang w:val="ru-RU" w:eastAsia="ru-RU" w:bidi="ar-SA"/>
        </w:rPr>
        <w:lastRenderedPageBreak/>
        <w:t>СОДЕРЖАНИЕ</w:t>
      </w:r>
    </w:p>
    <w:p w:rsidR="00306037" w:rsidRPr="00A92D2E" w:rsidRDefault="00306037" w:rsidP="00306037">
      <w:pPr>
        <w:spacing w:after="0" w:line="240" w:lineRule="auto"/>
        <w:rPr>
          <w:rFonts w:eastAsia="Times New Roman"/>
          <w:lang w:val="ru-RU" w:eastAsia="ru-RU" w:bidi="ar-SA"/>
        </w:rPr>
      </w:pPr>
    </w:p>
    <w:p w:rsidR="00306037" w:rsidRDefault="00306037" w:rsidP="00306037">
      <w:pPr>
        <w:tabs>
          <w:tab w:val="right" w:leader="dot" w:pos="9269"/>
        </w:tabs>
        <w:spacing w:after="0" w:line="360" w:lineRule="auto"/>
        <w:ind w:left="720"/>
        <w:rPr>
          <w:rFonts w:eastAsia="Times New Roman"/>
          <w:noProof/>
          <w:sz w:val="28"/>
          <w:lang w:val="ru-RU" w:eastAsia="ru-RU" w:bidi="ar-SA"/>
        </w:rPr>
      </w:pPr>
    </w:p>
    <w:p w:rsidR="00306037" w:rsidRPr="00A92D2E" w:rsidRDefault="00306037" w:rsidP="00306037">
      <w:pPr>
        <w:numPr>
          <w:ilvl w:val="0"/>
          <w:numId w:val="1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Паспорт комплекта контрольно-оценочных средств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4</w:t>
      </w:r>
    </w:p>
    <w:p w:rsidR="00306037" w:rsidRPr="00A92D2E" w:rsidRDefault="00306037" w:rsidP="00306037">
      <w:pPr>
        <w:numPr>
          <w:ilvl w:val="0"/>
          <w:numId w:val="1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Результаты освоения учебной дисциплины, подлежащие проверке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6</w:t>
      </w:r>
    </w:p>
    <w:p w:rsidR="00306037" w:rsidRPr="00A92D2E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 xml:space="preserve">3.  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Оценка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10</w:t>
      </w:r>
    </w:p>
    <w:p w:rsidR="00306037" w:rsidRPr="00A92D2E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</w:t>
      </w:r>
      <w:r w:rsidRPr="00A92D2E">
        <w:rPr>
          <w:rFonts w:eastAsia="Times New Roman"/>
          <w:noProof/>
          <w:sz w:val="28"/>
          <w:lang w:val="ru-RU" w:eastAsia="ru-RU" w:bidi="ar-SA"/>
        </w:rPr>
        <w:t>3.1. Формы и методы оценивания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10</w:t>
      </w:r>
    </w:p>
    <w:p w:rsidR="00306037" w:rsidRPr="00A92D2E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</w:t>
      </w:r>
      <w:r w:rsidRPr="00A92D2E">
        <w:rPr>
          <w:rFonts w:eastAsia="Times New Roman"/>
          <w:noProof/>
          <w:sz w:val="28"/>
          <w:lang w:val="ru-RU" w:eastAsia="ru-RU" w:bidi="ar-SA"/>
        </w:rPr>
        <w:t>3.2. Типовые задания для оценки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 w:rsidRPr="00A92D2E">
        <w:rPr>
          <w:rFonts w:eastAsia="Times New Roman"/>
          <w:noProof/>
          <w:sz w:val="28"/>
          <w:lang w:val="ru-RU" w:eastAsia="ru-RU" w:bidi="ar-SA"/>
        </w:rPr>
        <w:t>1</w:t>
      </w:r>
      <w:r>
        <w:rPr>
          <w:rFonts w:eastAsia="Times New Roman"/>
          <w:noProof/>
          <w:sz w:val="28"/>
          <w:lang w:val="ru-RU" w:eastAsia="ru-RU" w:bidi="ar-SA"/>
        </w:rPr>
        <w:t>4</w:t>
      </w:r>
    </w:p>
    <w:p w:rsidR="00306037" w:rsidRPr="00A92D2E" w:rsidRDefault="00306037" w:rsidP="00306037">
      <w:pPr>
        <w:rPr>
          <w:rFonts w:eastAsia="Times New Roman"/>
          <w:noProof/>
          <w:sz w:val="28"/>
          <w:szCs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4.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 </w:t>
      </w:r>
      <w:r w:rsidRPr="00000E29">
        <w:rPr>
          <w:bCs/>
          <w:sz w:val="28"/>
          <w:szCs w:val="28"/>
          <w:lang w:val="ru-RU"/>
        </w:rPr>
        <w:t>Критерии оценивания по результатам текущего, рубежного и итогового контроля</w:t>
      </w:r>
      <w:r>
        <w:rPr>
          <w:bCs/>
          <w:sz w:val="28"/>
          <w:szCs w:val="28"/>
          <w:lang w:val="ru-RU"/>
        </w:rPr>
        <w:t xml:space="preserve"> ……………………………………… ..………………………………40</w:t>
      </w:r>
    </w:p>
    <w:p w:rsidR="00306037" w:rsidRPr="00664E77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4</w:t>
      </w:r>
      <w:r w:rsidRPr="00664E77">
        <w:rPr>
          <w:rFonts w:eastAsia="Times New Roman"/>
          <w:noProof/>
          <w:sz w:val="28"/>
          <w:lang w:val="ru-RU" w:eastAsia="ru-RU" w:bidi="ar-SA"/>
        </w:rPr>
        <w:t>.1</w:t>
      </w:r>
      <w:r>
        <w:rPr>
          <w:rFonts w:eastAsia="Times New Roman"/>
          <w:noProof/>
          <w:sz w:val="28"/>
          <w:lang w:val="ru-RU" w:eastAsia="ru-RU" w:bidi="ar-SA"/>
        </w:rPr>
        <w:t xml:space="preserve">.  </w:t>
      </w:r>
      <w:r w:rsidRPr="00664E77">
        <w:rPr>
          <w:rFonts w:eastAsia="Times New Roman"/>
          <w:noProof/>
          <w:sz w:val="28"/>
          <w:lang w:val="ru-RU" w:eastAsia="ru-RU" w:bidi="ar-SA"/>
        </w:rPr>
        <w:t xml:space="preserve"> Объекты оценивания</w:t>
      </w:r>
      <w:r>
        <w:rPr>
          <w:bCs/>
          <w:sz w:val="28"/>
          <w:szCs w:val="28"/>
          <w:lang w:val="ru-RU"/>
        </w:rPr>
        <w:t>……………………………………………..</w:t>
      </w:r>
      <w:r w:rsidRPr="00664E77">
        <w:rPr>
          <w:rFonts w:eastAsia="Times New Roman"/>
          <w:noProof/>
          <w:sz w:val="28"/>
          <w:lang w:val="ru-RU" w:eastAsia="ru-RU" w:bidi="ar-SA"/>
        </w:rPr>
        <w:t>40</w:t>
      </w:r>
    </w:p>
    <w:p w:rsidR="00306037" w:rsidRPr="00664E77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        4</w:t>
      </w:r>
      <w:r w:rsidRPr="00664E77">
        <w:rPr>
          <w:rFonts w:eastAsia="Times New Roman"/>
          <w:noProof/>
          <w:sz w:val="28"/>
          <w:lang w:val="ru-RU" w:eastAsia="ru-RU" w:bidi="ar-SA"/>
        </w:rPr>
        <w:t xml:space="preserve">.1.1. Оценивание </w:t>
      </w:r>
      <w:r>
        <w:rPr>
          <w:rFonts w:eastAsia="Times New Roman"/>
          <w:noProof/>
          <w:sz w:val="28"/>
          <w:lang w:val="ru-RU" w:eastAsia="ru-RU" w:bidi="ar-SA"/>
        </w:rPr>
        <w:t>г</w:t>
      </w:r>
      <w:r w:rsidRPr="00664E77">
        <w:rPr>
          <w:rFonts w:eastAsia="Times New Roman"/>
          <w:noProof/>
          <w:sz w:val="28"/>
          <w:lang w:val="ru-RU" w:eastAsia="ru-RU" w:bidi="ar-SA"/>
        </w:rPr>
        <w:t>рафических работ</w:t>
      </w:r>
      <w:r>
        <w:rPr>
          <w:bCs/>
          <w:sz w:val="28"/>
          <w:szCs w:val="28"/>
          <w:lang w:val="ru-RU"/>
        </w:rPr>
        <w:t>………………………...…</w:t>
      </w:r>
      <w:r w:rsidRPr="00664E77">
        <w:rPr>
          <w:rFonts w:eastAsia="Times New Roman"/>
          <w:noProof/>
          <w:sz w:val="28"/>
          <w:lang w:val="ru-RU" w:eastAsia="ru-RU" w:bidi="ar-SA"/>
        </w:rPr>
        <w:t>4</w:t>
      </w:r>
      <w:r w:rsidR="008257FD">
        <w:rPr>
          <w:rFonts w:eastAsia="Times New Roman"/>
          <w:noProof/>
          <w:sz w:val="28"/>
          <w:lang w:val="ru-RU" w:eastAsia="ru-RU" w:bidi="ar-SA"/>
        </w:rPr>
        <w:t>1</w:t>
      </w:r>
    </w:p>
    <w:p w:rsidR="00306037" w:rsidRPr="00664E77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        4</w:t>
      </w:r>
      <w:r w:rsidRPr="00664E77">
        <w:rPr>
          <w:rFonts w:eastAsia="Times New Roman"/>
          <w:noProof/>
          <w:sz w:val="28"/>
          <w:lang w:val="ru-RU" w:eastAsia="ru-RU" w:bidi="ar-SA"/>
        </w:rPr>
        <w:t xml:space="preserve">.1.2. Оценивание </w:t>
      </w:r>
      <w:r>
        <w:rPr>
          <w:rFonts w:eastAsia="Times New Roman"/>
          <w:noProof/>
          <w:sz w:val="28"/>
          <w:lang w:val="ru-RU" w:eastAsia="ru-RU" w:bidi="ar-SA"/>
        </w:rPr>
        <w:t>к</w:t>
      </w:r>
      <w:r w:rsidRPr="00664E77">
        <w:rPr>
          <w:rFonts w:eastAsia="Times New Roman"/>
          <w:noProof/>
          <w:sz w:val="28"/>
          <w:lang w:val="ru-RU" w:eastAsia="ru-RU" w:bidi="ar-SA"/>
        </w:rPr>
        <w:t>онтрольных работ</w:t>
      </w:r>
      <w:r>
        <w:rPr>
          <w:rFonts w:eastAsia="Times New Roman"/>
          <w:noProof/>
          <w:sz w:val="28"/>
          <w:lang w:val="ru-RU" w:eastAsia="ru-RU" w:bidi="ar-SA"/>
        </w:rPr>
        <w:t>….</w:t>
      </w:r>
      <w:r>
        <w:rPr>
          <w:bCs/>
          <w:sz w:val="28"/>
          <w:szCs w:val="28"/>
          <w:lang w:val="ru-RU"/>
        </w:rPr>
        <w:t>…………………….…</w:t>
      </w:r>
      <w:r w:rsidRPr="00664E77">
        <w:rPr>
          <w:rFonts w:eastAsia="Times New Roman"/>
          <w:noProof/>
          <w:sz w:val="28"/>
          <w:lang w:val="ru-RU" w:eastAsia="ru-RU" w:bidi="ar-SA"/>
        </w:rPr>
        <w:t>4</w:t>
      </w:r>
      <w:r w:rsidR="008257FD">
        <w:rPr>
          <w:rFonts w:eastAsia="Times New Roman"/>
          <w:noProof/>
          <w:sz w:val="28"/>
          <w:lang w:val="ru-RU" w:eastAsia="ru-RU" w:bidi="ar-SA"/>
        </w:rPr>
        <w:t>1</w:t>
      </w:r>
    </w:p>
    <w:p w:rsidR="00306037" w:rsidRPr="00664E77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       4</w:t>
      </w:r>
      <w:r w:rsidRPr="00664E77">
        <w:rPr>
          <w:rFonts w:eastAsia="Times New Roman"/>
          <w:noProof/>
          <w:sz w:val="28"/>
          <w:lang w:val="ru-RU" w:eastAsia="ru-RU" w:bidi="ar-SA"/>
        </w:rPr>
        <w:t>.1.3. Оценивание дифференцированного зачета</w:t>
      </w:r>
      <w:r>
        <w:rPr>
          <w:bCs/>
          <w:sz w:val="28"/>
          <w:szCs w:val="28"/>
          <w:lang w:val="ru-RU"/>
        </w:rPr>
        <w:t>………………..</w:t>
      </w:r>
      <w:r w:rsidRPr="00664E77">
        <w:rPr>
          <w:rFonts w:eastAsia="Times New Roman"/>
          <w:noProof/>
          <w:sz w:val="28"/>
          <w:lang w:val="ru-RU" w:eastAsia="ru-RU" w:bidi="ar-SA"/>
        </w:rPr>
        <w:t>41</w:t>
      </w:r>
    </w:p>
    <w:p w:rsidR="00306037" w:rsidRDefault="00306037" w:rsidP="00306037">
      <w:pPr>
        <w:spacing w:after="0" w:line="36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         4.2.  </w:t>
      </w:r>
      <w:r w:rsidRPr="00A5394F">
        <w:rPr>
          <w:rFonts w:eastAsia="Times New Roman"/>
          <w:i/>
          <w:sz w:val="28"/>
          <w:szCs w:val="28"/>
          <w:lang w:val="ru-RU" w:eastAsia="ru-RU" w:bidi="ar-SA"/>
        </w:rPr>
        <w:t>Приложения.</w:t>
      </w:r>
      <w:r>
        <w:rPr>
          <w:rFonts w:eastAsia="Times New Roman"/>
          <w:i/>
          <w:sz w:val="28"/>
          <w:szCs w:val="28"/>
          <w:lang w:val="ru-RU" w:eastAsia="ru-RU" w:bidi="ar-SA"/>
        </w:rPr>
        <w:t xml:space="preserve">   </w:t>
      </w:r>
      <w:r w:rsidRPr="00A92D2E">
        <w:rPr>
          <w:rFonts w:eastAsia="Times New Roman"/>
          <w:sz w:val="28"/>
          <w:szCs w:val="28"/>
          <w:lang w:val="ru-RU" w:eastAsia="ru-RU" w:bidi="ar-SA"/>
        </w:rPr>
        <w:t>Задания для оценки освоения дисциплины ……</w:t>
      </w:r>
      <w:r>
        <w:rPr>
          <w:rFonts w:eastAsia="Times New Roman"/>
          <w:sz w:val="28"/>
          <w:szCs w:val="28"/>
          <w:lang w:val="ru-RU" w:eastAsia="ru-RU" w:bidi="ar-SA"/>
        </w:rPr>
        <w:t>. 4</w:t>
      </w:r>
      <w:r w:rsidR="008257FD">
        <w:rPr>
          <w:rFonts w:eastAsia="Times New Roman"/>
          <w:sz w:val="28"/>
          <w:szCs w:val="28"/>
          <w:lang w:val="ru-RU" w:eastAsia="ru-RU" w:bidi="ar-SA"/>
        </w:rPr>
        <w:t>2</w:t>
      </w:r>
    </w:p>
    <w:p w:rsidR="00306037" w:rsidRPr="00664E77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       4</w:t>
      </w:r>
      <w:r w:rsidRPr="00664E77">
        <w:rPr>
          <w:rFonts w:eastAsia="Times New Roman"/>
          <w:noProof/>
          <w:sz w:val="28"/>
          <w:lang w:val="ru-RU" w:eastAsia="ru-RU" w:bidi="ar-SA"/>
        </w:rPr>
        <w:t>.2.1. Вопросы к</w:t>
      </w:r>
      <w:r>
        <w:rPr>
          <w:rFonts w:eastAsia="Times New Roman"/>
          <w:noProof/>
          <w:sz w:val="28"/>
          <w:lang w:val="ru-RU" w:eastAsia="ru-RU" w:bidi="ar-SA"/>
        </w:rPr>
        <w:t xml:space="preserve"> дифференцированному</w:t>
      </w:r>
      <w:r w:rsidRPr="00664E77">
        <w:rPr>
          <w:rFonts w:eastAsia="Times New Roman"/>
          <w:noProof/>
          <w:sz w:val="28"/>
          <w:lang w:val="ru-RU" w:eastAsia="ru-RU" w:bidi="ar-SA"/>
        </w:rPr>
        <w:t xml:space="preserve"> зачету</w:t>
      </w:r>
      <w:r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bCs/>
          <w:sz w:val="28"/>
          <w:szCs w:val="28"/>
          <w:lang w:val="ru-RU"/>
        </w:rPr>
        <w:t>………….….….</w:t>
      </w:r>
      <w:r w:rsidRPr="00664E77">
        <w:rPr>
          <w:rFonts w:eastAsia="Times New Roman"/>
          <w:noProof/>
          <w:sz w:val="28"/>
          <w:lang w:val="ru-RU" w:eastAsia="ru-RU" w:bidi="ar-SA"/>
        </w:rPr>
        <w:t>4</w:t>
      </w:r>
      <w:r w:rsidR="008257FD">
        <w:rPr>
          <w:rFonts w:eastAsia="Times New Roman"/>
          <w:noProof/>
          <w:sz w:val="28"/>
          <w:lang w:val="ru-RU" w:eastAsia="ru-RU" w:bidi="ar-SA"/>
        </w:rPr>
        <w:t>2</w:t>
      </w:r>
    </w:p>
    <w:p w:rsidR="00306037" w:rsidRDefault="00306037" w:rsidP="00306037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       4</w:t>
      </w:r>
      <w:r w:rsidRPr="00664E77">
        <w:rPr>
          <w:rFonts w:eastAsia="Times New Roman"/>
          <w:noProof/>
          <w:sz w:val="28"/>
          <w:lang w:val="ru-RU" w:eastAsia="ru-RU" w:bidi="ar-SA"/>
        </w:rPr>
        <w:t>.2.2. Требования к портфолио работ</w:t>
      </w:r>
      <w:r>
        <w:rPr>
          <w:bCs/>
          <w:sz w:val="28"/>
          <w:szCs w:val="28"/>
          <w:lang w:val="ru-RU"/>
        </w:rPr>
        <w:t xml:space="preserve"> ……….……….…....….….</w:t>
      </w:r>
      <w:r w:rsidRPr="00664E77">
        <w:rPr>
          <w:rFonts w:eastAsia="Times New Roman"/>
          <w:noProof/>
          <w:sz w:val="28"/>
          <w:lang w:val="ru-RU" w:eastAsia="ru-RU" w:bidi="ar-SA"/>
        </w:rPr>
        <w:t>4</w:t>
      </w:r>
      <w:r w:rsidR="008257FD">
        <w:rPr>
          <w:rFonts w:eastAsia="Times New Roman"/>
          <w:noProof/>
          <w:sz w:val="28"/>
          <w:lang w:val="ru-RU" w:eastAsia="ru-RU" w:bidi="ar-SA"/>
        </w:rPr>
        <w:t>5</w:t>
      </w:r>
      <w:r w:rsidRPr="00664E77">
        <w:rPr>
          <w:rFonts w:eastAsia="Times New Roman"/>
          <w:noProof/>
          <w:sz w:val="28"/>
          <w:szCs w:val="28"/>
          <w:lang w:val="ru-RU" w:eastAsia="ru-RU" w:bidi="ar-SA"/>
        </w:rPr>
        <w:t xml:space="preserve"> </w:t>
      </w:r>
    </w:p>
    <w:p w:rsidR="00306037" w:rsidRDefault="00306037" w:rsidP="00306037">
      <w:pPr>
        <w:tabs>
          <w:tab w:val="right" w:leader="dot" w:pos="9269"/>
        </w:tabs>
        <w:spacing w:after="0" w:line="360" w:lineRule="auto"/>
        <w:rPr>
          <w:sz w:val="27"/>
          <w:szCs w:val="27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>5</w:t>
      </w:r>
      <w:r w:rsidRPr="00DA1B6B">
        <w:rPr>
          <w:rFonts w:eastAsia="Times New Roman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/>
          <w:sz w:val="28"/>
          <w:szCs w:val="28"/>
          <w:lang w:val="ru-RU" w:eastAsia="ru-RU" w:bidi="ar-SA"/>
        </w:rPr>
        <w:t xml:space="preserve">    </w:t>
      </w:r>
      <w:r w:rsidRPr="00DA1B6B">
        <w:rPr>
          <w:sz w:val="28"/>
          <w:szCs w:val="28"/>
          <w:lang w:val="ru-RU"/>
        </w:rPr>
        <w:t>Перечень материалов, оборудования и информационных источников, используемых в аттестации</w:t>
      </w:r>
      <w:r>
        <w:rPr>
          <w:sz w:val="27"/>
          <w:szCs w:val="27"/>
          <w:lang w:val="ru-RU"/>
        </w:rPr>
        <w:t>……………..…………………………….……..….. 4</w:t>
      </w:r>
      <w:r w:rsidR="008257FD">
        <w:rPr>
          <w:sz w:val="27"/>
          <w:szCs w:val="27"/>
          <w:lang w:val="ru-RU"/>
        </w:rPr>
        <w:t>5</w:t>
      </w:r>
      <w:r>
        <w:rPr>
          <w:sz w:val="27"/>
          <w:szCs w:val="27"/>
          <w:lang w:val="ru-RU"/>
        </w:rPr>
        <w:t xml:space="preserve"> </w:t>
      </w:r>
    </w:p>
    <w:p w:rsidR="00306037" w:rsidRPr="00DA1B6B" w:rsidRDefault="00306037" w:rsidP="00306037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6.     </w:t>
      </w:r>
      <w:r w:rsidRPr="00DA1B6B">
        <w:rPr>
          <w:sz w:val="28"/>
          <w:szCs w:val="28"/>
          <w:lang w:val="ru-RU"/>
        </w:rPr>
        <w:t>Основная учебная, справочная и методическая литература, используемая при выполнении графических работ</w:t>
      </w:r>
      <w:r>
        <w:rPr>
          <w:sz w:val="28"/>
          <w:szCs w:val="28"/>
          <w:lang w:val="ru-RU"/>
        </w:rPr>
        <w:t xml:space="preserve">  ………………………………………… 45</w:t>
      </w:r>
    </w:p>
    <w:p w:rsidR="00DA1B6B" w:rsidRPr="00A92D2E" w:rsidRDefault="00DA1B6B" w:rsidP="00A92D2E">
      <w:pPr>
        <w:spacing w:after="0" w:line="360" w:lineRule="auto"/>
        <w:jc w:val="both"/>
        <w:rPr>
          <w:rFonts w:eastAsia="Times New Roman"/>
          <w:sz w:val="28"/>
          <w:szCs w:val="28"/>
          <w:lang w:val="ru-RU" w:eastAsia="ru-RU" w:bidi="ar-SA"/>
        </w:rPr>
      </w:pPr>
    </w:p>
    <w:p w:rsidR="00A92D2E" w:rsidRDefault="00A92D2E">
      <w:pPr>
        <w:rPr>
          <w:lang w:val="ru-RU"/>
        </w:rPr>
      </w:pPr>
    </w:p>
    <w:p w:rsidR="00A92D2E" w:rsidRDefault="00A92D2E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F316D2" w:rsidRDefault="00F316D2">
      <w:pPr>
        <w:rPr>
          <w:lang w:val="ru-RU"/>
        </w:rPr>
      </w:pPr>
    </w:p>
    <w:p w:rsidR="00F316D2" w:rsidRDefault="00F316D2">
      <w:pPr>
        <w:rPr>
          <w:lang w:val="ru-RU"/>
        </w:rPr>
      </w:pPr>
    </w:p>
    <w:p w:rsidR="00382927" w:rsidRPr="00382927" w:rsidRDefault="00382927" w:rsidP="003F081D">
      <w:pPr>
        <w:pStyle w:val="ac"/>
        <w:numPr>
          <w:ilvl w:val="0"/>
          <w:numId w:val="2"/>
        </w:numPr>
        <w:spacing w:line="360" w:lineRule="auto"/>
        <w:rPr>
          <w:lang w:val="ru-RU"/>
        </w:rPr>
      </w:pPr>
      <w:r w:rsidRPr="00F316D2">
        <w:rPr>
          <w:b/>
          <w:sz w:val="28"/>
          <w:szCs w:val="28"/>
          <w:lang w:val="ru-RU"/>
        </w:rPr>
        <w:lastRenderedPageBreak/>
        <w:t>Паспорт комплекта контрольно-оценочных средств</w:t>
      </w:r>
    </w:p>
    <w:p w:rsidR="003F081D" w:rsidRPr="00343462" w:rsidRDefault="003F081D" w:rsidP="003F081D">
      <w:pPr>
        <w:spacing w:line="360" w:lineRule="auto"/>
        <w:jc w:val="both"/>
        <w:rPr>
          <w:rStyle w:val="FontStyle44"/>
          <w:sz w:val="28"/>
          <w:szCs w:val="28"/>
          <w:lang w:val="ru-RU"/>
        </w:rPr>
      </w:pPr>
      <w:r w:rsidRPr="00343462">
        <w:rPr>
          <w:sz w:val="28"/>
          <w:szCs w:val="28"/>
          <w:lang w:val="ru-RU"/>
        </w:rPr>
        <w:t>В результате освоения учебной дисциплины «Инженерная графика»</w:t>
      </w:r>
      <w:r w:rsidRPr="00343462">
        <w:rPr>
          <w:color w:val="FF0000"/>
          <w:sz w:val="28"/>
          <w:szCs w:val="28"/>
          <w:lang w:val="ru-RU"/>
        </w:rPr>
        <w:t xml:space="preserve"> </w:t>
      </w:r>
      <w:r w:rsidRPr="00343462">
        <w:rPr>
          <w:sz w:val="28"/>
          <w:szCs w:val="28"/>
          <w:lang w:val="ru-RU"/>
        </w:rPr>
        <w:t xml:space="preserve">обучающийся должен обладать </w:t>
      </w:r>
      <w:r w:rsidR="002023CD" w:rsidRPr="00343462">
        <w:rPr>
          <w:sz w:val="28"/>
          <w:szCs w:val="28"/>
          <w:lang w:val="ru-RU"/>
        </w:rPr>
        <w:t>предусмотренными ФГОС</w:t>
      </w:r>
      <w:r w:rsidRPr="00343462">
        <w:rPr>
          <w:sz w:val="28"/>
          <w:szCs w:val="28"/>
          <w:lang w:val="ru-RU"/>
        </w:rPr>
        <w:t xml:space="preserve"> для специальности </w:t>
      </w:r>
      <w:r w:rsidR="002023CD" w:rsidRPr="002023CD">
        <w:rPr>
          <w:sz w:val="28"/>
          <w:szCs w:val="28"/>
          <w:lang w:val="ru-RU"/>
        </w:rPr>
        <w:t>35.02.16 «Эксплуатация и ремонт сельскохозяйственной техники и оборудования»</w:t>
      </w:r>
      <w:r w:rsidRPr="00343462">
        <w:rPr>
          <w:color w:val="000000"/>
          <w:sz w:val="28"/>
          <w:szCs w:val="28"/>
          <w:lang w:val="ru-RU"/>
        </w:rPr>
        <w:t>,</w:t>
      </w:r>
      <w:r w:rsidRPr="00343462">
        <w:rPr>
          <w:color w:val="FF0000"/>
          <w:sz w:val="28"/>
          <w:szCs w:val="28"/>
          <w:lang w:val="ru-RU"/>
        </w:rPr>
        <w:t xml:space="preserve"> </w:t>
      </w:r>
      <w:r w:rsidRPr="00343462">
        <w:rPr>
          <w:iCs/>
          <w:sz w:val="28"/>
          <w:szCs w:val="28"/>
          <w:lang w:val="ru-RU"/>
        </w:rPr>
        <w:t xml:space="preserve">следующими </w:t>
      </w:r>
      <w:r w:rsidRPr="00343462">
        <w:rPr>
          <w:sz w:val="28"/>
          <w:szCs w:val="28"/>
          <w:lang w:val="ru-RU"/>
        </w:rPr>
        <w:t>умениями, знаниями, которые формируют общую и профессиональную компетенции</w:t>
      </w:r>
      <w:r w:rsidRPr="00343462">
        <w:rPr>
          <w:rStyle w:val="FontStyle44"/>
          <w:sz w:val="28"/>
          <w:szCs w:val="28"/>
          <w:lang w:val="ru-RU"/>
        </w:rPr>
        <w:t>:</w:t>
      </w:r>
    </w:p>
    <w:p w:rsidR="003F081D" w:rsidRPr="00343462" w:rsidRDefault="00F657E2" w:rsidP="00F31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У</w:t>
      </w:r>
      <w:r w:rsidR="003F081D" w:rsidRPr="00343462">
        <w:rPr>
          <w:b/>
          <w:sz w:val="28"/>
          <w:szCs w:val="28"/>
          <w:lang w:val="ru-RU"/>
        </w:rPr>
        <w:t>мения:</w:t>
      </w:r>
    </w:p>
    <w:p w:rsidR="003F081D" w:rsidRPr="00343462" w:rsidRDefault="001314FE" w:rsidP="00334457">
      <w:pPr>
        <w:pStyle w:val="ac"/>
        <w:numPr>
          <w:ilvl w:val="0"/>
          <w:numId w:val="3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343462">
        <w:rPr>
          <w:sz w:val="28"/>
          <w:szCs w:val="28"/>
          <w:lang w:val="ru-RU"/>
        </w:rPr>
        <w:t>У 1. Ч</w:t>
      </w:r>
      <w:r w:rsidR="003F081D" w:rsidRPr="00343462">
        <w:rPr>
          <w:sz w:val="28"/>
          <w:szCs w:val="28"/>
          <w:lang w:val="ru-RU"/>
        </w:rPr>
        <w:t>итать конструкторскую и технологическую документацию по профилю специальности;</w:t>
      </w:r>
    </w:p>
    <w:p w:rsidR="003F081D" w:rsidRPr="00343462" w:rsidRDefault="001314FE" w:rsidP="00334457">
      <w:pPr>
        <w:pStyle w:val="ac"/>
        <w:numPr>
          <w:ilvl w:val="0"/>
          <w:numId w:val="3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343462">
        <w:rPr>
          <w:sz w:val="28"/>
          <w:szCs w:val="28"/>
          <w:lang w:val="ru-RU"/>
        </w:rPr>
        <w:t>У 2. В</w:t>
      </w:r>
      <w:r w:rsidR="003F081D" w:rsidRPr="00343462">
        <w:rPr>
          <w:sz w:val="28"/>
          <w:szCs w:val="28"/>
          <w:lang w:val="ru-RU"/>
        </w:rPr>
        <w:t>ыполнять комплексные чертежи геометрических тел и проекции точек, лежащих на их поверхности в ручной и машинной графике;</w:t>
      </w:r>
    </w:p>
    <w:p w:rsidR="003F081D" w:rsidRPr="00343462" w:rsidRDefault="001314FE" w:rsidP="00334457">
      <w:pPr>
        <w:pStyle w:val="ac"/>
        <w:numPr>
          <w:ilvl w:val="0"/>
          <w:numId w:val="3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343462">
        <w:rPr>
          <w:sz w:val="28"/>
          <w:szCs w:val="28"/>
          <w:lang w:val="ru-RU"/>
        </w:rPr>
        <w:t>У 3. В</w:t>
      </w:r>
      <w:r w:rsidR="003F081D" w:rsidRPr="00343462">
        <w:rPr>
          <w:sz w:val="28"/>
          <w:szCs w:val="28"/>
          <w:lang w:val="ru-RU"/>
        </w:rPr>
        <w:t>ыполнять эскизы, технические рисунки и чертежи деталей, их элементов, узлов в ручной и машинной графике;</w:t>
      </w:r>
    </w:p>
    <w:p w:rsidR="003F081D" w:rsidRPr="00343462" w:rsidRDefault="001314FE" w:rsidP="00334457">
      <w:pPr>
        <w:pStyle w:val="ac"/>
        <w:numPr>
          <w:ilvl w:val="0"/>
          <w:numId w:val="3"/>
        </w:numPr>
        <w:spacing w:after="0" w:line="360" w:lineRule="auto"/>
        <w:jc w:val="both"/>
        <w:rPr>
          <w:sz w:val="28"/>
          <w:szCs w:val="28"/>
          <w:lang w:val="ru-RU"/>
        </w:rPr>
      </w:pPr>
      <w:r w:rsidRPr="00343462">
        <w:rPr>
          <w:sz w:val="28"/>
          <w:szCs w:val="28"/>
          <w:lang w:val="ru-RU"/>
        </w:rPr>
        <w:t>У 4. В</w:t>
      </w:r>
      <w:r w:rsidR="003F081D" w:rsidRPr="00343462">
        <w:rPr>
          <w:sz w:val="28"/>
          <w:szCs w:val="28"/>
          <w:lang w:val="ru-RU"/>
        </w:rPr>
        <w:t>ыполнять графические изображения технологического оборудования и технологических схем в ручной и машинной графике;</w:t>
      </w:r>
    </w:p>
    <w:p w:rsidR="003F081D" w:rsidRPr="00343462" w:rsidRDefault="001314FE" w:rsidP="00485B42">
      <w:pPr>
        <w:pStyle w:val="ac"/>
        <w:numPr>
          <w:ilvl w:val="0"/>
          <w:numId w:val="3"/>
        </w:numPr>
        <w:spacing w:after="0" w:line="360" w:lineRule="auto"/>
        <w:rPr>
          <w:sz w:val="28"/>
          <w:szCs w:val="28"/>
          <w:lang w:val="ru-RU"/>
        </w:rPr>
      </w:pPr>
      <w:r w:rsidRPr="00343462">
        <w:rPr>
          <w:sz w:val="28"/>
          <w:szCs w:val="28"/>
          <w:lang w:val="ru-RU"/>
        </w:rPr>
        <w:t>У 5. О</w:t>
      </w:r>
      <w:r w:rsidR="003F081D" w:rsidRPr="00343462">
        <w:rPr>
          <w:sz w:val="28"/>
          <w:szCs w:val="28"/>
          <w:lang w:val="ru-RU"/>
        </w:rPr>
        <w:t>формлять проектно-конструкторскую, технологическую и другую техническую документацию в соответствии с действующей нормативной базой;</w:t>
      </w:r>
    </w:p>
    <w:p w:rsidR="003F081D" w:rsidRPr="00343462" w:rsidRDefault="003F081D" w:rsidP="00131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  <w:lang w:val="ru-RU"/>
        </w:rPr>
      </w:pPr>
      <w:r w:rsidRPr="00343462">
        <w:rPr>
          <w:b/>
          <w:sz w:val="28"/>
          <w:szCs w:val="28"/>
          <w:lang w:val="ru-RU"/>
        </w:rPr>
        <w:t>Знания:</w:t>
      </w:r>
    </w:p>
    <w:p w:rsidR="003F081D" w:rsidRPr="00343462" w:rsidRDefault="00894641" w:rsidP="00334457">
      <w:pPr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076E51" w:rsidRPr="00343462">
        <w:rPr>
          <w:sz w:val="28"/>
          <w:szCs w:val="28"/>
          <w:lang w:val="ru-RU"/>
        </w:rPr>
        <w:t xml:space="preserve"> 1. П</w:t>
      </w:r>
      <w:r w:rsidR="003F081D" w:rsidRPr="00343462">
        <w:rPr>
          <w:sz w:val="28"/>
          <w:szCs w:val="28"/>
          <w:lang w:val="ru-RU"/>
        </w:rPr>
        <w:t>равила чтения конструкторской и технологической документации;</w:t>
      </w:r>
    </w:p>
    <w:p w:rsidR="003F081D" w:rsidRPr="00343462" w:rsidRDefault="00894641" w:rsidP="00334457">
      <w:pPr>
        <w:numPr>
          <w:ilvl w:val="0"/>
          <w:numId w:val="4"/>
        </w:numPr>
        <w:spacing w:after="0" w:line="360" w:lineRule="auto"/>
        <w:jc w:val="both"/>
        <w:rPr>
          <w:spacing w:val="-8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076E51" w:rsidRPr="00343462">
        <w:rPr>
          <w:sz w:val="28"/>
          <w:szCs w:val="28"/>
          <w:lang w:val="ru-RU"/>
        </w:rPr>
        <w:t>2. С</w:t>
      </w:r>
      <w:r w:rsidR="003F081D" w:rsidRPr="00343462">
        <w:rPr>
          <w:spacing w:val="-8"/>
          <w:sz w:val="28"/>
          <w:szCs w:val="28"/>
          <w:lang w:val="ru-RU"/>
        </w:rPr>
        <w:t xml:space="preserve">пособы графического представления объектов, пространственных образов, </w:t>
      </w:r>
      <w:r w:rsidR="003F081D" w:rsidRPr="00343462">
        <w:rPr>
          <w:sz w:val="28"/>
          <w:szCs w:val="28"/>
          <w:lang w:val="ru-RU"/>
        </w:rPr>
        <w:t xml:space="preserve">технологического оборудования </w:t>
      </w:r>
      <w:r w:rsidR="003F081D" w:rsidRPr="00343462">
        <w:rPr>
          <w:spacing w:val="-8"/>
          <w:sz w:val="28"/>
          <w:szCs w:val="28"/>
          <w:lang w:val="ru-RU"/>
        </w:rPr>
        <w:t>и схем;</w:t>
      </w:r>
    </w:p>
    <w:p w:rsidR="003F081D" w:rsidRPr="00343462" w:rsidRDefault="00894641" w:rsidP="00334457">
      <w:pPr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076E51" w:rsidRPr="00343462">
        <w:rPr>
          <w:sz w:val="28"/>
          <w:szCs w:val="28"/>
          <w:lang w:val="ru-RU"/>
        </w:rPr>
        <w:t xml:space="preserve"> 3. З</w:t>
      </w:r>
      <w:r w:rsidR="003F081D" w:rsidRPr="00343462">
        <w:rPr>
          <w:sz w:val="28"/>
          <w:szCs w:val="28"/>
          <w:lang w:val="ru-RU"/>
        </w:rPr>
        <w:t>аконы, методы и приемы проекционного черчения;</w:t>
      </w:r>
    </w:p>
    <w:p w:rsidR="003F081D" w:rsidRPr="00343462" w:rsidRDefault="00894641" w:rsidP="00334457">
      <w:pPr>
        <w:numPr>
          <w:ilvl w:val="0"/>
          <w:numId w:val="4"/>
        </w:numPr>
        <w:spacing w:after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343462">
        <w:rPr>
          <w:sz w:val="28"/>
          <w:szCs w:val="28"/>
          <w:lang w:val="ru-RU"/>
        </w:rPr>
        <w:t>4</w:t>
      </w:r>
      <w:r w:rsidR="00076E51" w:rsidRPr="00343462">
        <w:rPr>
          <w:sz w:val="28"/>
          <w:szCs w:val="28"/>
          <w:lang w:val="ru-RU"/>
        </w:rPr>
        <w:t>. Т</w:t>
      </w:r>
      <w:r w:rsidR="003F081D" w:rsidRPr="00343462">
        <w:rPr>
          <w:sz w:val="28"/>
          <w:szCs w:val="28"/>
          <w:lang w:val="ru-RU"/>
        </w:rPr>
        <w:t xml:space="preserve">ребования государственных </w:t>
      </w:r>
      <w:r w:rsidR="003F081D" w:rsidRPr="00343462">
        <w:rPr>
          <w:spacing w:val="-8"/>
          <w:sz w:val="28"/>
          <w:szCs w:val="28"/>
          <w:lang w:val="ru-RU"/>
        </w:rPr>
        <w:t>стандартов Единой системы конструкторской документации (ЕСКД) и Единой системы технологической документации (</w:t>
      </w:r>
      <w:r w:rsidR="003F081D" w:rsidRPr="00343462">
        <w:rPr>
          <w:sz w:val="28"/>
          <w:szCs w:val="28"/>
          <w:lang w:val="ru-RU"/>
        </w:rPr>
        <w:t>ЕСТД)</w:t>
      </w:r>
      <w:r w:rsidR="003F081D" w:rsidRPr="00343462">
        <w:rPr>
          <w:spacing w:val="-8"/>
          <w:sz w:val="28"/>
          <w:szCs w:val="28"/>
          <w:lang w:val="ru-RU"/>
        </w:rPr>
        <w:t>;</w:t>
      </w:r>
    </w:p>
    <w:p w:rsidR="003F081D" w:rsidRPr="00343462" w:rsidRDefault="00894641" w:rsidP="00334457">
      <w:pPr>
        <w:numPr>
          <w:ilvl w:val="0"/>
          <w:numId w:val="4"/>
        </w:numPr>
        <w:spacing w:after="0" w:line="360" w:lineRule="auto"/>
        <w:jc w:val="both"/>
        <w:rPr>
          <w:spacing w:val="-8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 </w:t>
      </w:r>
      <w:r w:rsidR="00076E51" w:rsidRPr="00343462">
        <w:rPr>
          <w:sz w:val="28"/>
          <w:szCs w:val="28"/>
          <w:lang w:val="ru-RU"/>
        </w:rPr>
        <w:t>5. П</w:t>
      </w:r>
      <w:r w:rsidR="003F081D" w:rsidRPr="00343462">
        <w:rPr>
          <w:spacing w:val="-8"/>
          <w:sz w:val="28"/>
          <w:szCs w:val="28"/>
          <w:lang w:val="ru-RU"/>
        </w:rPr>
        <w:t>равила выполнения чертежей, технических рисунков, эскизов и схем;</w:t>
      </w:r>
    </w:p>
    <w:p w:rsidR="003F081D" w:rsidRPr="00343462" w:rsidRDefault="00076E51" w:rsidP="00334457">
      <w:pPr>
        <w:numPr>
          <w:ilvl w:val="0"/>
          <w:numId w:val="4"/>
        </w:numPr>
        <w:spacing w:after="0" w:line="360" w:lineRule="auto"/>
        <w:jc w:val="both"/>
        <w:rPr>
          <w:spacing w:val="-8"/>
          <w:sz w:val="28"/>
          <w:szCs w:val="28"/>
          <w:lang w:val="ru-RU"/>
        </w:rPr>
      </w:pPr>
      <w:r w:rsidRPr="00343462">
        <w:rPr>
          <w:sz w:val="28"/>
          <w:szCs w:val="28"/>
          <w:lang w:val="ru-RU"/>
        </w:rPr>
        <w:t>З</w:t>
      </w:r>
      <w:r w:rsidR="00894641">
        <w:rPr>
          <w:sz w:val="28"/>
          <w:szCs w:val="28"/>
          <w:lang w:val="ru-RU"/>
        </w:rPr>
        <w:t xml:space="preserve"> </w:t>
      </w:r>
      <w:r w:rsidRPr="00343462">
        <w:rPr>
          <w:sz w:val="28"/>
          <w:szCs w:val="28"/>
          <w:lang w:val="ru-RU"/>
        </w:rPr>
        <w:t>6. Т</w:t>
      </w:r>
      <w:r w:rsidR="003F081D" w:rsidRPr="00343462">
        <w:rPr>
          <w:spacing w:val="-8"/>
          <w:sz w:val="28"/>
          <w:szCs w:val="28"/>
          <w:lang w:val="ru-RU"/>
        </w:rPr>
        <w:t>ехнику и принципы нанесения размеров;</w:t>
      </w:r>
    </w:p>
    <w:p w:rsidR="003F081D" w:rsidRPr="00343462" w:rsidRDefault="00894641" w:rsidP="00334457">
      <w:pPr>
        <w:numPr>
          <w:ilvl w:val="0"/>
          <w:numId w:val="4"/>
        </w:numPr>
        <w:spacing w:after="0" w:line="360" w:lineRule="auto"/>
        <w:jc w:val="both"/>
        <w:rPr>
          <w:spacing w:val="-8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 </w:t>
      </w:r>
      <w:r w:rsidR="00076E51" w:rsidRPr="00343462">
        <w:rPr>
          <w:sz w:val="28"/>
          <w:szCs w:val="28"/>
          <w:lang w:val="ru-RU"/>
        </w:rPr>
        <w:t>7. К</w:t>
      </w:r>
      <w:r w:rsidR="003F081D" w:rsidRPr="00343462">
        <w:rPr>
          <w:sz w:val="28"/>
          <w:szCs w:val="28"/>
          <w:lang w:val="ru-RU"/>
        </w:rPr>
        <w:t>лассы точности и их обозначение на чертежах;</w:t>
      </w:r>
    </w:p>
    <w:p w:rsidR="003F081D" w:rsidRPr="00343462" w:rsidRDefault="00894641" w:rsidP="00485B42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З </w:t>
      </w:r>
      <w:r w:rsidR="00076E51" w:rsidRPr="00343462">
        <w:rPr>
          <w:sz w:val="28"/>
          <w:szCs w:val="28"/>
          <w:lang w:val="ru-RU"/>
        </w:rPr>
        <w:t>8. Т</w:t>
      </w:r>
      <w:r w:rsidR="003F081D" w:rsidRPr="00343462">
        <w:rPr>
          <w:spacing w:val="-8"/>
          <w:sz w:val="28"/>
          <w:szCs w:val="28"/>
          <w:lang w:val="ru-RU"/>
        </w:rPr>
        <w:t>ипы и назначение спецификаций, правила их чтения и составления.</w:t>
      </w:r>
    </w:p>
    <w:p w:rsidR="0076091D" w:rsidRPr="00894641" w:rsidRDefault="00382927" w:rsidP="00894641">
      <w:pPr>
        <w:spacing w:line="360" w:lineRule="auto"/>
        <w:ind w:firstLine="709"/>
        <w:rPr>
          <w:sz w:val="28"/>
          <w:szCs w:val="28"/>
          <w:lang w:val="ru-RU"/>
        </w:rPr>
      </w:pPr>
      <w:r w:rsidRPr="00343462">
        <w:rPr>
          <w:sz w:val="28"/>
          <w:szCs w:val="28"/>
          <w:lang w:val="ru-RU"/>
        </w:rPr>
        <w:t>.</w:t>
      </w:r>
    </w:p>
    <w:p w:rsidR="0076091D" w:rsidRPr="00F316D2" w:rsidRDefault="0076091D" w:rsidP="0076091D">
      <w:pPr>
        <w:spacing w:after="0" w:line="240" w:lineRule="auto"/>
        <w:jc w:val="center"/>
        <w:rPr>
          <w:sz w:val="27"/>
          <w:szCs w:val="27"/>
          <w:lang w:val="ru-RU"/>
        </w:rPr>
      </w:pPr>
      <w:r w:rsidRPr="00F316D2">
        <w:rPr>
          <w:sz w:val="27"/>
          <w:szCs w:val="27"/>
          <w:lang w:val="ru-RU"/>
        </w:rPr>
        <w:t>Формой аттестации по учебной дисциплине является</w:t>
      </w:r>
    </w:p>
    <w:p w:rsidR="00F657E2" w:rsidRPr="00894641" w:rsidRDefault="0076091D" w:rsidP="00894641">
      <w:pPr>
        <w:spacing w:line="360" w:lineRule="auto"/>
        <w:jc w:val="center"/>
        <w:rPr>
          <w:sz w:val="27"/>
          <w:szCs w:val="27"/>
          <w:lang w:val="ru-RU"/>
        </w:rPr>
      </w:pPr>
      <w:r w:rsidRPr="00F316D2">
        <w:rPr>
          <w:b/>
          <w:i/>
          <w:sz w:val="27"/>
          <w:szCs w:val="27"/>
          <w:lang w:val="ru-RU"/>
        </w:rPr>
        <w:t>дифференцированный зачет</w:t>
      </w:r>
    </w:p>
    <w:p w:rsidR="0076091D" w:rsidRPr="00F316D2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F316D2">
        <w:rPr>
          <w:b/>
          <w:sz w:val="28"/>
          <w:szCs w:val="28"/>
          <w:lang w:val="ru-RU"/>
        </w:rPr>
        <w:t>2. Результаты освоения учебной дисциплины, подлежащие проверке</w:t>
      </w:r>
      <w:r w:rsidR="00F316D2">
        <w:rPr>
          <w:b/>
          <w:sz w:val="28"/>
          <w:szCs w:val="28"/>
          <w:lang w:val="ru-RU"/>
        </w:rPr>
        <w:t>.</w:t>
      </w:r>
      <w:r w:rsidRPr="00F316D2">
        <w:rPr>
          <w:b/>
          <w:sz w:val="28"/>
          <w:szCs w:val="28"/>
          <w:lang w:val="ru-RU"/>
        </w:rPr>
        <w:t xml:space="preserve"> </w:t>
      </w:r>
    </w:p>
    <w:p w:rsidR="0076091D" w:rsidRDefault="0076091D" w:rsidP="0076091D">
      <w:pPr>
        <w:spacing w:line="360" w:lineRule="auto"/>
        <w:jc w:val="both"/>
        <w:rPr>
          <w:lang w:val="ru-RU"/>
        </w:rPr>
      </w:pPr>
      <w:r w:rsidRPr="001314FE">
        <w:rPr>
          <w:lang w:val="ru-RU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</w:t>
      </w:r>
      <w:r w:rsidR="00265C04">
        <w:rPr>
          <w:lang w:val="ru-RU"/>
        </w:rPr>
        <w:t xml:space="preserve">, которые представлены в </w:t>
      </w:r>
      <w:r w:rsidR="00265C04" w:rsidRPr="00265C04">
        <w:rPr>
          <w:i/>
          <w:lang w:val="ru-RU"/>
        </w:rPr>
        <w:t>Таблице 1</w:t>
      </w:r>
      <w:r w:rsidR="00265C04">
        <w:rPr>
          <w:lang w:val="ru-RU"/>
        </w:rPr>
        <w:t>.</w:t>
      </w:r>
    </w:p>
    <w:p w:rsidR="00265C04" w:rsidRPr="00265C04" w:rsidRDefault="00265C04" w:rsidP="00265C04">
      <w:pPr>
        <w:spacing w:after="0" w:line="360" w:lineRule="auto"/>
        <w:jc w:val="right"/>
        <w:rPr>
          <w:b/>
          <w:i/>
          <w:lang w:val="ru-RU"/>
        </w:rPr>
      </w:pPr>
      <w:r w:rsidRPr="00265C04">
        <w:rPr>
          <w:b/>
          <w:i/>
          <w:lang w:val="ru-RU"/>
        </w:rPr>
        <w:t>Таблица 1</w:t>
      </w:r>
    </w:p>
    <w:tbl>
      <w:tblPr>
        <w:tblStyle w:val="af8"/>
        <w:tblW w:w="0" w:type="auto"/>
        <w:tblInd w:w="-743" w:type="dxa"/>
        <w:tblLook w:val="04A0" w:firstRow="1" w:lastRow="0" w:firstColumn="1" w:lastColumn="0" w:noHBand="0" w:noVBand="1"/>
      </w:tblPr>
      <w:tblGrid>
        <w:gridCol w:w="4112"/>
        <w:gridCol w:w="4252"/>
        <w:gridCol w:w="1949"/>
      </w:tblGrid>
      <w:tr w:rsidR="001314FE" w:rsidRPr="00894641" w:rsidTr="00894641">
        <w:tc>
          <w:tcPr>
            <w:tcW w:w="4112" w:type="dxa"/>
          </w:tcPr>
          <w:p w:rsidR="001314FE" w:rsidRPr="00894641" w:rsidRDefault="001314FE" w:rsidP="00334457">
            <w:pPr>
              <w:jc w:val="center"/>
              <w:rPr>
                <w:b/>
                <w:lang w:val="ru-RU"/>
              </w:rPr>
            </w:pPr>
            <w:r w:rsidRPr="00894641">
              <w:rPr>
                <w:b/>
                <w:lang w:val="ru-RU"/>
              </w:rPr>
              <w:t xml:space="preserve">Результаты </w:t>
            </w:r>
            <w:r w:rsidR="00894641" w:rsidRPr="00894641">
              <w:rPr>
                <w:b/>
                <w:lang w:val="ru-RU"/>
              </w:rPr>
              <w:t>обучения: умения</w:t>
            </w:r>
            <w:r w:rsidRPr="00894641">
              <w:rPr>
                <w:b/>
                <w:lang w:val="ru-RU"/>
              </w:rPr>
              <w:t>, знания</w:t>
            </w:r>
            <w:r w:rsidR="00867209" w:rsidRPr="00894641">
              <w:rPr>
                <w:b/>
                <w:lang w:val="ru-RU"/>
              </w:rPr>
              <w:t xml:space="preserve">, </w:t>
            </w:r>
            <w:r w:rsidRPr="00894641">
              <w:rPr>
                <w:b/>
                <w:lang w:val="ru-RU"/>
              </w:rPr>
              <w:t xml:space="preserve">общие </w:t>
            </w:r>
            <w:r w:rsidR="00867209" w:rsidRPr="00894641">
              <w:rPr>
                <w:b/>
                <w:lang w:val="ru-RU"/>
              </w:rPr>
              <w:t xml:space="preserve">и профессиональные </w:t>
            </w:r>
            <w:r w:rsidRPr="00894641">
              <w:rPr>
                <w:b/>
                <w:lang w:val="ru-RU"/>
              </w:rPr>
              <w:t>компетенции</w:t>
            </w:r>
          </w:p>
        </w:tc>
        <w:tc>
          <w:tcPr>
            <w:tcW w:w="4252" w:type="dxa"/>
          </w:tcPr>
          <w:p w:rsidR="001314FE" w:rsidRPr="00894641" w:rsidRDefault="001314FE" w:rsidP="00334457">
            <w:pPr>
              <w:contextualSpacing/>
              <w:jc w:val="center"/>
              <w:rPr>
                <w:rFonts w:eastAsia="Arial Unicode MS"/>
                <w:b/>
                <w:lang w:val="ru-RU"/>
              </w:rPr>
            </w:pPr>
          </w:p>
          <w:p w:rsidR="001314FE" w:rsidRPr="00894641" w:rsidRDefault="001314FE" w:rsidP="00334457">
            <w:pPr>
              <w:contextualSpacing/>
              <w:jc w:val="center"/>
              <w:rPr>
                <w:rFonts w:eastAsia="Arial Unicode MS"/>
                <w:b/>
              </w:rPr>
            </w:pPr>
            <w:r w:rsidRPr="00894641">
              <w:rPr>
                <w:rFonts w:eastAsia="Arial Unicode MS"/>
                <w:b/>
              </w:rPr>
              <w:t>Показатели оценки результата</w:t>
            </w:r>
          </w:p>
          <w:p w:rsidR="001314FE" w:rsidRPr="00894641" w:rsidRDefault="001314FE" w:rsidP="0033445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949" w:type="dxa"/>
          </w:tcPr>
          <w:p w:rsidR="001314FE" w:rsidRPr="00894641" w:rsidRDefault="001314FE" w:rsidP="00334457">
            <w:pPr>
              <w:jc w:val="center"/>
              <w:rPr>
                <w:b/>
                <w:lang w:val="ru-RU"/>
              </w:rPr>
            </w:pPr>
            <w:r w:rsidRPr="00894641">
              <w:rPr>
                <w:rFonts w:eastAsia="Arial Unicode MS"/>
                <w:b/>
              </w:rPr>
              <w:t>Форма контроля и оценивания</w:t>
            </w:r>
          </w:p>
        </w:tc>
      </w:tr>
      <w:tr w:rsidR="001314FE" w:rsidRPr="00894641" w:rsidTr="00894641">
        <w:tc>
          <w:tcPr>
            <w:tcW w:w="10313" w:type="dxa"/>
            <w:gridSpan w:val="3"/>
          </w:tcPr>
          <w:p w:rsidR="001314FE" w:rsidRPr="00894641" w:rsidRDefault="0001692F" w:rsidP="0033445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894641">
              <w:rPr>
                <w:b/>
                <w:sz w:val="28"/>
                <w:szCs w:val="28"/>
                <w:lang w:val="ru-RU"/>
              </w:rPr>
              <w:t>Уметь:</w:t>
            </w:r>
          </w:p>
        </w:tc>
      </w:tr>
      <w:tr w:rsidR="001314FE" w:rsidRPr="00AF373C" w:rsidTr="00894641">
        <w:trPr>
          <w:trHeight w:val="1503"/>
        </w:trPr>
        <w:tc>
          <w:tcPr>
            <w:tcW w:w="4112" w:type="dxa"/>
          </w:tcPr>
          <w:p w:rsidR="001314FE" w:rsidRPr="00894641" w:rsidRDefault="001314FE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У 1</w:t>
            </w:r>
            <w:r w:rsidRPr="00894641">
              <w:rPr>
                <w:lang w:val="ru-RU"/>
              </w:rPr>
              <w:t>. Читать конструкторскую и технологическую документацию по профилю специальности</w:t>
            </w:r>
            <w:r w:rsidR="0001692F" w:rsidRPr="00894641">
              <w:rPr>
                <w:lang w:val="ru-RU"/>
              </w:rPr>
              <w:t>.</w:t>
            </w:r>
          </w:p>
          <w:p w:rsidR="00B2020B" w:rsidRPr="00894641" w:rsidRDefault="00B2020B" w:rsidP="00334457">
            <w:pPr>
              <w:rPr>
                <w:lang w:val="ru-RU"/>
              </w:rPr>
            </w:pPr>
          </w:p>
          <w:p w:rsidR="0001692F" w:rsidRPr="00894641" w:rsidRDefault="00523A7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 </w:t>
            </w:r>
          </w:p>
        </w:tc>
        <w:tc>
          <w:tcPr>
            <w:tcW w:w="4252" w:type="dxa"/>
          </w:tcPr>
          <w:p w:rsidR="001314FE" w:rsidRPr="00894641" w:rsidRDefault="00076E51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Чтение</w:t>
            </w:r>
            <w:r w:rsidR="00B13AF9" w:rsidRPr="00894641">
              <w:rPr>
                <w:lang w:val="ru-RU"/>
              </w:rPr>
              <w:t xml:space="preserve"> чертеж</w:t>
            </w:r>
            <w:r w:rsidRPr="00894641">
              <w:rPr>
                <w:lang w:val="ru-RU"/>
              </w:rPr>
              <w:t>ей</w:t>
            </w:r>
            <w:r w:rsidR="00B13AF9" w:rsidRPr="00894641">
              <w:rPr>
                <w:lang w:val="ru-RU"/>
              </w:rPr>
              <w:t xml:space="preserve"> и конструкторско-техническ</w:t>
            </w:r>
            <w:r w:rsidRPr="00894641">
              <w:rPr>
                <w:lang w:val="ru-RU"/>
              </w:rPr>
              <w:t>ой</w:t>
            </w:r>
            <w:r w:rsidR="00B13AF9" w:rsidRPr="00894641">
              <w:rPr>
                <w:lang w:val="ru-RU"/>
              </w:rPr>
              <w:t xml:space="preserve"> документаци</w:t>
            </w:r>
            <w:r w:rsidRPr="00894641">
              <w:rPr>
                <w:lang w:val="ru-RU"/>
              </w:rPr>
              <w:t>и</w:t>
            </w:r>
          </w:p>
          <w:p w:rsidR="006C08DC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1949" w:type="dxa"/>
          </w:tcPr>
          <w:p w:rsidR="00076E51" w:rsidRPr="00894641" w:rsidRDefault="00D250B8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Практические задания, устный опрос </w:t>
            </w:r>
          </w:p>
          <w:p w:rsidR="006C08DC" w:rsidRPr="00894641" w:rsidRDefault="006C08DC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Экспертная оценка</w:t>
            </w:r>
          </w:p>
        </w:tc>
      </w:tr>
      <w:tr w:rsidR="001314FE" w:rsidRPr="00894641" w:rsidTr="00894641">
        <w:tc>
          <w:tcPr>
            <w:tcW w:w="4112" w:type="dxa"/>
          </w:tcPr>
          <w:p w:rsidR="002003CF" w:rsidRPr="00894641" w:rsidRDefault="00F142BC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У 2</w:t>
            </w:r>
            <w:r w:rsidRPr="00894641">
              <w:rPr>
                <w:lang w:val="ru-RU"/>
              </w:rPr>
              <w:t>. Выполнять комплексные чертежи геометрических тел и проекции точек, лежащих на их поверхнос</w:t>
            </w:r>
            <w:r w:rsidR="00334457" w:rsidRPr="00894641">
              <w:rPr>
                <w:lang w:val="ru-RU"/>
              </w:rPr>
              <w:t>ти в ручной и машинной графике.</w:t>
            </w:r>
          </w:p>
          <w:p w:rsidR="001314FE" w:rsidRPr="00894641" w:rsidRDefault="001314FE" w:rsidP="00334457">
            <w:pPr>
              <w:rPr>
                <w:lang w:val="ru-RU"/>
              </w:rPr>
            </w:pPr>
          </w:p>
        </w:tc>
        <w:tc>
          <w:tcPr>
            <w:tcW w:w="4252" w:type="dxa"/>
          </w:tcPr>
          <w:p w:rsidR="001314FE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760115" w:rsidRPr="00894641" w:rsidRDefault="00760115" w:rsidP="00334457">
            <w:pPr>
              <w:rPr>
                <w:lang w:val="ru-RU"/>
              </w:rPr>
            </w:pPr>
          </w:p>
        </w:tc>
        <w:tc>
          <w:tcPr>
            <w:tcW w:w="1949" w:type="dxa"/>
          </w:tcPr>
          <w:p w:rsidR="001314FE" w:rsidRPr="00894641" w:rsidRDefault="006C08DC" w:rsidP="00334457">
            <w:pPr>
              <w:rPr>
                <w:lang w:val="ru-RU"/>
              </w:rPr>
            </w:pPr>
            <w:r w:rsidRPr="00894641">
              <w:t>Практические задания</w:t>
            </w: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Экспертная оценка</w:t>
            </w:r>
          </w:p>
        </w:tc>
      </w:tr>
      <w:tr w:rsidR="001314FE" w:rsidRPr="00894641" w:rsidTr="00894641">
        <w:tc>
          <w:tcPr>
            <w:tcW w:w="4112" w:type="dxa"/>
          </w:tcPr>
          <w:p w:rsidR="002003CF" w:rsidRPr="00894641" w:rsidRDefault="00076E51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У 3</w:t>
            </w:r>
            <w:r w:rsidRPr="00894641">
              <w:rPr>
                <w:lang w:val="ru-RU"/>
              </w:rPr>
              <w:t>. Выполнять эскизы, технические рисунки и чертежи деталей, их элементов, узлов в ручной и машинной графике.</w:t>
            </w:r>
          </w:p>
          <w:p w:rsidR="00D758ED" w:rsidRPr="00894641" w:rsidRDefault="00D758ED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 </w:t>
            </w:r>
          </w:p>
        </w:tc>
        <w:tc>
          <w:tcPr>
            <w:tcW w:w="4252" w:type="dxa"/>
          </w:tcPr>
          <w:p w:rsidR="00D758ED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D758ED" w:rsidRPr="00894641" w:rsidRDefault="00D758ED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эскизов и чертежей отдельных деталей машин и механизмов</w:t>
            </w: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Практические задания</w:t>
            </w: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D758ED" w:rsidRPr="00894641" w:rsidRDefault="008508D7" w:rsidP="00894641">
            <w:pPr>
              <w:rPr>
                <w:lang w:val="ru-RU"/>
              </w:rPr>
            </w:pPr>
            <w:r w:rsidRPr="00894641">
              <w:rPr>
                <w:lang w:val="ru-RU"/>
              </w:rPr>
              <w:t>Экспертная оценка</w:t>
            </w:r>
          </w:p>
        </w:tc>
      </w:tr>
      <w:tr w:rsidR="001314FE" w:rsidRPr="00894641" w:rsidTr="00894641">
        <w:tc>
          <w:tcPr>
            <w:tcW w:w="4112" w:type="dxa"/>
          </w:tcPr>
          <w:p w:rsidR="001314FE" w:rsidRPr="00894641" w:rsidRDefault="00076E51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У 4</w:t>
            </w:r>
            <w:r w:rsidRPr="00894641">
              <w:rPr>
                <w:lang w:val="ru-RU"/>
              </w:rPr>
              <w:t>. Выполнять графические изображения технологического оборудования и технологических схем в ручной и машинной графике.</w:t>
            </w:r>
          </w:p>
          <w:p w:rsidR="00D758ED" w:rsidRPr="00894641" w:rsidRDefault="00D758ED" w:rsidP="00334457">
            <w:pPr>
              <w:rPr>
                <w:lang w:val="ru-RU"/>
              </w:rPr>
            </w:pPr>
          </w:p>
        </w:tc>
        <w:tc>
          <w:tcPr>
            <w:tcW w:w="4252" w:type="dxa"/>
          </w:tcPr>
          <w:p w:rsidR="00BE51D5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D758ED" w:rsidRPr="00894641" w:rsidRDefault="00D758ED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эскизов и чертежей отдельных деталей машин и механизмов</w:t>
            </w: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Практические задания</w:t>
            </w: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BE51D5" w:rsidRPr="00894641" w:rsidRDefault="00BE51D5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Экспертная оценка</w:t>
            </w:r>
          </w:p>
          <w:p w:rsidR="00990A72" w:rsidRPr="00894641" w:rsidRDefault="00990A72" w:rsidP="00334457">
            <w:pPr>
              <w:rPr>
                <w:lang w:val="ru-RU"/>
              </w:rPr>
            </w:pPr>
          </w:p>
        </w:tc>
      </w:tr>
      <w:tr w:rsidR="001314FE" w:rsidRPr="00894641" w:rsidTr="00894641">
        <w:tc>
          <w:tcPr>
            <w:tcW w:w="4112" w:type="dxa"/>
          </w:tcPr>
          <w:p w:rsidR="002003CF" w:rsidRPr="00894641" w:rsidRDefault="00076E51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У 5</w:t>
            </w:r>
            <w:r w:rsidRPr="00894641">
              <w:rPr>
                <w:lang w:val="ru-RU"/>
              </w:rPr>
              <w:t>. Оформлять проектно-конструкторскую, технологическую и другую техническую документацию в соответствии с действующей нормативной базой</w:t>
            </w:r>
            <w:r w:rsidR="002003CF" w:rsidRPr="00894641">
              <w:rPr>
                <w:lang w:val="ru-RU"/>
              </w:rPr>
              <w:t>.</w:t>
            </w:r>
          </w:p>
        </w:tc>
        <w:tc>
          <w:tcPr>
            <w:tcW w:w="4252" w:type="dxa"/>
          </w:tcPr>
          <w:p w:rsidR="001314FE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760115" w:rsidRPr="00894641" w:rsidRDefault="00760115" w:rsidP="00894641">
            <w:pPr>
              <w:rPr>
                <w:lang w:val="ru-RU"/>
              </w:rPr>
            </w:pP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Практические задания</w:t>
            </w: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</w:p>
        </w:tc>
      </w:tr>
      <w:tr w:rsidR="00076E51" w:rsidRPr="00894641" w:rsidTr="00894641">
        <w:tc>
          <w:tcPr>
            <w:tcW w:w="10313" w:type="dxa"/>
            <w:gridSpan w:val="3"/>
          </w:tcPr>
          <w:p w:rsidR="00076E51" w:rsidRPr="00894641" w:rsidRDefault="00076E51" w:rsidP="00334457">
            <w:pPr>
              <w:jc w:val="center"/>
              <w:rPr>
                <w:sz w:val="28"/>
                <w:szCs w:val="28"/>
                <w:lang w:val="ru-RU"/>
              </w:rPr>
            </w:pPr>
            <w:r w:rsidRPr="00894641">
              <w:rPr>
                <w:b/>
                <w:sz w:val="28"/>
                <w:szCs w:val="28"/>
              </w:rPr>
              <w:t>Знать:</w:t>
            </w:r>
          </w:p>
        </w:tc>
      </w:tr>
      <w:tr w:rsidR="001314FE" w:rsidRPr="00894641" w:rsidTr="00894641">
        <w:tc>
          <w:tcPr>
            <w:tcW w:w="4112" w:type="dxa"/>
          </w:tcPr>
          <w:p w:rsidR="00C82076" w:rsidRPr="00894641" w:rsidRDefault="00076E51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З  1</w:t>
            </w:r>
            <w:r w:rsidRPr="00894641">
              <w:rPr>
                <w:lang w:val="ru-RU"/>
              </w:rPr>
              <w:t xml:space="preserve">. Правила чтения </w:t>
            </w:r>
            <w:r w:rsidRPr="00894641">
              <w:rPr>
                <w:lang w:val="ru-RU"/>
              </w:rPr>
              <w:lastRenderedPageBreak/>
              <w:t>конструкторской и технологической документации.</w:t>
            </w:r>
          </w:p>
          <w:p w:rsidR="00C82076" w:rsidRPr="00894641" w:rsidRDefault="00C82076" w:rsidP="00334457">
            <w:pPr>
              <w:rPr>
                <w:lang w:val="ru-RU"/>
              </w:rPr>
            </w:pPr>
          </w:p>
        </w:tc>
        <w:tc>
          <w:tcPr>
            <w:tcW w:w="4252" w:type="dxa"/>
          </w:tcPr>
          <w:p w:rsidR="001314FE" w:rsidRPr="00894641" w:rsidRDefault="008508D7" w:rsidP="00334457">
            <w:pPr>
              <w:jc w:val="both"/>
              <w:rPr>
                <w:lang w:val="ru-RU"/>
              </w:rPr>
            </w:pPr>
            <w:r w:rsidRPr="00894641">
              <w:rPr>
                <w:lang w:val="ru-RU"/>
              </w:rPr>
              <w:lastRenderedPageBreak/>
              <w:t xml:space="preserve">Экспертная оценка, выполнение </w:t>
            </w:r>
            <w:r w:rsidRPr="00894641">
              <w:rPr>
                <w:lang w:val="ru-RU"/>
              </w:rPr>
              <w:lastRenderedPageBreak/>
              <w:t>инженерно-графических работ в соответствии с требованиями ЕСКД и ЕСТД</w:t>
            </w:r>
          </w:p>
        </w:tc>
        <w:tc>
          <w:tcPr>
            <w:tcW w:w="1949" w:type="dxa"/>
          </w:tcPr>
          <w:p w:rsidR="001314FE" w:rsidRPr="00894641" w:rsidRDefault="00D250B8" w:rsidP="00334457">
            <w:pPr>
              <w:jc w:val="both"/>
              <w:rPr>
                <w:lang w:val="ru-RU"/>
              </w:rPr>
            </w:pPr>
            <w:r w:rsidRPr="00894641">
              <w:lastRenderedPageBreak/>
              <w:t xml:space="preserve">Практические </w:t>
            </w:r>
            <w:r w:rsidRPr="00894641">
              <w:lastRenderedPageBreak/>
              <w:t>задания</w:t>
            </w:r>
            <w:r w:rsidRPr="00894641">
              <w:rPr>
                <w:lang w:val="ru-RU"/>
              </w:rPr>
              <w:t>, у</w:t>
            </w:r>
            <w:r w:rsidRPr="00894641">
              <w:t>стный опрос</w:t>
            </w:r>
          </w:p>
        </w:tc>
      </w:tr>
      <w:tr w:rsidR="001314FE" w:rsidRPr="00894641" w:rsidTr="00894641">
        <w:tc>
          <w:tcPr>
            <w:tcW w:w="4112" w:type="dxa"/>
          </w:tcPr>
          <w:p w:rsidR="001314FE" w:rsidRPr="00894641" w:rsidRDefault="00076E51" w:rsidP="00334457">
            <w:pPr>
              <w:rPr>
                <w:spacing w:val="-8"/>
                <w:lang w:val="ru-RU"/>
              </w:rPr>
            </w:pPr>
            <w:r w:rsidRPr="00894641">
              <w:rPr>
                <w:i/>
                <w:lang w:val="ru-RU"/>
              </w:rPr>
              <w:lastRenderedPageBreak/>
              <w:t>З  2</w:t>
            </w:r>
            <w:r w:rsidRPr="00894641">
              <w:rPr>
                <w:lang w:val="ru-RU"/>
              </w:rPr>
              <w:t>. С</w:t>
            </w:r>
            <w:r w:rsidRPr="00894641">
              <w:rPr>
                <w:spacing w:val="-8"/>
                <w:lang w:val="ru-RU"/>
              </w:rPr>
              <w:t xml:space="preserve">пособы графического представления объектов, пространственных образов, </w:t>
            </w:r>
            <w:r w:rsidRPr="00894641">
              <w:rPr>
                <w:lang w:val="ru-RU"/>
              </w:rPr>
              <w:t xml:space="preserve">технологического оборудования </w:t>
            </w:r>
            <w:r w:rsidRPr="00894641">
              <w:rPr>
                <w:spacing w:val="-8"/>
                <w:lang w:val="ru-RU"/>
              </w:rPr>
              <w:t>и схем.</w:t>
            </w:r>
          </w:p>
          <w:p w:rsidR="008508D7" w:rsidRPr="00894641" w:rsidRDefault="008508D7" w:rsidP="00334457">
            <w:pPr>
              <w:rPr>
                <w:i/>
                <w:lang w:val="ru-RU"/>
              </w:rPr>
            </w:pPr>
          </w:p>
          <w:p w:rsidR="00672AF1" w:rsidRPr="00894641" w:rsidRDefault="00672AF1" w:rsidP="00334457">
            <w:pPr>
              <w:rPr>
                <w:lang w:val="ru-RU"/>
              </w:rPr>
            </w:pPr>
          </w:p>
        </w:tc>
        <w:tc>
          <w:tcPr>
            <w:tcW w:w="4252" w:type="dxa"/>
          </w:tcPr>
          <w:p w:rsidR="00760115" w:rsidRPr="00894641" w:rsidRDefault="008508D7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Экспертная оценка, выполнение инженерно-графических работ в соответствии с требованиями ЕСКД и ЕСТД </w:t>
            </w:r>
          </w:p>
          <w:p w:rsidR="00760115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t>Практические задания</w:t>
            </w:r>
            <w:r w:rsidRPr="00894641">
              <w:rPr>
                <w:lang w:val="ru-RU"/>
              </w:rPr>
              <w:t xml:space="preserve"> </w:t>
            </w: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990A72" w:rsidRPr="00894641" w:rsidRDefault="00990A72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Экспертная оценка</w:t>
            </w:r>
          </w:p>
        </w:tc>
      </w:tr>
      <w:tr w:rsidR="001314FE" w:rsidRPr="00894641" w:rsidTr="00894641">
        <w:tc>
          <w:tcPr>
            <w:tcW w:w="4112" w:type="dxa"/>
          </w:tcPr>
          <w:p w:rsidR="001314FE" w:rsidRPr="00894641" w:rsidRDefault="00076E51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З  3</w:t>
            </w:r>
            <w:r w:rsidRPr="00894641">
              <w:rPr>
                <w:lang w:val="ru-RU"/>
              </w:rPr>
              <w:t>. Законы, методы и приемы проекционного черчения</w:t>
            </w:r>
            <w:r w:rsidR="00D250B8" w:rsidRPr="00894641">
              <w:rPr>
                <w:lang w:val="ru-RU"/>
              </w:rPr>
              <w:t>.</w:t>
            </w:r>
          </w:p>
          <w:p w:rsidR="00760115" w:rsidRPr="00894641" w:rsidRDefault="00760115" w:rsidP="00334457">
            <w:pPr>
              <w:rPr>
                <w:i/>
                <w:lang w:val="ru-RU"/>
              </w:rPr>
            </w:pPr>
          </w:p>
          <w:p w:rsidR="00B2020B" w:rsidRPr="00894641" w:rsidRDefault="00B2020B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.</w:t>
            </w:r>
          </w:p>
        </w:tc>
        <w:tc>
          <w:tcPr>
            <w:tcW w:w="4252" w:type="dxa"/>
          </w:tcPr>
          <w:p w:rsidR="00760115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760115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t>Практические задания</w:t>
            </w:r>
            <w:r w:rsidRPr="00894641">
              <w:rPr>
                <w:lang w:val="ru-RU"/>
              </w:rPr>
              <w:t xml:space="preserve"> </w:t>
            </w: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Экспертная оценка</w:t>
            </w:r>
          </w:p>
        </w:tc>
      </w:tr>
      <w:tr w:rsidR="001314FE" w:rsidRPr="00894641" w:rsidTr="00894641">
        <w:trPr>
          <w:trHeight w:val="1374"/>
        </w:trPr>
        <w:tc>
          <w:tcPr>
            <w:tcW w:w="4112" w:type="dxa"/>
          </w:tcPr>
          <w:p w:rsidR="00C82076" w:rsidRPr="00894641" w:rsidRDefault="00076E51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З  4</w:t>
            </w:r>
            <w:r w:rsidRPr="00894641">
              <w:rPr>
                <w:lang w:val="ru-RU"/>
              </w:rPr>
              <w:t xml:space="preserve">. Требования государственных </w:t>
            </w:r>
            <w:r w:rsidRPr="00894641">
              <w:rPr>
                <w:spacing w:val="-8"/>
                <w:lang w:val="ru-RU"/>
              </w:rPr>
              <w:t>стандартов Единой системы конструкторской документации (ЕСКД) и Единой системы технологической документации (</w:t>
            </w:r>
            <w:r w:rsidR="00894641">
              <w:rPr>
                <w:lang w:val="ru-RU"/>
              </w:rPr>
              <w:t>ЕСТД</w:t>
            </w:r>
          </w:p>
        </w:tc>
        <w:tc>
          <w:tcPr>
            <w:tcW w:w="4252" w:type="dxa"/>
          </w:tcPr>
          <w:p w:rsidR="00760115" w:rsidRPr="00894641" w:rsidRDefault="008508D7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Экспертная оценка, выполнение инженерно-графических работ в соответствии с требованиями ЕСКД и ЕСТД </w:t>
            </w:r>
          </w:p>
          <w:p w:rsidR="00CD1FD6" w:rsidRPr="00894641" w:rsidRDefault="00CD1FD6" w:rsidP="00334457">
            <w:pPr>
              <w:rPr>
                <w:lang w:val="ru-RU"/>
              </w:rPr>
            </w:pP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Практические задания, устный опрос</w:t>
            </w:r>
          </w:p>
          <w:p w:rsidR="00CD1FD6" w:rsidRPr="00894641" w:rsidRDefault="00CD1FD6" w:rsidP="00334457">
            <w:pPr>
              <w:rPr>
                <w:lang w:val="ru-RU"/>
              </w:rPr>
            </w:pPr>
          </w:p>
        </w:tc>
      </w:tr>
      <w:tr w:rsidR="001314FE" w:rsidRPr="00AF373C" w:rsidTr="00894641">
        <w:tc>
          <w:tcPr>
            <w:tcW w:w="4112" w:type="dxa"/>
          </w:tcPr>
          <w:p w:rsidR="00D250B8" w:rsidRPr="00894641" w:rsidRDefault="00076E51" w:rsidP="00334457">
            <w:pPr>
              <w:rPr>
                <w:spacing w:val="-8"/>
                <w:lang w:val="ru-RU"/>
              </w:rPr>
            </w:pPr>
            <w:r w:rsidRPr="00894641">
              <w:rPr>
                <w:i/>
                <w:lang w:val="ru-RU"/>
              </w:rPr>
              <w:t>З  5</w:t>
            </w:r>
            <w:r w:rsidRPr="00894641">
              <w:rPr>
                <w:lang w:val="ru-RU"/>
              </w:rPr>
              <w:t>. П</w:t>
            </w:r>
            <w:r w:rsidRPr="00894641">
              <w:rPr>
                <w:spacing w:val="-8"/>
                <w:lang w:val="ru-RU"/>
              </w:rPr>
              <w:t>равила выполнения чертежей, технических рисунков, эскизов и схем</w:t>
            </w:r>
            <w:r w:rsidR="00D250B8" w:rsidRPr="00894641">
              <w:rPr>
                <w:spacing w:val="-8"/>
                <w:lang w:val="ru-RU"/>
              </w:rPr>
              <w:t>.</w:t>
            </w:r>
          </w:p>
          <w:p w:rsidR="00760115" w:rsidRPr="00894641" w:rsidRDefault="00760115" w:rsidP="00334457">
            <w:pPr>
              <w:rPr>
                <w:i/>
                <w:lang w:val="ru-RU"/>
              </w:rPr>
            </w:pPr>
          </w:p>
          <w:p w:rsidR="00990A72" w:rsidRPr="00894641" w:rsidRDefault="00990A72" w:rsidP="00334457">
            <w:pPr>
              <w:rPr>
                <w:lang w:val="ru-RU"/>
              </w:rPr>
            </w:pPr>
          </w:p>
        </w:tc>
        <w:tc>
          <w:tcPr>
            <w:tcW w:w="4252" w:type="dxa"/>
          </w:tcPr>
          <w:p w:rsidR="00760115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  <w:p w:rsidR="00990A72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Использование ПК, Интернета и печатных изданий при поиске информации </w:t>
            </w:r>
          </w:p>
          <w:p w:rsidR="00990A72" w:rsidRPr="00894641" w:rsidRDefault="00990A72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эскизов и чертежей отдельных деталей машин и механизмов</w:t>
            </w: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 xml:space="preserve">Практические задания </w:t>
            </w: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Экспертная оценка</w:t>
            </w:r>
          </w:p>
          <w:p w:rsidR="00990A72" w:rsidRPr="00894641" w:rsidRDefault="00990A72" w:rsidP="00334457">
            <w:pPr>
              <w:rPr>
                <w:lang w:val="ru-RU"/>
              </w:rPr>
            </w:pPr>
          </w:p>
          <w:p w:rsidR="00990A72" w:rsidRPr="00894641" w:rsidRDefault="00990A72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Практические задания</w:t>
            </w:r>
          </w:p>
          <w:p w:rsidR="00990A72" w:rsidRPr="00894641" w:rsidRDefault="00990A72" w:rsidP="00334457">
            <w:pPr>
              <w:rPr>
                <w:lang w:val="ru-RU"/>
              </w:rPr>
            </w:pPr>
          </w:p>
        </w:tc>
      </w:tr>
      <w:tr w:rsidR="001314FE" w:rsidRPr="00894641" w:rsidTr="00894641">
        <w:tc>
          <w:tcPr>
            <w:tcW w:w="4112" w:type="dxa"/>
          </w:tcPr>
          <w:p w:rsidR="001314FE" w:rsidRPr="00894641" w:rsidRDefault="00076E51" w:rsidP="00334457">
            <w:pPr>
              <w:rPr>
                <w:spacing w:val="-8"/>
                <w:lang w:val="ru-RU"/>
              </w:rPr>
            </w:pPr>
            <w:r w:rsidRPr="00894641">
              <w:rPr>
                <w:i/>
                <w:lang w:val="ru-RU"/>
              </w:rPr>
              <w:t>З  6.</w:t>
            </w:r>
            <w:r w:rsidRPr="00894641">
              <w:rPr>
                <w:lang w:val="ru-RU"/>
              </w:rPr>
              <w:t xml:space="preserve"> Т</w:t>
            </w:r>
            <w:r w:rsidRPr="00894641">
              <w:rPr>
                <w:spacing w:val="-8"/>
                <w:lang w:val="ru-RU"/>
              </w:rPr>
              <w:t>ехнику и принципы нанесения размеров</w:t>
            </w:r>
            <w:r w:rsidR="00B2020B" w:rsidRPr="00894641">
              <w:rPr>
                <w:spacing w:val="-8"/>
                <w:lang w:val="ru-RU"/>
              </w:rPr>
              <w:t>.</w:t>
            </w:r>
          </w:p>
          <w:p w:rsidR="00760115" w:rsidRPr="00894641" w:rsidRDefault="00760115" w:rsidP="00334457">
            <w:pPr>
              <w:rPr>
                <w:i/>
                <w:lang w:val="ru-RU"/>
              </w:rPr>
            </w:pPr>
          </w:p>
          <w:p w:rsidR="00760115" w:rsidRPr="00894641" w:rsidRDefault="00760115" w:rsidP="00334457">
            <w:pPr>
              <w:rPr>
                <w:i/>
                <w:lang w:val="ru-RU"/>
              </w:rPr>
            </w:pPr>
          </w:p>
          <w:p w:rsidR="00990A72" w:rsidRPr="00894641" w:rsidRDefault="00990A72" w:rsidP="00334457">
            <w:pPr>
              <w:rPr>
                <w:lang w:val="ru-RU"/>
              </w:rPr>
            </w:pPr>
          </w:p>
        </w:tc>
        <w:tc>
          <w:tcPr>
            <w:tcW w:w="4252" w:type="dxa"/>
          </w:tcPr>
          <w:p w:rsidR="008508D7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инженерно-графических работ в соответ</w:t>
            </w:r>
            <w:r w:rsidR="00894641" w:rsidRPr="00894641">
              <w:rPr>
                <w:lang w:val="ru-RU"/>
              </w:rPr>
              <w:t>ствии с требованиями ЕСКД и ЕСТ</w:t>
            </w:r>
          </w:p>
          <w:p w:rsidR="00990A72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Использование ПК, Интернета и печатны</w:t>
            </w:r>
            <w:r w:rsidR="00894641" w:rsidRPr="00894641">
              <w:rPr>
                <w:lang w:val="ru-RU"/>
              </w:rPr>
              <w:t>х изданий при поиске информации</w:t>
            </w:r>
          </w:p>
          <w:p w:rsidR="00990A72" w:rsidRPr="00894641" w:rsidRDefault="00990A72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эскизов и чертежей отдельных деталей машин и механизмов</w:t>
            </w: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Практические задания</w:t>
            </w: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8508D7" w:rsidRPr="00894641" w:rsidRDefault="008508D7" w:rsidP="00334457">
            <w:pPr>
              <w:rPr>
                <w:lang w:val="ru-RU"/>
              </w:rPr>
            </w:pPr>
          </w:p>
          <w:p w:rsidR="00990A72" w:rsidRPr="00894641" w:rsidRDefault="00990A72" w:rsidP="00894641">
            <w:pPr>
              <w:rPr>
                <w:lang w:val="ru-RU"/>
              </w:rPr>
            </w:pPr>
          </w:p>
        </w:tc>
      </w:tr>
      <w:tr w:rsidR="001314FE" w:rsidRPr="00894641" w:rsidTr="00894641">
        <w:tc>
          <w:tcPr>
            <w:tcW w:w="4112" w:type="dxa"/>
          </w:tcPr>
          <w:p w:rsidR="001314FE" w:rsidRPr="00894641" w:rsidRDefault="00076E51" w:rsidP="00334457">
            <w:pPr>
              <w:rPr>
                <w:lang w:val="ru-RU"/>
              </w:rPr>
            </w:pPr>
            <w:r w:rsidRPr="00894641">
              <w:rPr>
                <w:i/>
                <w:lang w:val="ru-RU"/>
              </w:rPr>
              <w:t>З  7.</w:t>
            </w:r>
            <w:r w:rsidRPr="00894641">
              <w:rPr>
                <w:lang w:val="ru-RU"/>
              </w:rPr>
              <w:t xml:space="preserve"> Классы точности и их обозначение на чертежах</w:t>
            </w:r>
            <w:r w:rsidR="00B2020B" w:rsidRPr="00894641">
              <w:rPr>
                <w:lang w:val="ru-RU"/>
              </w:rPr>
              <w:t>.</w:t>
            </w:r>
          </w:p>
        </w:tc>
        <w:tc>
          <w:tcPr>
            <w:tcW w:w="4252" w:type="dxa"/>
          </w:tcPr>
          <w:p w:rsidR="001314FE" w:rsidRPr="00894641" w:rsidRDefault="00760115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Выполнение инженерно-графических работ в соответствии с требованиями ЕСКД и ЕСТД</w:t>
            </w: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t>Практические задания</w:t>
            </w:r>
          </w:p>
        </w:tc>
      </w:tr>
      <w:tr w:rsidR="001314FE" w:rsidTr="00894641">
        <w:trPr>
          <w:trHeight w:val="1012"/>
        </w:trPr>
        <w:tc>
          <w:tcPr>
            <w:tcW w:w="4112" w:type="dxa"/>
          </w:tcPr>
          <w:p w:rsidR="008508D7" w:rsidRPr="00894641" w:rsidRDefault="00076E51" w:rsidP="00334457">
            <w:pPr>
              <w:rPr>
                <w:i/>
                <w:lang w:val="ru-RU"/>
              </w:rPr>
            </w:pPr>
            <w:r w:rsidRPr="00894641">
              <w:rPr>
                <w:i/>
                <w:lang w:val="ru-RU"/>
              </w:rPr>
              <w:t>З  8.</w:t>
            </w:r>
            <w:r w:rsidRPr="00894641">
              <w:rPr>
                <w:lang w:val="ru-RU"/>
              </w:rPr>
              <w:t xml:space="preserve"> Т</w:t>
            </w:r>
            <w:r w:rsidRPr="00894641">
              <w:rPr>
                <w:spacing w:val="-8"/>
                <w:lang w:val="ru-RU"/>
              </w:rPr>
              <w:t>ипы и назначение спецификаций, правила их чтения и составления</w:t>
            </w:r>
            <w:r w:rsidR="00B2020B" w:rsidRPr="00894641">
              <w:rPr>
                <w:spacing w:val="-8"/>
                <w:lang w:val="ru-RU"/>
              </w:rPr>
              <w:t>.</w:t>
            </w:r>
          </w:p>
          <w:p w:rsidR="00C82076" w:rsidRPr="00894641" w:rsidRDefault="00C82076" w:rsidP="00334457">
            <w:pPr>
              <w:rPr>
                <w:lang w:val="ru-RU"/>
              </w:rPr>
            </w:pPr>
          </w:p>
        </w:tc>
        <w:tc>
          <w:tcPr>
            <w:tcW w:w="4252" w:type="dxa"/>
          </w:tcPr>
          <w:p w:rsidR="001314FE" w:rsidRPr="00894641" w:rsidRDefault="008508D7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Экспертная оценка, выполнение инженерно-графических работ в соответствии с требованиями ЕСКД и ЕСТД</w:t>
            </w:r>
          </w:p>
          <w:p w:rsidR="00CD1FD6" w:rsidRPr="00894641" w:rsidRDefault="00CD1FD6" w:rsidP="00334457">
            <w:pPr>
              <w:rPr>
                <w:lang w:val="ru-RU"/>
              </w:rPr>
            </w:pPr>
          </w:p>
        </w:tc>
        <w:tc>
          <w:tcPr>
            <w:tcW w:w="1949" w:type="dxa"/>
          </w:tcPr>
          <w:p w:rsidR="001314FE" w:rsidRPr="00894641" w:rsidRDefault="00D250B8" w:rsidP="00334457">
            <w:pPr>
              <w:rPr>
                <w:lang w:val="ru-RU"/>
              </w:rPr>
            </w:pPr>
            <w:r w:rsidRPr="00894641">
              <w:rPr>
                <w:lang w:val="ru-RU"/>
              </w:rPr>
              <w:t>Практические задания, устный опрос</w:t>
            </w:r>
          </w:p>
          <w:p w:rsidR="00CD1FD6" w:rsidRPr="00990A72" w:rsidRDefault="00CD1FD6" w:rsidP="00334457">
            <w:pPr>
              <w:rPr>
                <w:lang w:val="ru-RU"/>
              </w:rPr>
            </w:pPr>
          </w:p>
        </w:tc>
      </w:tr>
    </w:tbl>
    <w:p w:rsidR="001314FE" w:rsidRPr="001314FE" w:rsidRDefault="001314FE" w:rsidP="001314FE">
      <w:pPr>
        <w:spacing w:line="360" w:lineRule="auto"/>
        <w:jc w:val="center"/>
        <w:rPr>
          <w:lang w:val="ru-RU"/>
        </w:rPr>
      </w:pPr>
    </w:p>
    <w:p w:rsidR="00DA3DA8" w:rsidRDefault="00DA3DA8" w:rsidP="0076091D">
      <w:pPr>
        <w:spacing w:line="360" w:lineRule="auto"/>
        <w:jc w:val="both"/>
        <w:rPr>
          <w:sz w:val="28"/>
          <w:szCs w:val="28"/>
          <w:lang w:val="ru-RU"/>
        </w:rPr>
      </w:pPr>
    </w:p>
    <w:p w:rsidR="00265C04" w:rsidRDefault="00265C04" w:rsidP="0076091D">
      <w:pPr>
        <w:spacing w:line="360" w:lineRule="auto"/>
        <w:jc w:val="both"/>
        <w:rPr>
          <w:sz w:val="28"/>
          <w:szCs w:val="28"/>
          <w:lang w:val="ru-RU"/>
        </w:rPr>
      </w:pPr>
    </w:p>
    <w:p w:rsidR="0076091D" w:rsidRPr="00265C04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265C04">
        <w:rPr>
          <w:b/>
          <w:sz w:val="28"/>
          <w:szCs w:val="28"/>
          <w:lang w:val="ru-RU"/>
        </w:rPr>
        <w:t>3. Оценка освоения учебной дисциплины</w:t>
      </w:r>
    </w:p>
    <w:p w:rsidR="0076091D" w:rsidRPr="00021819" w:rsidRDefault="0076091D" w:rsidP="0076091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 w:rsidRPr="00021819">
        <w:rPr>
          <w:b/>
          <w:bCs/>
          <w:color w:val="000000"/>
          <w:sz w:val="28"/>
          <w:szCs w:val="28"/>
          <w:lang w:val="ru-RU"/>
        </w:rPr>
        <w:t>3.1. Формы и методы оценивания</w:t>
      </w:r>
    </w:p>
    <w:p w:rsidR="0076091D" w:rsidRPr="00021819" w:rsidRDefault="0076091D" w:rsidP="00422FD2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021819">
        <w:rPr>
          <w:color w:val="000000"/>
          <w:sz w:val="28"/>
          <w:szCs w:val="28"/>
          <w:lang w:val="ru-RU"/>
        </w:rPr>
        <w:t xml:space="preserve">Предметом оценки служат умения (У) и знания (З), предусмотренные ФГОС по </w:t>
      </w:r>
      <w:r w:rsidR="00422FD2" w:rsidRPr="00021819">
        <w:rPr>
          <w:color w:val="000000"/>
          <w:sz w:val="28"/>
          <w:szCs w:val="28"/>
          <w:lang w:val="ru-RU"/>
        </w:rPr>
        <w:t xml:space="preserve">учебной </w:t>
      </w:r>
      <w:r w:rsidRPr="00021819">
        <w:rPr>
          <w:color w:val="000000"/>
          <w:sz w:val="28"/>
          <w:szCs w:val="28"/>
          <w:lang w:val="ru-RU"/>
        </w:rPr>
        <w:t xml:space="preserve">дисциплине </w:t>
      </w:r>
      <w:r w:rsidR="00422FD2" w:rsidRPr="00021819">
        <w:rPr>
          <w:sz w:val="28"/>
          <w:szCs w:val="28"/>
          <w:lang w:val="ru-RU"/>
        </w:rPr>
        <w:t>«Инженерная графика»</w:t>
      </w:r>
      <w:r w:rsidRPr="00021819">
        <w:rPr>
          <w:color w:val="000000"/>
          <w:sz w:val="28"/>
          <w:szCs w:val="28"/>
          <w:lang w:val="ru-RU"/>
        </w:rPr>
        <w:t xml:space="preserve">, направленные на формирование общих компетенций (ОК) и профессиональных компетенций (ПК) компетенций. </w:t>
      </w:r>
    </w:p>
    <w:p w:rsidR="001D43A4" w:rsidRPr="00021819" w:rsidRDefault="00AD2424" w:rsidP="00265C04">
      <w:pPr>
        <w:rPr>
          <w:sz w:val="28"/>
          <w:szCs w:val="28"/>
          <w:lang w:val="ru-RU"/>
        </w:rPr>
      </w:pPr>
      <w:r w:rsidRPr="00021819">
        <w:rPr>
          <w:sz w:val="28"/>
          <w:szCs w:val="28"/>
          <w:lang w:val="ru-RU"/>
        </w:rPr>
        <w:t xml:space="preserve">Контроль и оценка освоения учебной дисциплины «Инженерная </w:t>
      </w:r>
      <w:r w:rsidR="00894641" w:rsidRPr="00021819">
        <w:rPr>
          <w:sz w:val="28"/>
          <w:szCs w:val="28"/>
          <w:lang w:val="ru-RU"/>
        </w:rPr>
        <w:t>графика» по</w:t>
      </w:r>
      <w:r w:rsidRPr="00021819">
        <w:rPr>
          <w:sz w:val="28"/>
          <w:szCs w:val="28"/>
          <w:lang w:val="ru-RU"/>
        </w:rPr>
        <w:t xml:space="preserve"> разделам и темам рабочей программы представлен в Таблице 2.  </w:t>
      </w:r>
    </w:p>
    <w:p w:rsidR="0076091D" w:rsidRPr="00021819" w:rsidRDefault="0076091D" w:rsidP="0076091D">
      <w:pPr>
        <w:rPr>
          <w:sz w:val="28"/>
          <w:szCs w:val="28"/>
          <w:lang w:val="ru-RU"/>
        </w:rPr>
        <w:sectPr w:rsidR="0076091D" w:rsidRPr="00021819">
          <w:pgSz w:w="11906" w:h="16838"/>
          <w:pgMar w:top="1134" w:right="851" w:bottom="899" w:left="1701" w:header="709" w:footer="709" w:gutter="0"/>
          <w:cols w:space="720"/>
        </w:sectPr>
      </w:pPr>
    </w:p>
    <w:tbl>
      <w:tblPr>
        <w:tblStyle w:val="af8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867"/>
        <w:gridCol w:w="2977"/>
        <w:gridCol w:w="1842"/>
        <w:gridCol w:w="1843"/>
        <w:gridCol w:w="1843"/>
        <w:gridCol w:w="1843"/>
        <w:gridCol w:w="1842"/>
      </w:tblGrid>
      <w:tr w:rsidR="008457DE" w:rsidTr="00DA475C">
        <w:tc>
          <w:tcPr>
            <w:tcW w:w="15057" w:type="dxa"/>
            <w:gridSpan w:val="7"/>
          </w:tcPr>
          <w:p w:rsidR="008457DE" w:rsidRPr="00265C04" w:rsidRDefault="008457DE" w:rsidP="008457DE">
            <w:pPr>
              <w:jc w:val="center"/>
              <w:rPr>
                <w:b/>
                <w:i/>
                <w:lang w:val="ru-RU"/>
              </w:rPr>
            </w:pPr>
            <w:r w:rsidRPr="00265C04">
              <w:rPr>
                <w:b/>
                <w:i/>
                <w:lang w:val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Таблица 2  </w:t>
            </w:r>
          </w:p>
        </w:tc>
      </w:tr>
      <w:tr w:rsidR="00DA3DA8" w:rsidTr="00FA1CC5">
        <w:tc>
          <w:tcPr>
            <w:tcW w:w="2867" w:type="dxa"/>
            <w:vMerge w:val="restart"/>
          </w:tcPr>
          <w:p w:rsidR="00DA3DA8" w:rsidRPr="001D43A4" w:rsidRDefault="00DA3DA8" w:rsidP="00087934">
            <w:pPr>
              <w:spacing w:before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Элемент учебной дисциплины</w:t>
            </w:r>
          </w:p>
        </w:tc>
        <w:tc>
          <w:tcPr>
            <w:tcW w:w="12190" w:type="dxa"/>
            <w:gridSpan w:val="6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Формы и методы контроля</w:t>
            </w:r>
          </w:p>
        </w:tc>
      </w:tr>
      <w:tr w:rsidR="00DA3DA8" w:rsidTr="00FA1CC5">
        <w:tc>
          <w:tcPr>
            <w:tcW w:w="2867" w:type="dxa"/>
            <w:vMerge/>
          </w:tcPr>
          <w:p w:rsidR="00DA3DA8" w:rsidRPr="001D43A4" w:rsidRDefault="00DA3DA8" w:rsidP="00382927">
            <w:pPr>
              <w:rPr>
                <w:b/>
                <w:lang w:val="ru-RU"/>
              </w:rPr>
            </w:pPr>
          </w:p>
        </w:tc>
        <w:tc>
          <w:tcPr>
            <w:tcW w:w="4819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Рубежный контроль</w:t>
            </w:r>
          </w:p>
        </w:tc>
        <w:tc>
          <w:tcPr>
            <w:tcW w:w="3685" w:type="dxa"/>
            <w:gridSpan w:val="2"/>
          </w:tcPr>
          <w:p w:rsidR="00DA3DA8" w:rsidRPr="001D43A4" w:rsidRDefault="00BE0EB9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Итоговый контроль</w:t>
            </w:r>
          </w:p>
        </w:tc>
      </w:tr>
      <w:tr w:rsidR="001D43A4" w:rsidRPr="00AF373C" w:rsidTr="00FA1CC5">
        <w:tc>
          <w:tcPr>
            <w:tcW w:w="2867" w:type="dxa"/>
            <w:vMerge/>
          </w:tcPr>
          <w:p w:rsidR="00FB0341" w:rsidRPr="001D43A4" w:rsidRDefault="00FB0341" w:rsidP="00382927">
            <w:pPr>
              <w:rPr>
                <w:b/>
                <w:lang w:val="ru-RU"/>
              </w:rPr>
            </w:pPr>
          </w:p>
        </w:tc>
        <w:tc>
          <w:tcPr>
            <w:tcW w:w="2977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</w:tr>
      <w:tr w:rsidR="008457DE" w:rsidTr="00FA1CC5">
        <w:tc>
          <w:tcPr>
            <w:tcW w:w="2867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01</w:t>
            </w:r>
          </w:p>
        </w:tc>
        <w:tc>
          <w:tcPr>
            <w:tcW w:w="2977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02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03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04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05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06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07</w:t>
            </w:r>
          </w:p>
        </w:tc>
      </w:tr>
      <w:tr w:rsidR="00E66BEE" w:rsidRPr="00E66BEE" w:rsidTr="00FA1CC5">
        <w:tc>
          <w:tcPr>
            <w:tcW w:w="2867" w:type="dxa"/>
          </w:tcPr>
          <w:p w:rsidR="001A085B" w:rsidRDefault="00E66BEE" w:rsidP="001A085B">
            <w:pPr>
              <w:spacing w:before="120" w:after="120"/>
              <w:rPr>
                <w:b/>
                <w:bCs/>
                <w:sz w:val="22"/>
                <w:szCs w:val="22"/>
                <w:lang w:val="ru-RU"/>
              </w:rPr>
            </w:pPr>
            <w:r w:rsidRPr="00C15AC6">
              <w:rPr>
                <w:b/>
                <w:bCs/>
                <w:sz w:val="28"/>
                <w:szCs w:val="28"/>
                <w:u w:val="single"/>
              </w:rPr>
              <w:t>Раздел 1.</w:t>
            </w:r>
            <w:r w:rsidRPr="00BD5F52">
              <w:rPr>
                <w:b/>
                <w:bCs/>
                <w:sz w:val="22"/>
                <w:szCs w:val="22"/>
              </w:rPr>
              <w:t xml:space="preserve"> </w:t>
            </w:r>
          </w:p>
          <w:p w:rsidR="00E66BEE" w:rsidRPr="00FC7442" w:rsidRDefault="00E66BEE" w:rsidP="001A085B">
            <w:pPr>
              <w:spacing w:before="120" w:after="120"/>
              <w:rPr>
                <w:b/>
                <w:sz w:val="22"/>
                <w:szCs w:val="22"/>
                <w:lang w:val="ru-RU"/>
              </w:rPr>
            </w:pPr>
            <w:r w:rsidRPr="00FC7442">
              <w:rPr>
                <w:b/>
                <w:bCs/>
                <w:sz w:val="22"/>
                <w:szCs w:val="22"/>
              </w:rPr>
              <w:t>Графическое формление чертежей</w:t>
            </w:r>
          </w:p>
        </w:tc>
        <w:tc>
          <w:tcPr>
            <w:tcW w:w="2977" w:type="dxa"/>
          </w:tcPr>
          <w:p w:rsidR="00E66BEE" w:rsidRDefault="00E66BEE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E66BEE" w:rsidRDefault="00E66BEE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E66BEE" w:rsidRDefault="00E66BEE" w:rsidP="00C15AC6">
            <w:pPr>
              <w:pStyle w:val="ab"/>
              <w:rPr>
                <w:lang w:val="ru-RU"/>
              </w:rPr>
            </w:pPr>
          </w:p>
        </w:tc>
        <w:tc>
          <w:tcPr>
            <w:tcW w:w="1843" w:type="dxa"/>
          </w:tcPr>
          <w:p w:rsidR="00E66BEE" w:rsidRPr="004F5E60" w:rsidRDefault="00E66BEE" w:rsidP="00B63F46">
            <w:pPr>
              <w:jc w:val="center"/>
              <w:rPr>
                <w:i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</w:tcPr>
          <w:p w:rsidR="00E66BEE" w:rsidRDefault="00E66BEE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E66BEE" w:rsidRDefault="00E66BEE" w:rsidP="00DA3DA8">
            <w:pPr>
              <w:jc w:val="center"/>
              <w:rPr>
                <w:lang w:val="ru-RU"/>
              </w:rPr>
            </w:pPr>
          </w:p>
        </w:tc>
      </w:tr>
      <w:tr w:rsidR="008457DE" w:rsidRPr="00AF373C" w:rsidTr="00FA1CC5">
        <w:tc>
          <w:tcPr>
            <w:tcW w:w="2867" w:type="dxa"/>
          </w:tcPr>
          <w:p w:rsidR="00DA3DA8" w:rsidRPr="00BD5F52" w:rsidRDefault="00BD5F52" w:rsidP="00BD5F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  <w:lang w:val="ru-RU"/>
              </w:rPr>
            </w:pPr>
            <w:r w:rsidRPr="00B13A30">
              <w:rPr>
                <w:rFonts w:eastAsia="Calibri"/>
                <w:b/>
                <w:bCs/>
                <w:i/>
                <w:sz w:val="22"/>
                <w:szCs w:val="22"/>
                <w:lang w:val="ru-RU"/>
              </w:rPr>
              <w:t>Тема 1.1.</w:t>
            </w:r>
            <w:r w:rsidRPr="00BD5F52">
              <w:rPr>
                <w:rFonts w:eastAsia="Calibri"/>
                <w:bCs/>
                <w:sz w:val="22"/>
                <w:szCs w:val="22"/>
                <w:lang w:val="ru-RU"/>
              </w:rPr>
              <w:t xml:space="preserve"> Линии чертежа и выполнение надписей на чертежах</w:t>
            </w:r>
          </w:p>
        </w:tc>
        <w:tc>
          <w:tcPr>
            <w:tcW w:w="2977" w:type="dxa"/>
          </w:tcPr>
          <w:p w:rsidR="00DA3DA8" w:rsidRPr="0088302C" w:rsidRDefault="001A085B" w:rsidP="00DA3DA8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Графическа</w:t>
            </w:r>
            <w:r w:rsidR="00C803D7" w:rsidRPr="0088302C">
              <w:rPr>
                <w:rFonts w:eastAsia="Arial Unicode MS"/>
                <w:i/>
                <w:iCs/>
                <w:sz w:val="22"/>
                <w:szCs w:val="22"/>
              </w:rPr>
              <w:t>я работа №1</w:t>
            </w:r>
          </w:p>
          <w:p w:rsidR="0088302C" w:rsidRPr="0088302C" w:rsidRDefault="0088302C" w:rsidP="00DA3DA8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4F5E60" w:rsidRPr="004F5E60" w:rsidRDefault="004F5E60" w:rsidP="004F5E60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>У1, 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>З1, З4</w:t>
            </w:r>
            <w:r>
              <w:rPr>
                <w:i/>
                <w:sz w:val="22"/>
                <w:szCs w:val="22"/>
                <w:lang w:val="ru-RU"/>
              </w:rPr>
              <w:t>, ОК4, ОК5, ПК4.5</w:t>
            </w:r>
          </w:p>
        </w:tc>
        <w:tc>
          <w:tcPr>
            <w:tcW w:w="1843" w:type="dxa"/>
          </w:tcPr>
          <w:p w:rsidR="00DA3DA8" w:rsidRDefault="00DA3DA8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DA3DA8" w:rsidRDefault="00DA3DA8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DA3DA8" w:rsidRDefault="00DA3DA8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DA3DA8" w:rsidRDefault="00DA3DA8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4F5E60" w:rsidRPr="00B13A30" w:rsidRDefault="004F5E60" w:rsidP="00382927">
            <w:pPr>
              <w:rPr>
                <w:lang w:val="ru-RU"/>
              </w:rPr>
            </w:pPr>
            <w:r w:rsidRPr="00B13A30">
              <w:rPr>
                <w:rFonts w:eastAsia="Calibri"/>
                <w:b/>
                <w:bCs/>
                <w:i/>
                <w:lang w:val="ru-RU"/>
              </w:rPr>
              <w:t>Тема 1.2.</w:t>
            </w:r>
            <w:r w:rsidRPr="00B13A30">
              <w:rPr>
                <w:rFonts w:eastAsia="Calibri"/>
                <w:bCs/>
                <w:lang w:val="ru-RU"/>
              </w:rPr>
              <w:t xml:space="preserve"> Приемы вычерчивания контуров технических деталей</w:t>
            </w:r>
          </w:p>
        </w:tc>
        <w:tc>
          <w:tcPr>
            <w:tcW w:w="2977" w:type="dxa"/>
          </w:tcPr>
          <w:p w:rsidR="004F5E60" w:rsidRPr="0088302C" w:rsidRDefault="001A085B" w:rsidP="00554A70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554A70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ие 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>работ</w:t>
            </w:r>
            <w:r w:rsidR="00554A70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2, 3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>У1, 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4F5E60" w:rsidRPr="00B13A30" w:rsidRDefault="004F5E60" w:rsidP="00382927">
            <w:pPr>
              <w:rPr>
                <w:lang w:val="ru-RU"/>
              </w:rPr>
            </w:pPr>
            <w:r w:rsidRPr="00B13A30">
              <w:rPr>
                <w:b/>
                <w:bCs/>
                <w:i/>
                <w:lang w:val="ru-RU"/>
              </w:rPr>
              <w:t>Тема 1.3</w:t>
            </w:r>
            <w:r w:rsidRPr="00B13A30">
              <w:rPr>
                <w:b/>
                <w:bCs/>
                <w:lang w:val="ru-RU"/>
              </w:rPr>
              <w:t>.</w:t>
            </w:r>
            <w:r w:rsidRPr="00B13A30">
              <w:rPr>
                <w:bCs/>
                <w:lang w:val="ru-RU"/>
              </w:rPr>
              <w:t xml:space="preserve"> Уклон. Конусность. Лекальные кривые</w:t>
            </w:r>
          </w:p>
        </w:tc>
        <w:tc>
          <w:tcPr>
            <w:tcW w:w="2977" w:type="dxa"/>
          </w:tcPr>
          <w:p w:rsidR="004F5E60" w:rsidRPr="0088302C" w:rsidRDefault="001A085B" w:rsidP="00554A70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554A70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554A70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5, 6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>У1, 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E66BEE" w:rsidRPr="00AF373C" w:rsidTr="00FA1CC5">
        <w:tc>
          <w:tcPr>
            <w:tcW w:w="2867" w:type="dxa"/>
          </w:tcPr>
          <w:p w:rsidR="001A085B" w:rsidRDefault="00E66BEE" w:rsidP="001A085B">
            <w:pPr>
              <w:spacing w:before="120" w:after="120"/>
              <w:rPr>
                <w:lang w:val="ru-RU"/>
              </w:rPr>
            </w:pPr>
            <w:r w:rsidRPr="00C15AC6">
              <w:rPr>
                <w:b/>
                <w:sz w:val="28"/>
                <w:szCs w:val="28"/>
                <w:u w:val="single"/>
                <w:lang w:val="ru-RU"/>
              </w:rPr>
              <w:t>Раздел 2.</w:t>
            </w:r>
            <w:r w:rsidRPr="00B13A30">
              <w:rPr>
                <w:lang w:val="ru-RU"/>
              </w:rPr>
              <w:t xml:space="preserve"> </w:t>
            </w:r>
          </w:p>
          <w:p w:rsidR="00E66BEE" w:rsidRPr="00FC7442" w:rsidRDefault="00E66BEE" w:rsidP="001A085B">
            <w:pPr>
              <w:spacing w:before="120" w:after="120"/>
              <w:rPr>
                <w:b/>
                <w:lang w:val="ru-RU"/>
              </w:rPr>
            </w:pPr>
            <w:r w:rsidRPr="00FC7442">
              <w:rPr>
                <w:b/>
                <w:lang w:val="ru-RU"/>
              </w:rPr>
              <w:t>Основы начертательной геометрии и проекционное черчение</w:t>
            </w:r>
          </w:p>
        </w:tc>
        <w:tc>
          <w:tcPr>
            <w:tcW w:w="2977" w:type="dxa"/>
          </w:tcPr>
          <w:p w:rsidR="00E66BEE" w:rsidRPr="0088302C" w:rsidRDefault="00E66BEE" w:rsidP="00DA3DA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:rsidR="00E66BEE" w:rsidRPr="004F5E60" w:rsidRDefault="00E66BEE" w:rsidP="00DA3DA8">
            <w:pPr>
              <w:jc w:val="center"/>
              <w:rPr>
                <w:i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</w:tcPr>
          <w:p w:rsidR="00E66BEE" w:rsidRDefault="00E66BEE" w:rsidP="00B63F46">
            <w:pPr>
              <w:pStyle w:val="ab"/>
              <w:rPr>
                <w:lang w:val="ru-RU"/>
              </w:rPr>
            </w:pPr>
          </w:p>
        </w:tc>
        <w:tc>
          <w:tcPr>
            <w:tcW w:w="1843" w:type="dxa"/>
          </w:tcPr>
          <w:p w:rsidR="00E66BEE" w:rsidRPr="004F5E60" w:rsidRDefault="00E66BEE" w:rsidP="00B63F46">
            <w:pPr>
              <w:jc w:val="center"/>
              <w:rPr>
                <w:i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</w:tcPr>
          <w:p w:rsidR="00E66BEE" w:rsidRDefault="00E66BEE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E66BEE" w:rsidRDefault="00E66BEE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4F5E60" w:rsidRDefault="004F5E60" w:rsidP="00B13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13A30">
              <w:rPr>
                <w:b/>
                <w:i/>
                <w:lang w:val="ru-RU"/>
              </w:rPr>
              <w:t>Тема 2.1.</w:t>
            </w:r>
            <w:r w:rsidRPr="00B13A30">
              <w:rPr>
                <w:lang w:val="ru-RU"/>
              </w:rPr>
              <w:t xml:space="preserve"> Точка и прямая. Плоскость. Способы преобразования проекций. Аксонометрические проекции плоских фигур и геометрических тел.</w:t>
            </w:r>
          </w:p>
          <w:p w:rsidR="00DF0E3B" w:rsidRDefault="00DF0E3B" w:rsidP="00B13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</w:p>
        </w:tc>
        <w:tc>
          <w:tcPr>
            <w:tcW w:w="2977" w:type="dxa"/>
          </w:tcPr>
          <w:p w:rsidR="004F5E60" w:rsidRPr="0088302C" w:rsidRDefault="001A085B" w:rsidP="00BA46A9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82332E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82332E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7, 8, 9</w:t>
            </w:r>
          </w:p>
          <w:p w:rsidR="004F5E60" w:rsidRPr="0088302C" w:rsidRDefault="004F5E60" w:rsidP="00BA46A9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4F5E60" w:rsidRDefault="004F5E60" w:rsidP="00B13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D7359E">
              <w:rPr>
                <w:b/>
                <w:i/>
                <w:lang w:val="ru-RU"/>
              </w:rPr>
              <w:lastRenderedPageBreak/>
              <w:t>Тема 2.2.</w:t>
            </w:r>
            <w:r w:rsidRPr="00D7359E">
              <w:rPr>
                <w:lang w:val="ru-RU"/>
              </w:rPr>
              <w:t xml:space="preserve"> Пересечение геометрических тел плоскостями</w:t>
            </w:r>
          </w:p>
        </w:tc>
        <w:tc>
          <w:tcPr>
            <w:tcW w:w="2977" w:type="dxa"/>
          </w:tcPr>
          <w:p w:rsidR="004F5E60" w:rsidRPr="0088302C" w:rsidRDefault="001A085B" w:rsidP="00BA46A9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10, 11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, 12, 13</w:t>
            </w:r>
          </w:p>
          <w:p w:rsidR="004F5E60" w:rsidRPr="0088302C" w:rsidRDefault="004F5E60" w:rsidP="00BA46A9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З5,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4F5E60" w:rsidRDefault="004F5E60" w:rsidP="00B13A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13A30">
              <w:rPr>
                <w:b/>
                <w:i/>
                <w:lang w:val="ru-RU"/>
              </w:rPr>
              <w:t>Тема 2.3.</w:t>
            </w:r>
            <w:r w:rsidRPr="00B13A30">
              <w:rPr>
                <w:lang w:val="ru-RU"/>
              </w:rPr>
              <w:t xml:space="preserve"> Взаимное пересечение поверхностей геометрических тел</w:t>
            </w:r>
          </w:p>
        </w:tc>
        <w:tc>
          <w:tcPr>
            <w:tcW w:w="2977" w:type="dxa"/>
          </w:tcPr>
          <w:p w:rsidR="004F5E60" w:rsidRPr="0088302C" w:rsidRDefault="001A085B" w:rsidP="00DA475C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№1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4, 15, 16</w:t>
            </w:r>
          </w:p>
          <w:p w:rsidR="004F5E60" w:rsidRPr="0088302C" w:rsidRDefault="004F5E60" w:rsidP="00DA475C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З5,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1A085B" w:rsidRDefault="004F5E60" w:rsidP="001A085B">
            <w:pPr>
              <w:spacing w:before="120" w:after="120"/>
              <w:rPr>
                <w:b/>
                <w:lang w:val="ru-RU"/>
              </w:rPr>
            </w:pPr>
            <w:r w:rsidRPr="00C15AC6">
              <w:rPr>
                <w:b/>
                <w:sz w:val="28"/>
                <w:szCs w:val="28"/>
                <w:u w:val="single"/>
              </w:rPr>
              <w:t>Раздел 3.</w:t>
            </w:r>
            <w:r w:rsidRPr="009261FD">
              <w:rPr>
                <w:b/>
              </w:rPr>
              <w:t xml:space="preserve"> </w:t>
            </w:r>
          </w:p>
          <w:p w:rsidR="004F5E60" w:rsidRPr="00FC7442" w:rsidRDefault="004F5E60" w:rsidP="001A085B">
            <w:pPr>
              <w:spacing w:before="120" w:after="120"/>
              <w:rPr>
                <w:b/>
                <w:lang w:val="ru-RU"/>
              </w:rPr>
            </w:pPr>
            <w:r w:rsidRPr="00FC7442">
              <w:rPr>
                <w:b/>
              </w:rPr>
              <w:t>Элементы технического рисования</w:t>
            </w:r>
          </w:p>
        </w:tc>
        <w:tc>
          <w:tcPr>
            <w:tcW w:w="2977" w:type="dxa"/>
          </w:tcPr>
          <w:p w:rsidR="004F5E60" w:rsidRPr="0088302C" w:rsidRDefault="001A085B" w:rsidP="00DF0E3B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№1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7, 18, 19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У3,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З5, З6,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DA475C" w:rsidRPr="00AF373C" w:rsidTr="00FA1CC5">
        <w:tc>
          <w:tcPr>
            <w:tcW w:w="2867" w:type="dxa"/>
          </w:tcPr>
          <w:p w:rsidR="001A085B" w:rsidRDefault="00DA475C" w:rsidP="001A085B">
            <w:pPr>
              <w:spacing w:before="120" w:after="120"/>
              <w:rPr>
                <w:b/>
                <w:lang w:val="ru-RU"/>
              </w:rPr>
            </w:pPr>
            <w:r w:rsidRPr="00DA475C">
              <w:rPr>
                <w:b/>
                <w:sz w:val="28"/>
                <w:szCs w:val="28"/>
                <w:u w:val="single"/>
              </w:rPr>
              <w:t>Раздел 4.</w:t>
            </w:r>
            <w:r w:rsidRPr="009261FD">
              <w:rPr>
                <w:b/>
              </w:rPr>
              <w:t xml:space="preserve"> </w:t>
            </w:r>
          </w:p>
          <w:p w:rsidR="00DA475C" w:rsidRPr="00FC7442" w:rsidRDefault="00DA475C" w:rsidP="001A085B">
            <w:pPr>
              <w:spacing w:before="120" w:after="120"/>
              <w:rPr>
                <w:b/>
                <w:lang w:val="ru-RU"/>
              </w:rPr>
            </w:pPr>
            <w:r w:rsidRPr="00FC7442">
              <w:rPr>
                <w:b/>
              </w:rPr>
              <w:t>Машиностроительное черчение</w:t>
            </w:r>
          </w:p>
        </w:tc>
        <w:tc>
          <w:tcPr>
            <w:tcW w:w="2977" w:type="dxa"/>
          </w:tcPr>
          <w:p w:rsidR="00DA475C" w:rsidRPr="0088302C" w:rsidRDefault="00DA475C" w:rsidP="00DA3DA8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:rsidR="00DA475C" w:rsidRPr="004F5E60" w:rsidRDefault="00DA475C" w:rsidP="00DA3DA8">
            <w:pPr>
              <w:jc w:val="center"/>
              <w:rPr>
                <w:i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</w:tcPr>
          <w:p w:rsidR="001A085B" w:rsidRDefault="001A085B" w:rsidP="00DA3DA8">
            <w:pPr>
              <w:jc w:val="center"/>
              <w:rPr>
                <w:i/>
                <w:sz w:val="22"/>
                <w:szCs w:val="22"/>
                <w:lang w:val="ru-RU"/>
              </w:rPr>
            </w:pPr>
          </w:p>
          <w:p w:rsidR="00DA475C" w:rsidRPr="00DA475C" w:rsidRDefault="00DA475C" w:rsidP="00DA3DA8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DA475C">
              <w:rPr>
                <w:i/>
                <w:sz w:val="22"/>
                <w:szCs w:val="22"/>
                <w:lang w:val="ru-RU"/>
              </w:rPr>
              <w:t>Контрольная работа</w:t>
            </w:r>
            <w:r w:rsidR="00033475">
              <w:rPr>
                <w:i/>
                <w:sz w:val="22"/>
                <w:szCs w:val="22"/>
                <w:lang w:val="ru-RU"/>
              </w:rPr>
              <w:t xml:space="preserve"> 1</w:t>
            </w:r>
          </w:p>
        </w:tc>
        <w:tc>
          <w:tcPr>
            <w:tcW w:w="1843" w:type="dxa"/>
          </w:tcPr>
          <w:p w:rsidR="00DA475C" w:rsidRPr="004F5E60" w:rsidRDefault="00DA475C" w:rsidP="001A085B">
            <w:pPr>
              <w:spacing w:before="120" w:after="120"/>
              <w:jc w:val="center"/>
              <w:rPr>
                <w:i/>
                <w:sz w:val="22"/>
                <w:szCs w:val="22"/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У1-У5, З1-З8, ОК3, ОК4, ОК5, ОК9, ПК3.3, ПК4.5</w:t>
            </w:r>
          </w:p>
        </w:tc>
        <w:tc>
          <w:tcPr>
            <w:tcW w:w="1843" w:type="dxa"/>
          </w:tcPr>
          <w:p w:rsidR="00DA475C" w:rsidRDefault="00DA475C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DA475C" w:rsidRDefault="00DA475C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4F5E60" w:rsidRDefault="004F5E60" w:rsidP="00382927">
            <w:pPr>
              <w:rPr>
                <w:lang w:val="ru-RU"/>
              </w:rPr>
            </w:pPr>
            <w:r w:rsidRPr="00B13A30">
              <w:rPr>
                <w:b/>
                <w:i/>
                <w:lang w:val="ru-RU"/>
              </w:rPr>
              <w:t>Тема 4.1.</w:t>
            </w:r>
            <w:r w:rsidRPr="00B13A30">
              <w:rPr>
                <w:lang w:val="ru-RU"/>
              </w:rPr>
              <w:t xml:space="preserve"> Общие правила построения чертежей. </w:t>
            </w:r>
            <w:r w:rsidRPr="002023CD">
              <w:rPr>
                <w:lang w:val="ru-RU"/>
              </w:rPr>
              <w:t>Чертеж как документ ЕСКД.</w:t>
            </w:r>
          </w:p>
        </w:tc>
        <w:tc>
          <w:tcPr>
            <w:tcW w:w="2977" w:type="dxa"/>
          </w:tcPr>
          <w:p w:rsidR="004F5E60" w:rsidRPr="0088302C" w:rsidRDefault="001A085B" w:rsidP="00DA475C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4F5E60" w:rsidRP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 №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20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21, 22, 23, 24</w:t>
            </w:r>
          </w:p>
          <w:p w:rsidR="004F5E60" w:rsidRPr="0088302C" w:rsidRDefault="004F5E60" w:rsidP="00DA475C">
            <w:pPr>
              <w:jc w:val="center"/>
              <w:rPr>
                <w:sz w:val="22"/>
                <w:szCs w:val="22"/>
                <w:lang w:val="ru-RU"/>
              </w:rPr>
            </w:pPr>
            <w:r w:rsidRP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Самостоятельная работа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У3,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З5, З6,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4F5E60" w:rsidRPr="00904B62" w:rsidRDefault="004F5E60" w:rsidP="00382927">
            <w:pPr>
              <w:rPr>
                <w:lang w:val="ru-RU"/>
              </w:rPr>
            </w:pPr>
            <w:r w:rsidRPr="00904B62">
              <w:rPr>
                <w:b/>
                <w:i/>
                <w:lang w:val="ru-RU"/>
              </w:rPr>
              <w:t>Тема 4.2.</w:t>
            </w:r>
            <w:r w:rsidRPr="00904B62">
              <w:rPr>
                <w:lang w:val="ru-RU"/>
              </w:rPr>
              <w:t xml:space="preserve"> Выполнение эскизов и рабочих чертежей деталей</w:t>
            </w:r>
          </w:p>
        </w:tc>
        <w:tc>
          <w:tcPr>
            <w:tcW w:w="2977" w:type="dxa"/>
          </w:tcPr>
          <w:p w:rsidR="004F5E60" w:rsidRPr="0088302C" w:rsidRDefault="001A085B" w:rsidP="00DA475C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25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26</w:t>
            </w:r>
          </w:p>
          <w:p w:rsidR="004F5E60" w:rsidRPr="0088302C" w:rsidRDefault="004F5E60" w:rsidP="00DA475C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У3,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З5, З6,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4F5E60" w:rsidRPr="00AF373C" w:rsidTr="00FA1CC5">
        <w:tc>
          <w:tcPr>
            <w:tcW w:w="2867" w:type="dxa"/>
          </w:tcPr>
          <w:p w:rsidR="004F5E60" w:rsidRPr="00904B62" w:rsidRDefault="004F5E60" w:rsidP="00382927">
            <w:pPr>
              <w:rPr>
                <w:lang w:val="ru-RU"/>
              </w:rPr>
            </w:pPr>
            <w:r w:rsidRPr="00904B62">
              <w:rPr>
                <w:b/>
                <w:i/>
                <w:lang w:val="ru-RU"/>
              </w:rPr>
              <w:t>Тема 4.3.</w:t>
            </w:r>
            <w:r w:rsidRPr="00904B62">
              <w:rPr>
                <w:lang w:val="ru-RU"/>
              </w:rPr>
              <w:t xml:space="preserve"> Винтовые поверхности и резьбовые изделия. Виды резьб, их изображения и обозначения на чертежах</w:t>
            </w:r>
          </w:p>
        </w:tc>
        <w:tc>
          <w:tcPr>
            <w:tcW w:w="2977" w:type="dxa"/>
          </w:tcPr>
          <w:p w:rsidR="004F5E60" w:rsidRPr="0088302C" w:rsidRDefault="001A085B" w:rsidP="00DF0E3B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2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7</w:t>
            </w:r>
            <w:r w:rsidR="004F5E6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, 2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8</w:t>
            </w:r>
          </w:p>
        </w:tc>
        <w:tc>
          <w:tcPr>
            <w:tcW w:w="1842" w:type="dxa"/>
          </w:tcPr>
          <w:p w:rsidR="004F5E60" w:rsidRPr="004F5E60" w:rsidRDefault="004F5E6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У3,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З5, З6, ОК4, ОК5, ПК4.5</w:t>
            </w: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4F5E60" w:rsidRDefault="004F5E60" w:rsidP="00DA3DA8">
            <w:pPr>
              <w:jc w:val="center"/>
              <w:rPr>
                <w:lang w:val="ru-RU"/>
              </w:rPr>
            </w:pPr>
          </w:p>
        </w:tc>
      </w:tr>
      <w:tr w:rsidR="00693CB0" w:rsidRPr="00AF373C" w:rsidTr="00FA1CC5">
        <w:tc>
          <w:tcPr>
            <w:tcW w:w="2867" w:type="dxa"/>
          </w:tcPr>
          <w:p w:rsidR="00693CB0" w:rsidRPr="00904B62" w:rsidRDefault="00693CB0" w:rsidP="00382927">
            <w:pPr>
              <w:rPr>
                <w:lang w:val="ru-RU"/>
              </w:rPr>
            </w:pPr>
            <w:r w:rsidRPr="00904B62">
              <w:rPr>
                <w:b/>
                <w:i/>
                <w:lang w:val="ru-RU"/>
              </w:rPr>
              <w:t>Тема 4.4.</w:t>
            </w:r>
            <w:r w:rsidRPr="00904B62">
              <w:rPr>
                <w:lang w:val="ru-RU"/>
              </w:rPr>
              <w:t xml:space="preserve"> Разъемные и неразъемные соединения</w:t>
            </w:r>
          </w:p>
        </w:tc>
        <w:tc>
          <w:tcPr>
            <w:tcW w:w="2977" w:type="dxa"/>
          </w:tcPr>
          <w:p w:rsidR="00693CB0" w:rsidRPr="0088302C" w:rsidRDefault="001A085B" w:rsidP="00BA46A9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2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9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30, 31, 32, 33</w:t>
            </w:r>
          </w:p>
          <w:p w:rsidR="00693CB0" w:rsidRPr="0088302C" w:rsidRDefault="00693CB0" w:rsidP="00BA46A9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693CB0" w:rsidRPr="004F5E60" w:rsidRDefault="00693CB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У3,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>, З5, З6, ОК4, ОК5, ПК4.5</w:t>
            </w: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</w:tr>
      <w:tr w:rsidR="00693CB0" w:rsidRPr="00AF373C" w:rsidTr="00FA1CC5">
        <w:tc>
          <w:tcPr>
            <w:tcW w:w="2867" w:type="dxa"/>
          </w:tcPr>
          <w:p w:rsidR="00693CB0" w:rsidRPr="00904B62" w:rsidRDefault="00693CB0" w:rsidP="00382927">
            <w:pPr>
              <w:rPr>
                <w:lang w:val="ru-RU"/>
              </w:rPr>
            </w:pPr>
            <w:r w:rsidRPr="00904B62">
              <w:rPr>
                <w:b/>
                <w:i/>
                <w:lang w:val="ru-RU"/>
              </w:rPr>
              <w:t>Тема 4.5.</w:t>
            </w:r>
            <w:r w:rsidRPr="00904B62">
              <w:rPr>
                <w:lang w:val="ru-RU"/>
              </w:rPr>
              <w:t xml:space="preserve"> Передачи и их элементы</w:t>
            </w:r>
          </w:p>
        </w:tc>
        <w:tc>
          <w:tcPr>
            <w:tcW w:w="2977" w:type="dxa"/>
          </w:tcPr>
          <w:p w:rsidR="00693CB0" w:rsidRPr="0088302C" w:rsidRDefault="001A085B" w:rsidP="00BA46A9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34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35, 36, 37</w:t>
            </w:r>
          </w:p>
          <w:p w:rsidR="00693CB0" w:rsidRPr="0088302C" w:rsidRDefault="00693CB0" w:rsidP="00BA46A9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693CB0" w:rsidRPr="004F5E60" w:rsidRDefault="00693CB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4F5E60">
              <w:rPr>
                <w:i/>
                <w:sz w:val="22"/>
                <w:szCs w:val="22"/>
                <w:lang w:val="ru-RU"/>
              </w:rPr>
              <w:t xml:space="preserve">У1, </w:t>
            </w:r>
            <w:r>
              <w:rPr>
                <w:i/>
                <w:sz w:val="22"/>
                <w:szCs w:val="22"/>
                <w:lang w:val="ru-RU"/>
              </w:rPr>
              <w:t xml:space="preserve">У2, У3, </w:t>
            </w:r>
            <w:r w:rsidRPr="004F5E60">
              <w:rPr>
                <w:i/>
                <w:sz w:val="22"/>
                <w:szCs w:val="22"/>
                <w:lang w:val="ru-RU"/>
              </w:rPr>
              <w:t>У5</w:t>
            </w:r>
            <w:r>
              <w:rPr>
                <w:i/>
                <w:sz w:val="22"/>
                <w:szCs w:val="22"/>
                <w:lang w:val="ru-RU"/>
              </w:rPr>
              <w:t xml:space="preserve">, </w:t>
            </w:r>
            <w:r w:rsidRPr="004F5E60">
              <w:rPr>
                <w:i/>
                <w:sz w:val="22"/>
                <w:szCs w:val="22"/>
                <w:lang w:val="ru-RU"/>
              </w:rPr>
              <w:t xml:space="preserve">З1, </w:t>
            </w:r>
            <w:r>
              <w:rPr>
                <w:i/>
                <w:sz w:val="22"/>
                <w:szCs w:val="22"/>
                <w:lang w:val="ru-RU"/>
              </w:rPr>
              <w:t xml:space="preserve">З2, З3, </w:t>
            </w:r>
            <w:r w:rsidRPr="004F5E60">
              <w:rPr>
                <w:i/>
                <w:sz w:val="22"/>
                <w:szCs w:val="22"/>
                <w:lang w:val="ru-RU"/>
              </w:rPr>
              <w:t>З4</w:t>
            </w:r>
            <w:r>
              <w:rPr>
                <w:i/>
                <w:sz w:val="22"/>
                <w:szCs w:val="22"/>
                <w:lang w:val="ru-RU"/>
              </w:rPr>
              <w:t xml:space="preserve">, З5, З6, ОК4, ОК5, </w:t>
            </w:r>
            <w:r>
              <w:rPr>
                <w:i/>
                <w:sz w:val="22"/>
                <w:szCs w:val="22"/>
                <w:lang w:val="ru-RU"/>
              </w:rPr>
              <w:lastRenderedPageBreak/>
              <w:t>ПК4.5</w:t>
            </w: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</w:tr>
      <w:tr w:rsidR="00BA46A9" w:rsidRPr="00AF373C" w:rsidTr="00FA1CC5">
        <w:tc>
          <w:tcPr>
            <w:tcW w:w="2867" w:type="dxa"/>
          </w:tcPr>
          <w:p w:rsidR="00BA46A9" w:rsidRDefault="00BA46A9" w:rsidP="00904B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904B62">
              <w:rPr>
                <w:b/>
                <w:i/>
                <w:lang w:val="ru-RU"/>
              </w:rPr>
              <w:lastRenderedPageBreak/>
              <w:t>Тема 4.6.</w:t>
            </w:r>
            <w:r w:rsidRPr="00904B62">
              <w:rPr>
                <w:lang w:val="ru-RU"/>
              </w:rPr>
              <w:t xml:space="preserve"> Чертеж общего вида. Сборочный чертеж</w:t>
            </w:r>
          </w:p>
        </w:tc>
        <w:tc>
          <w:tcPr>
            <w:tcW w:w="2977" w:type="dxa"/>
          </w:tcPr>
          <w:p w:rsidR="00BA46A9" w:rsidRPr="0088302C" w:rsidRDefault="001A085B" w:rsidP="00BA46A9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BA46A9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BA46A9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BA46A9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3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8</w:t>
            </w:r>
            <w:r w:rsidR="00BA46A9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, 3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8</w:t>
            </w:r>
            <w:r w:rsidR="00BA46A9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40</w:t>
            </w:r>
            <w:r w:rsidR="00BA46A9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41, 42</w:t>
            </w:r>
          </w:p>
          <w:p w:rsidR="0088302C" w:rsidRPr="0088302C" w:rsidRDefault="0088302C" w:rsidP="00BA46A9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BA46A9" w:rsidRPr="004F5E60" w:rsidRDefault="00693CB0" w:rsidP="00DA3DA8">
            <w:pPr>
              <w:jc w:val="center"/>
              <w:rPr>
                <w:i/>
                <w:sz w:val="22"/>
                <w:szCs w:val="22"/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У1-У5, З1-З8, ОК3, ОК4, ОК5, ОК9, ПК3.3, ПК4.5</w:t>
            </w:r>
          </w:p>
        </w:tc>
        <w:tc>
          <w:tcPr>
            <w:tcW w:w="1843" w:type="dxa"/>
          </w:tcPr>
          <w:p w:rsidR="00BA46A9" w:rsidRDefault="00BA46A9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BA46A9" w:rsidRDefault="00BA46A9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BA46A9" w:rsidRDefault="00BA46A9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BA46A9" w:rsidRDefault="00BA46A9" w:rsidP="00DA3DA8">
            <w:pPr>
              <w:jc w:val="center"/>
              <w:rPr>
                <w:lang w:val="ru-RU"/>
              </w:rPr>
            </w:pPr>
          </w:p>
        </w:tc>
      </w:tr>
      <w:tr w:rsidR="00693CB0" w:rsidRPr="00AF373C" w:rsidTr="00FA1CC5">
        <w:tc>
          <w:tcPr>
            <w:tcW w:w="2867" w:type="dxa"/>
          </w:tcPr>
          <w:p w:rsidR="00693CB0" w:rsidRDefault="00693CB0" w:rsidP="00904B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904B62">
              <w:rPr>
                <w:b/>
                <w:i/>
              </w:rPr>
              <w:t>Тема 4.7</w:t>
            </w:r>
            <w:r w:rsidRPr="009261FD">
              <w:t>. Чтение сборочных чертежей</w:t>
            </w:r>
          </w:p>
        </w:tc>
        <w:tc>
          <w:tcPr>
            <w:tcW w:w="2977" w:type="dxa"/>
          </w:tcPr>
          <w:p w:rsidR="00693CB0" w:rsidRPr="0088302C" w:rsidRDefault="001A085B" w:rsidP="00DF0E3B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43, 44, 45, 46</w:t>
            </w:r>
          </w:p>
        </w:tc>
        <w:tc>
          <w:tcPr>
            <w:tcW w:w="1842" w:type="dxa"/>
          </w:tcPr>
          <w:p w:rsidR="00693CB0" w:rsidRPr="004F5E60" w:rsidRDefault="00693CB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У1-У5, З1-З8, ОК3, ОК4, ОК5, ОК9, ПК3.3, ПК4.5</w:t>
            </w: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</w:tr>
      <w:tr w:rsidR="00693CB0" w:rsidRPr="00AF373C" w:rsidTr="00FA1CC5">
        <w:tc>
          <w:tcPr>
            <w:tcW w:w="2867" w:type="dxa"/>
          </w:tcPr>
          <w:p w:rsidR="00693CB0" w:rsidRDefault="00693CB0" w:rsidP="006816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D7359E">
              <w:rPr>
                <w:b/>
                <w:i/>
                <w:lang w:val="ru-RU"/>
              </w:rPr>
              <w:t>Тема 4.8.</w:t>
            </w:r>
            <w:r w:rsidRPr="00D7359E">
              <w:rPr>
                <w:lang w:val="ru-RU"/>
              </w:rPr>
              <w:t xml:space="preserve"> Схемы и их выполнение </w:t>
            </w:r>
          </w:p>
        </w:tc>
        <w:tc>
          <w:tcPr>
            <w:tcW w:w="2977" w:type="dxa"/>
          </w:tcPr>
          <w:p w:rsidR="00693CB0" w:rsidRPr="0088302C" w:rsidRDefault="001A085B" w:rsidP="00BA46A9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47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48, 49</w:t>
            </w:r>
          </w:p>
          <w:p w:rsidR="00693CB0" w:rsidRPr="0088302C" w:rsidRDefault="00693CB0" w:rsidP="00BA46A9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693CB0" w:rsidRPr="004F5E60" w:rsidRDefault="00693CB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У1-У5, З1-З8, ОК3, ОК4, ОК5, ОК9, ПК3.3, ПК4.5</w:t>
            </w: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</w:tr>
      <w:tr w:rsidR="00693CB0" w:rsidRPr="00AF373C" w:rsidTr="00FA1CC5">
        <w:tc>
          <w:tcPr>
            <w:tcW w:w="2867" w:type="dxa"/>
          </w:tcPr>
          <w:p w:rsidR="00693CB0" w:rsidRDefault="00693CB0" w:rsidP="00382927">
            <w:pPr>
              <w:rPr>
                <w:lang w:val="ru-RU"/>
              </w:rPr>
            </w:pPr>
            <w:r w:rsidRPr="006816BC">
              <w:rPr>
                <w:b/>
                <w:i/>
              </w:rPr>
              <w:t>Тема 4.9</w:t>
            </w:r>
            <w:r w:rsidRPr="006816BC">
              <w:rPr>
                <w:b/>
              </w:rPr>
              <w:t>.</w:t>
            </w:r>
            <w:r w:rsidRPr="009261FD">
              <w:t xml:space="preserve"> Машинная графика</w:t>
            </w:r>
          </w:p>
        </w:tc>
        <w:tc>
          <w:tcPr>
            <w:tcW w:w="2977" w:type="dxa"/>
          </w:tcPr>
          <w:p w:rsidR="00693CB0" w:rsidRPr="0088302C" w:rsidRDefault="001A085B" w:rsidP="00DA475C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Графическ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ие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работ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ы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 xml:space="preserve"> №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5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</w:rPr>
              <w:t>1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5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 xml:space="preserve">2, </w:t>
            </w:r>
            <w:r w:rsidR="00DF0E3B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5</w:t>
            </w:r>
            <w:r w:rsidR="00693CB0" w:rsidRPr="0088302C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3</w:t>
            </w:r>
          </w:p>
          <w:p w:rsidR="00693CB0" w:rsidRPr="0088302C" w:rsidRDefault="00693CB0" w:rsidP="00DA475C">
            <w:pPr>
              <w:jc w:val="center"/>
              <w:rPr>
                <w:sz w:val="22"/>
                <w:szCs w:val="22"/>
                <w:lang w:val="ru-RU"/>
              </w:rPr>
            </w:pPr>
            <w:r w:rsidRPr="0088302C">
              <w:rPr>
                <w:rFonts w:eastAsia="Arial Unicode MS"/>
                <w:i/>
                <w:i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42" w:type="dxa"/>
          </w:tcPr>
          <w:p w:rsidR="00693CB0" w:rsidRPr="004F5E60" w:rsidRDefault="00693CB0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У1-У5, З1-З8, ОК3, ОК4, ОК5, ОК9, ПК3.3, ПК4.5</w:t>
            </w: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  <w:tc>
          <w:tcPr>
            <w:tcW w:w="1842" w:type="dxa"/>
          </w:tcPr>
          <w:p w:rsidR="00693CB0" w:rsidRDefault="00693CB0" w:rsidP="00DA3DA8">
            <w:pPr>
              <w:jc w:val="center"/>
              <w:rPr>
                <w:lang w:val="ru-RU"/>
              </w:rPr>
            </w:pPr>
          </w:p>
        </w:tc>
      </w:tr>
      <w:tr w:rsidR="00FC7442" w:rsidRPr="00AF373C" w:rsidTr="00FA1CC5">
        <w:tc>
          <w:tcPr>
            <w:tcW w:w="2867" w:type="dxa"/>
          </w:tcPr>
          <w:p w:rsidR="00FC7442" w:rsidRPr="006E2BA3" w:rsidRDefault="00FC7442" w:rsidP="00382927">
            <w:pPr>
              <w:rPr>
                <w:b/>
                <w:i/>
                <w:lang w:val="ru-RU"/>
              </w:rPr>
            </w:pPr>
          </w:p>
        </w:tc>
        <w:tc>
          <w:tcPr>
            <w:tcW w:w="2977" w:type="dxa"/>
          </w:tcPr>
          <w:p w:rsidR="00FC7442" w:rsidRDefault="00FC7442" w:rsidP="00DA475C">
            <w:pPr>
              <w:jc w:val="center"/>
              <w:rPr>
                <w:rFonts w:eastAsia="Arial Unicode MS"/>
                <w:i/>
                <w:iCs/>
                <w:sz w:val="22"/>
                <w:szCs w:val="22"/>
                <w:lang w:val="ru-RU"/>
              </w:rPr>
            </w:pPr>
          </w:p>
        </w:tc>
        <w:tc>
          <w:tcPr>
            <w:tcW w:w="1842" w:type="dxa"/>
          </w:tcPr>
          <w:p w:rsidR="00FC7442" w:rsidRDefault="00FC7442" w:rsidP="00DA475C">
            <w:pPr>
              <w:jc w:val="center"/>
              <w:rPr>
                <w:i/>
                <w:sz w:val="22"/>
                <w:szCs w:val="22"/>
                <w:lang w:val="ru-RU"/>
              </w:rPr>
            </w:pPr>
          </w:p>
        </w:tc>
        <w:tc>
          <w:tcPr>
            <w:tcW w:w="1843" w:type="dxa"/>
          </w:tcPr>
          <w:p w:rsidR="00FC7442" w:rsidRDefault="00FC7442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FC7442" w:rsidRDefault="00FC7442" w:rsidP="00DA3DA8">
            <w:pPr>
              <w:jc w:val="center"/>
              <w:rPr>
                <w:lang w:val="ru-RU"/>
              </w:rPr>
            </w:pPr>
          </w:p>
        </w:tc>
        <w:tc>
          <w:tcPr>
            <w:tcW w:w="1843" w:type="dxa"/>
          </w:tcPr>
          <w:p w:rsidR="00FC7442" w:rsidRPr="00E66BEE" w:rsidRDefault="00FC7442" w:rsidP="006E2BA3">
            <w:pPr>
              <w:jc w:val="center"/>
              <w:rPr>
                <w:i/>
                <w:sz w:val="22"/>
                <w:szCs w:val="22"/>
                <w:lang w:val="ru-RU"/>
              </w:rPr>
            </w:pPr>
            <w:r w:rsidRPr="00E66BEE">
              <w:rPr>
                <w:i/>
                <w:sz w:val="22"/>
                <w:szCs w:val="22"/>
                <w:lang w:val="ru-RU"/>
              </w:rPr>
              <w:t>Дифференцированный зачет</w:t>
            </w:r>
          </w:p>
        </w:tc>
        <w:tc>
          <w:tcPr>
            <w:tcW w:w="1842" w:type="dxa"/>
          </w:tcPr>
          <w:p w:rsidR="00FC7442" w:rsidRPr="004F5E60" w:rsidRDefault="00FC7442" w:rsidP="006E2BA3">
            <w:pPr>
              <w:jc w:val="center"/>
              <w:rPr>
                <w:i/>
                <w:sz w:val="22"/>
                <w:szCs w:val="22"/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У1-У5, З1-З8, ОК3, ОК4, ОК5, ОК9, ПК3.3, ПК4.5</w:t>
            </w:r>
          </w:p>
        </w:tc>
      </w:tr>
    </w:tbl>
    <w:p w:rsidR="0076091D" w:rsidRDefault="0076091D" w:rsidP="00382927">
      <w:pPr>
        <w:ind w:left="360"/>
        <w:rPr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7465C9" w:rsidRDefault="007465C9" w:rsidP="007465C9">
      <w:pPr>
        <w:spacing w:after="0" w:line="360" w:lineRule="auto"/>
        <w:ind w:left="567"/>
        <w:rPr>
          <w:sz w:val="28"/>
          <w:szCs w:val="28"/>
          <w:lang w:val="ru-RU"/>
        </w:rPr>
      </w:pPr>
    </w:p>
    <w:p w:rsidR="00F1180A" w:rsidRDefault="00F1180A" w:rsidP="007465C9">
      <w:pPr>
        <w:spacing w:after="0" w:line="360" w:lineRule="auto"/>
        <w:ind w:left="567"/>
        <w:rPr>
          <w:sz w:val="28"/>
          <w:szCs w:val="28"/>
          <w:lang w:val="ru-RU"/>
        </w:rPr>
        <w:sectPr w:rsidR="00F1180A" w:rsidSect="007465C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85531" w:rsidRPr="00F02C45" w:rsidRDefault="00F85531" w:rsidP="00F85531">
      <w:pPr>
        <w:pStyle w:val="ac"/>
        <w:spacing w:after="0" w:line="360" w:lineRule="auto"/>
        <w:ind w:left="927"/>
        <w:rPr>
          <w:b/>
          <w:sz w:val="28"/>
          <w:szCs w:val="28"/>
          <w:lang w:val="ru-RU"/>
        </w:rPr>
      </w:pPr>
    </w:p>
    <w:p w:rsidR="00B63F46" w:rsidRPr="00000E29" w:rsidRDefault="00000E29" w:rsidP="00000E29">
      <w:pPr>
        <w:ind w:firstLine="708"/>
        <w:rPr>
          <w:b/>
          <w:i/>
          <w:lang w:val="ru-RU"/>
        </w:rPr>
      </w:pPr>
      <w:r w:rsidRPr="00000E29">
        <w:rPr>
          <w:rFonts w:eastAsia="Times New Roman"/>
          <w:b/>
          <w:i/>
          <w:noProof/>
          <w:sz w:val="28"/>
          <w:lang w:val="ru-RU" w:eastAsia="ru-RU" w:bidi="ar-SA"/>
        </w:rPr>
        <w:t>3.2. Типовые задания для оценки освоения учебной дисциплины</w:t>
      </w:r>
    </w:p>
    <w:p w:rsidR="00F85531" w:rsidRDefault="00F85531" w:rsidP="00B63F46">
      <w:pPr>
        <w:ind w:firstLine="708"/>
        <w:rPr>
          <w:b/>
          <w:lang w:val="ru-RU"/>
        </w:rPr>
      </w:pPr>
    </w:p>
    <w:p w:rsidR="00B63F46" w:rsidRPr="00E737E1" w:rsidRDefault="00B63F46" w:rsidP="00B63F46">
      <w:pPr>
        <w:ind w:firstLine="708"/>
        <w:rPr>
          <w:b/>
          <w:sz w:val="27"/>
          <w:szCs w:val="27"/>
          <w:u w:val="single"/>
          <w:lang w:val="ru-RU"/>
        </w:rPr>
      </w:pPr>
      <w:r w:rsidRPr="00E737E1">
        <w:rPr>
          <w:b/>
          <w:sz w:val="27"/>
          <w:szCs w:val="27"/>
          <w:u w:val="single"/>
          <w:lang w:val="ru-RU"/>
        </w:rPr>
        <w:t>Раздел 1. «</w:t>
      </w:r>
      <w:r w:rsidRPr="00E737E1">
        <w:rPr>
          <w:b/>
          <w:bCs/>
          <w:sz w:val="27"/>
          <w:szCs w:val="27"/>
          <w:u w:val="single"/>
          <w:lang w:val="ru-RU"/>
        </w:rPr>
        <w:t xml:space="preserve">Графическое </w:t>
      </w:r>
      <w:r w:rsidR="00B52E64">
        <w:rPr>
          <w:b/>
          <w:bCs/>
          <w:sz w:val="27"/>
          <w:szCs w:val="27"/>
          <w:u w:val="single"/>
          <w:lang w:val="ru-RU"/>
        </w:rPr>
        <w:t>о</w:t>
      </w:r>
      <w:r w:rsidRPr="00E737E1">
        <w:rPr>
          <w:b/>
          <w:bCs/>
          <w:sz w:val="27"/>
          <w:szCs w:val="27"/>
          <w:u w:val="single"/>
          <w:lang w:val="ru-RU"/>
        </w:rPr>
        <w:t>формление чертежей</w:t>
      </w:r>
      <w:r w:rsidRPr="00E737E1">
        <w:rPr>
          <w:b/>
          <w:sz w:val="27"/>
          <w:szCs w:val="27"/>
          <w:u w:val="single"/>
          <w:lang w:val="ru-RU"/>
        </w:rPr>
        <w:t xml:space="preserve">»  </w:t>
      </w:r>
    </w:p>
    <w:p w:rsidR="00B63F46" w:rsidRPr="00B63F46" w:rsidRDefault="00B63F46" w:rsidP="00B63F46">
      <w:pPr>
        <w:ind w:firstLine="708"/>
        <w:rPr>
          <w:b/>
          <w:i/>
          <w:lang w:val="ru-RU"/>
        </w:rPr>
      </w:pPr>
      <w:r w:rsidRPr="00B63F46">
        <w:rPr>
          <w:b/>
          <w:i/>
          <w:lang w:val="ru-RU"/>
        </w:rPr>
        <w:t>Тема 1.1.</w:t>
      </w:r>
      <w:r w:rsidRPr="00B63F46">
        <w:rPr>
          <w:rFonts w:eastAsia="Calibri"/>
          <w:b/>
          <w:bCs/>
          <w:i/>
          <w:sz w:val="22"/>
          <w:szCs w:val="22"/>
          <w:lang w:val="ru-RU"/>
        </w:rPr>
        <w:t xml:space="preserve"> Линии чертежа и выполнение надписей на чертежах</w:t>
      </w:r>
    </w:p>
    <w:p w:rsidR="00F1180A" w:rsidRPr="002C5368" w:rsidRDefault="00B63F46" w:rsidP="00F1180A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</w:t>
      </w:r>
      <w:r w:rsidR="00F1180A" w:rsidRPr="00F85531">
        <w:rPr>
          <w:b/>
          <w:sz w:val="27"/>
          <w:szCs w:val="27"/>
          <w:lang w:val="ru-RU"/>
        </w:rPr>
        <w:t xml:space="preserve"> работа №</w:t>
      </w:r>
      <w:r w:rsidR="00921658">
        <w:rPr>
          <w:b/>
          <w:sz w:val="27"/>
          <w:szCs w:val="27"/>
          <w:lang w:val="ru-RU"/>
        </w:rPr>
        <w:t xml:space="preserve"> </w:t>
      </w:r>
      <w:r w:rsidR="00F1180A" w:rsidRPr="00F85531">
        <w:rPr>
          <w:b/>
          <w:sz w:val="27"/>
          <w:szCs w:val="27"/>
          <w:lang w:val="ru-RU"/>
        </w:rPr>
        <w:t>1</w:t>
      </w:r>
      <w:r w:rsidR="00F1180A" w:rsidRPr="00F85531">
        <w:rPr>
          <w:sz w:val="27"/>
          <w:szCs w:val="27"/>
          <w:lang w:val="ru-RU"/>
        </w:rPr>
        <w:t xml:space="preserve"> </w:t>
      </w:r>
    </w:p>
    <w:p w:rsidR="00C57571" w:rsidRDefault="00C57571" w:rsidP="00C57571">
      <w:pPr>
        <w:rPr>
          <w:lang w:val="ru-RU"/>
        </w:rPr>
      </w:pPr>
      <w:r>
        <w:rPr>
          <w:lang w:val="ru-RU"/>
        </w:rPr>
        <w:t>Графическая работа №</w:t>
      </w:r>
      <w:r w:rsidR="00921658">
        <w:rPr>
          <w:lang w:val="ru-RU"/>
        </w:rPr>
        <w:t xml:space="preserve"> </w:t>
      </w:r>
      <w:r>
        <w:rPr>
          <w:lang w:val="ru-RU"/>
        </w:rPr>
        <w:t xml:space="preserve">1 включает </w:t>
      </w:r>
      <w:r w:rsidR="002C5368">
        <w:rPr>
          <w:lang w:val="ru-RU"/>
        </w:rPr>
        <w:t>три</w:t>
      </w:r>
      <w:r>
        <w:rPr>
          <w:lang w:val="ru-RU"/>
        </w:rPr>
        <w:t xml:space="preserve"> задания: </w:t>
      </w:r>
      <w:r w:rsidR="002C5368">
        <w:rPr>
          <w:lang w:val="ru-RU"/>
        </w:rPr>
        <w:t xml:space="preserve">выполнение рамки и основной надписи чертежа, </w:t>
      </w:r>
      <w:r>
        <w:rPr>
          <w:lang w:val="ru-RU"/>
        </w:rPr>
        <w:t>выполнение линий чертеж</w:t>
      </w:r>
      <w:r w:rsidR="002C5368">
        <w:rPr>
          <w:lang w:val="ru-RU"/>
        </w:rPr>
        <w:t>а</w:t>
      </w:r>
      <w:r>
        <w:rPr>
          <w:lang w:val="ru-RU"/>
        </w:rPr>
        <w:t xml:space="preserve"> и выполнение чертежных шрифтов. </w:t>
      </w:r>
    </w:p>
    <w:p w:rsidR="00C57571" w:rsidRDefault="00C57571" w:rsidP="00C57571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</w:t>
      </w:r>
      <w:r w:rsidR="00C92B0E">
        <w:rPr>
          <w:lang w:val="ru-RU"/>
        </w:rPr>
        <w:t xml:space="preserve"> (приобретаются студентом)</w:t>
      </w:r>
      <w:r>
        <w:rPr>
          <w:lang w:val="ru-RU"/>
        </w:rPr>
        <w:t>: ватман формата А</w:t>
      </w:r>
      <w:r w:rsidR="004429AE">
        <w:rPr>
          <w:lang w:val="ru-RU"/>
        </w:rPr>
        <w:t>3</w:t>
      </w:r>
      <w:r>
        <w:rPr>
          <w:lang w:val="ru-RU"/>
        </w:rPr>
        <w:t>, карандаши, карандашный ластик, циркуль, линейка, угольники, транспортир, заточка для карандашей.</w:t>
      </w:r>
    </w:p>
    <w:p w:rsidR="00C92B0E" w:rsidRDefault="00C92B0E" w:rsidP="00C57571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B63F46" w:rsidRDefault="00B63F46" w:rsidP="004429AE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 xml:space="preserve"> выполнени</w:t>
      </w:r>
      <w:r w:rsidR="00630D30">
        <w:rPr>
          <w:lang w:val="ru-RU"/>
        </w:rPr>
        <w:t>я</w:t>
      </w:r>
      <w:r>
        <w:rPr>
          <w:lang w:val="ru-RU"/>
        </w:rPr>
        <w:t xml:space="preserve"> </w:t>
      </w:r>
      <w:r w:rsidR="00C92B0E">
        <w:rPr>
          <w:lang w:val="ru-RU"/>
        </w:rPr>
        <w:t>Графической работы №</w:t>
      </w:r>
      <w:r w:rsidR="00921658">
        <w:rPr>
          <w:lang w:val="ru-RU"/>
        </w:rPr>
        <w:t xml:space="preserve"> </w:t>
      </w:r>
      <w:r w:rsidR="00C92B0E">
        <w:rPr>
          <w:lang w:val="ru-RU"/>
        </w:rPr>
        <w:t>1</w:t>
      </w:r>
      <w:r>
        <w:rPr>
          <w:lang w:val="ru-RU"/>
        </w:rPr>
        <w:t xml:space="preserve"> – </w:t>
      </w:r>
      <w:r w:rsidR="002C5368">
        <w:rPr>
          <w:lang w:val="ru-RU"/>
        </w:rPr>
        <w:t>4 учебных часа</w:t>
      </w:r>
      <w:r>
        <w:rPr>
          <w:lang w:val="ru-RU"/>
        </w:rPr>
        <w:t>.</w:t>
      </w:r>
    </w:p>
    <w:p w:rsidR="002C5368" w:rsidRPr="002C5368" w:rsidRDefault="002C5368" w:rsidP="00C57571">
      <w:pPr>
        <w:pStyle w:val="ac"/>
        <w:spacing w:after="0" w:line="360" w:lineRule="auto"/>
        <w:jc w:val="both"/>
        <w:rPr>
          <w:lang w:val="ru-RU"/>
        </w:rPr>
      </w:pPr>
      <w:r>
        <w:rPr>
          <w:b/>
          <w:i/>
          <w:lang w:val="ru-RU"/>
        </w:rPr>
        <w:t xml:space="preserve">Задание 1. </w:t>
      </w:r>
      <w:r w:rsidRPr="002C5368">
        <w:rPr>
          <w:lang w:val="ru-RU"/>
        </w:rPr>
        <w:t>Выполнить рамку чертежа и основную надпись в соответствии с ГОСТ 2.104-68.</w:t>
      </w:r>
    </w:p>
    <w:p w:rsidR="00B63F46" w:rsidRDefault="00C57571" w:rsidP="00C57571">
      <w:pPr>
        <w:pStyle w:val="ac"/>
        <w:spacing w:after="0" w:line="360" w:lineRule="auto"/>
        <w:jc w:val="both"/>
        <w:rPr>
          <w:lang w:val="ru-RU"/>
        </w:rPr>
      </w:pPr>
      <w:r w:rsidRPr="00C57571">
        <w:rPr>
          <w:b/>
          <w:i/>
          <w:lang w:val="ru-RU"/>
        </w:rPr>
        <w:t xml:space="preserve">Задание </w:t>
      </w:r>
      <w:r w:rsidR="002C5368">
        <w:rPr>
          <w:b/>
          <w:i/>
          <w:lang w:val="ru-RU"/>
        </w:rPr>
        <w:t>2</w:t>
      </w:r>
      <w:r w:rsidRPr="00C57571">
        <w:rPr>
          <w:b/>
          <w:i/>
          <w:lang w:val="ru-RU"/>
        </w:rPr>
        <w:t>.</w:t>
      </w:r>
      <w:r>
        <w:rPr>
          <w:lang w:val="ru-RU"/>
        </w:rPr>
        <w:t xml:space="preserve"> </w:t>
      </w:r>
      <w:r w:rsidR="00B63F46" w:rsidRPr="00F85531">
        <w:rPr>
          <w:lang w:val="ru-RU"/>
        </w:rPr>
        <w:t>Выполнить</w:t>
      </w:r>
      <w:r w:rsidR="004429AE">
        <w:rPr>
          <w:lang w:val="ru-RU"/>
        </w:rPr>
        <w:t xml:space="preserve"> </w:t>
      </w:r>
      <w:r w:rsidR="00B63F46" w:rsidRPr="00F85531">
        <w:rPr>
          <w:lang w:val="ru-RU"/>
        </w:rPr>
        <w:t>линии чертеж</w:t>
      </w:r>
      <w:r w:rsidR="006C3122">
        <w:rPr>
          <w:lang w:val="ru-RU"/>
        </w:rPr>
        <w:t>ей</w:t>
      </w:r>
      <w:r w:rsidR="00B63F46" w:rsidRPr="00F85531">
        <w:rPr>
          <w:lang w:val="ru-RU"/>
        </w:rPr>
        <w:t xml:space="preserve"> в соответствии с </w:t>
      </w:r>
      <w:r w:rsidR="00F85531" w:rsidRPr="00F85531">
        <w:rPr>
          <w:lang w:val="ru-RU"/>
        </w:rPr>
        <w:t>ГОСТ 2.303-68</w:t>
      </w:r>
      <w:r w:rsidR="00B63F46" w:rsidRPr="00F85531">
        <w:rPr>
          <w:lang w:val="ru-RU"/>
        </w:rPr>
        <w:t xml:space="preserve">, </w:t>
      </w:r>
      <w:r w:rsidR="00F85531" w:rsidRPr="00F85531">
        <w:rPr>
          <w:lang w:val="ru-RU"/>
        </w:rPr>
        <w:t xml:space="preserve">(пример выполнения линий представлен </w:t>
      </w:r>
      <w:r w:rsidR="006C3122">
        <w:rPr>
          <w:lang w:val="ru-RU"/>
        </w:rPr>
        <w:t>на рисунке ниже</w:t>
      </w:r>
      <w:r w:rsidR="00F85531" w:rsidRPr="00F85531">
        <w:rPr>
          <w:lang w:val="ru-RU"/>
        </w:rPr>
        <w:t>)</w:t>
      </w:r>
      <w:r w:rsidR="00B63F46" w:rsidRPr="00F85531">
        <w:rPr>
          <w:lang w:val="ru-RU"/>
        </w:rPr>
        <w:t>.</w:t>
      </w:r>
    </w:p>
    <w:p w:rsidR="006C3122" w:rsidRDefault="006C3122" w:rsidP="006C3122">
      <w:pPr>
        <w:pStyle w:val="ac"/>
        <w:spacing w:after="0" w:line="360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4575" cy="3748713"/>
            <wp:effectExtent l="19050" t="0" r="9525" b="0"/>
            <wp:docPr id="7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4377" cy="374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22" w:rsidRPr="00C92B0E" w:rsidRDefault="006C3122" w:rsidP="006C3122">
      <w:pPr>
        <w:pStyle w:val="ac"/>
        <w:spacing w:after="0" w:line="360" w:lineRule="auto"/>
        <w:jc w:val="both"/>
        <w:rPr>
          <w:i/>
          <w:lang w:val="ru-RU"/>
        </w:rPr>
      </w:pPr>
      <w:r w:rsidRPr="00C92B0E">
        <w:rPr>
          <w:i/>
          <w:lang w:val="ru-RU"/>
        </w:rPr>
        <w:t>Рекомендации студентам по выполнению линий чертеж</w:t>
      </w:r>
      <w:r w:rsidR="00C57571" w:rsidRPr="00C92B0E">
        <w:rPr>
          <w:i/>
          <w:lang w:val="ru-RU"/>
        </w:rPr>
        <w:t>ей</w:t>
      </w:r>
      <w:r w:rsidRPr="00C92B0E">
        <w:rPr>
          <w:i/>
          <w:lang w:val="ru-RU"/>
        </w:rPr>
        <w:t xml:space="preserve"> в соответствии с заданием </w:t>
      </w:r>
      <w:r w:rsidR="00C57571" w:rsidRPr="00C92B0E">
        <w:rPr>
          <w:i/>
          <w:lang w:val="ru-RU"/>
        </w:rPr>
        <w:t>№</w:t>
      </w:r>
      <w:r w:rsidR="004429AE">
        <w:rPr>
          <w:i/>
          <w:lang w:val="ru-RU"/>
        </w:rPr>
        <w:t xml:space="preserve">2 </w:t>
      </w:r>
      <w:r w:rsidRPr="00C92B0E">
        <w:rPr>
          <w:i/>
          <w:lang w:val="ru-RU"/>
        </w:rPr>
        <w:t>Графической работы № 1 представлены в Таблице 1.</w:t>
      </w:r>
    </w:p>
    <w:p w:rsidR="00B63F46" w:rsidRDefault="00B63F46" w:rsidP="00B63F46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62650" cy="3394497"/>
            <wp:effectExtent l="19050" t="0" r="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6209" cy="339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B0E" w:rsidRDefault="00C57571" w:rsidP="00C92B0E">
      <w:pPr>
        <w:spacing w:after="0" w:line="240" w:lineRule="auto"/>
        <w:ind w:left="360"/>
        <w:rPr>
          <w:lang w:val="ru-RU"/>
        </w:rPr>
      </w:pPr>
      <w:r w:rsidRPr="00C57571">
        <w:rPr>
          <w:b/>
          <w:i/>
          <w:lang w:val="ru-RU"/>
        </w:rPr>
        <w:t xml:space="preserve">Задание № </w:t>
      </w:r>
      <w:r w:rsidR="004429AE">
        <w:rPr>
          <w:b/>
          <w:i/>
          <w:lang w:val="ru-RU"/>
        </w:rPr>
        <w:t>3</w:t>
      </w:r>
      <w:r w:rsidRPr="00C57571">
        <w:rPr>
          <w:b/>
          <w:i/>
          <w:lang w:val="ru-RU"/>
        </w:rPr>
        <w:t>.</w:t>
      </w:r>
      <w:r>
        <w:rPr>
          <w:lang w:val="ru-RU"/>
        </w:rPr>
        <w:t xml:space="preserve"> </w:t>
      </w:r>
      <w:r w:rsidR="00F85531" w:rsidRPr="00C57571">
        <w:rPr>
          <w:lang w:val="ru-RU"/>
        </w:rPr>
        <w:t>Выполнить буквы чертежных шрифтов и надписи в соответствии с ГОСТ 2.304-81, как показано на рисунке ниже.</w:t>
      </w:r>
    </w:p>
    <w:p w:rsidR="00F85531" w:rsidRPr="00F85531" w:rsidRDefault="00F85531" w:rsidP="00C92B0E">
      <w:pPr>
        <w:ind w:left="36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171950" cy="4238916"/>
            <wp:effectExtent l="19050" t="0" r="0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9648" cy="42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F08" w:rsidRPr="00011DF2" w:rsidRDefault="00651F08" w:rsidP="00011DF2">
      <w:pPr>
        <w:spacing w:after="0" w:line="240" w:lineRule="auto"/>
        <w:jc w:val="both"/>
        <w:rPr>
          <w:rFonts w:eastAsia="Calibri"/>
          <w:bCs/>
          <w:i/>
          <w:sz w:val="22"/>
          <w:szCs w:val="22"/>
          <w:lang w:val="ru-RU"/>
        </w:rPr>
      </w:pPr>
      <w:r w:rsidRPr="00011DF2">
        <w:rPr>
          <w:rFonts w:eastAsia="Calibri"/>
          <w:b/>
          <w:bCs/>
          <w:i/>
          <w:sz w:val="22"/>
          <w:szCs w:val="22"/>
          <w:lang w:val="ru-RU"/>
        </w:rPr>
        <w:t>Самостоятельная работа</w:t>
      </w:r>
    </w:p>
    <w:p w:rsidR="00651F08" w:rsidRPr="00011DF2" w:rsidRDefault="00651F08" w:rsidP="00651F08">
      <w:pPr>
        <w:jc w:val="both"/>
        <w:rPr>
          <w:rFonts w:eastAsia="Calibri"/>
          <w:bCs/>
          <w:sz w:val="22"/>
          <w:szCs w:val="22"/>
          <w:lang w:val="ru-RU"/>
        </w:rPr>
      </w:pPr>
      <w:r w:rsidRPr="00011DF2">
        <w:rPr>
          <w:rFonts w:eastAsia="Calibri"/>
          <w:bCs/>
          <w:sz w:val="22"/>
          <w:szCs w:val="22"/>
          <w:lang w:val="ru-RU"/>
        </w:rPr>
        <w:t xml:space="preserve">Подготовка к </w:t>
      </w:r>
      <w:r w:rsidR="00011DF2">
        <w:rPr>
          <w:rFonts w:eastAsia="Calibri"/>
          <w:bCs/>
          <w:sz w:val="22"/>
          <w:szCs w:val="22"/>
          <w:lang w:val="ru-RU"/>
        </w:rPr>
        <w:t>Г</w:t>
      </w:r>
      <w:r w:rsidRPr="00011DF2">
        <w:rPr>
          <w:rFonts w:eastAsia="Calibri"/>
          <w:bCs/>
          <w:sz w:val="22"/>
          <w:szCs w:val="22"/>
          <w:lang w:val="ru-RU"/>
        </w:rPr>
        <w:t>рафической работе</w:t>
      </w:r>
      <w:r w:rsidR="00011DF2">
        <w:rPr>
          <w:rFonts w:eastAsia="Calibri"/>
          <w:bCs/>
          <w:sz w:val="22"/>
          <w:szCs w:val="22"/>
          <w:lang w:val="ru-RU"/>
        </w:rPr>
        <w:t xml:space="preserve"> №2</w:t>
      </w:r>
      <w:r w:rsidRPr="00011DF2">
        <w:rPr>
          <w:rFonts w:eastAsia="Calibri"/>
          <w:bCs/>
          <w:sz w:val="22"/>
          <w:szCs w:val="22"/>
          <w:lang w:val="ru-RU"/>
        </w:rPr>
        <w:t xml:space="preserve"> с использованием методических рекомендаций преподавателя. Изучение правил оформления чертежей и конструкторской документации по ЕСКД.</w:t>
      </w:r>
    </w:p>
    <w:p w:rsidR="00C92B0E" w:rsidRPr="00B63F46" w:rsidRDefault="00C92B0E" w:rsidP="00C92B0E">
      <w:pPr>
        <w:ind w:firstLine="708"/>
        <w:rPr>
          <w:b/>
          <w:i/>
          <w:lang w:val="ru-RU"/>
        </w:rPr>
      </w:pPr>
      <w:r w:rsidRPr="00B63F46">
        <w:rPr>
          <w:b/>
          <w:i/>
          <w:lang w:val="ru-RU"/>
        </w:rPr>
        <w:t>Тема 1.</w:t>
      </w:r>
      <w:r>
        <w:rPr>
          <w:b/>
          <w:i/>
          <w:lang w:val="ru-RU"/>
        </w:rPr>
        <w:t>2</w:t>
      </w:r>
      <w:r w:rsidRPr="00B63F46">
        <w:rPr>
          <w:b/>
          <w:i/>
          <w:lang w:val="ru-RU"/>
        </w:rPr>
        <w:t>.</w:t>
      </w:r>
      <w:r w:rsidRPr="00B63F46">
        <w:rPr>
          <w:rFonts w:eastAsia="Calibri"/>
          <w:b/>
          <w:bCs/>
          <w:i/>
          <w:sz w:val="22"/>
          <w:szCs w:val="22"/>
          <w:lang w:val="ru-RU"/>
        </w:rPr>
        <w:t xml:space="preserve"> </w:t>
      </w:r>
      <w:r w:rsidRPr="00C92B0E">
        <w:rPr>
          <w:rFonts w:eastAsia="Calibri"/>
          <w:b/>
          <w:bCs/>
          <w:i/>
          <w:lang w:val="ru-RU"/>
        </w:rPr>
        <w:t>Приемы вычерчивания контуров технических деталей</w:t>
      </w:r>
    </w:p>
    <w:p w:rsidR="00C92B0E" w:rsidRDefault="00C92B0E" w:rsidP="00C92B0E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 работа №</w:t>
      </w:r>
      <w:r w:rsidR="00921658">
        <w:rPr>
          <w:b/>
          <w:sz w:val="27"/>
          <w:szCs w:val="27"/>
          <w:lang w:val="ru-RU"/>
        </w:rPr>
        <w:t xml:space="preserve"> </w:t>
      </w:r>
      <w:r w:rsidR="004429AE">
        <w:rPr>
          <w:b/>
          <w:sz w:val="27"/>
          <w:szCs w:val="27"/>
          <w:lang w:val="ru-RU"/>
        </w:rPr>
        <w:t>2</w:t>
      </w:r>
      <w:r w:rsidRPr="00F85531">
        <w:rPr>
          <w:sz w:val="27"/>
          <w:szCs w:val="27"/>
          <w:lang w:val="ru-RU"/>
        </w:rPr>
        <w:t xml:space="preserve"> </w:t>
      </w:r>
    </w:p>
    <w:p w:rsidR="00C92B0E" w:rsidRDefault="00C92B0E" w:rsidP="00C92B0E">
      <w:pPr>
        <w:rPr>
          <w:lang w:val="ru-RU"/>
        </w:rPr>
      </w:pPr>
      <w:r>
        <w:rPr>
          <w:lang w:val="ru-RU"/>
        </w:rPr>
        <w:lastRenderedPageBreak/>
        <w:t>Графическая работа №</w:t>
      </w:r>
      <w:r w:rsidR="00651F08">
        <w:rPr>
          <w:lang w:val="ru-RU"/>
        </w:rPr>
        <w:t xml:space="preserve"> 2</w:t>
      </w:r>
      <w:r>
        <w:rPr>
          <w:lang w:val="ru-RU"/>
        </w:rPr>
        <w:t xml:space="preserve"> включает </w:t>
      </w:r>
      <w:r w:rsidR="00921658">
        <w:rPr>
          <w:lang w:val="ru-RU"/>
        </w:rPr>
        <w:t xml:space="preserve">задание </w:t>
      </w:r>
      <w:r w:rsidR="00921658">
        <w:rPr>
          <w:rFonts w:eastAsia="Calibri"/>
          <w:bCs/>
          <w:lang w:val="ru-RU"/>
        </w:rPr>
        <w:t>в</w:t>
      </w:r>
      <w:r w:rsidR="00921658" w:rsidRPr="00921658">
        <w:rPr>
          <w:rFonts w:eastAsia="Calibri"/>
          <w:bCs/>
          <w:lang w:val="ru-RU"/>
        </w:rPr>
        <w:t>ычерчивани</w:t>
      </w:r>
      <w:r w:rsidR="00921658">
        <w:rPr>
          <w:rFonts w:eastAsia="Calibri"/>
          <w:bCs/>
          <w:lang w:val="ru-RU"/>
        </w:rPr>
        <w:t>я</w:t>
      </w:r>
      <w:r w:rsidR="00921658" w:rsidRPr="00921658">
        <w:rPr>
          <w:rFonts w:eastAsia="Calibri"/>
          <w:bCs/>
          <w:lang w:val="ru-RU"/>
        </w:rPr>
        <w:t xml:space="preserve"> контуров деталей с применением рациональных методов деления окружности на равные части.</w:t>
      </w:r>
      <w:r w:rsidR="00921658">
        <w:rPr>
          <w:lang w:val="ru-RU"/>
        </w:rPr>
        <w:t xml:space="preserve"> </w:t>
      </w:r>
    </w:p>
    <w:p w:rsidR="00C92B0E" w:rsidRDefault="00C92B0E" w:rsidP="00C92B0E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</w:t>
      </w:r>
      <w:r w:rsidR="00011DF2">
        <w:rPr>
          <w:lang w:val="ru-RU"/>
        </w:rPr>
        <w:t>3</w:t>
      </w:r>
      <w:r>
        <w:rPr>
          <w:lang w:val="ru-RU"/>
        </w:rPr>
        <w:t>, карандаши, карандашный ластик, циркуль, линейка, угольники, транспортир, заточка для карандашей.</w:t>
      </w:r>
    </w:p>
    <w:p w:rsidR="00C92B0E" w:rsidRDefault="00C92B0E" w:rsidP="00C92B0E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C92B0E" w:rsidRDefault="00C92B0E" w:rsidP="00630D30">
      <w:pPr>
        <w:jc w:val="center"/>
        <w:rPr>
          <w:lang w:val="ru-RU"/>
        </w:rPr>
      </w:pPr>
      <w:r>
        <w:rPr>
          <w:lang w:val="ru-RU"/>
        </w:rPr>
        <w:t>Время на выполнение Графической работы №</w:t>
      </w:r>
      <w:r w:rsidR="00921658">
        <w:rPr>
          <w:lang w:val="ru-RU"/>
        </w:rPr>
        <w:t xml:space="preserve"> 2</w:t>
      </w:r>
      <w:r>
        <w:rPr>
          <w:lang w:val="ru-RU"/>
        </w:rPr>
        <w:t xml:space="preserve"> – </w:t>
      </w:r>
      <w:r w:rsidR="00921658">
        <w:rPr>
          <w:lang w:val="ru-RU"/>
        </w:rPr>
        <w:t>2 учебных часа.</w:t>
      </w:r>
    </w:p>
    <w:p w:rsidR="00B63F46" w:rsidRDefault="00921658" w:rsidP="00F1180A">
      <w:pPr>
        <w:rPr>
          <w:lang w:val="ru-RU"/>
        </w:rPr>
      </w:pPr>
      <w:r>
        <w:rPr>
          <w:lang w:val="ru-RU"/>
        </w:rPr>
        <w:t>Пример задания для выполнения Графической работы № 2 приведен на рисунке ниже.</w:t>
      </w:r>
    </w:p>
    <w:p w:rsidR="00921658" w:rsidRPr="00C57571" w:rsidRDefault="00921658" w:rsidP="0092165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64336" cy="6143625"/>
            <wp:effectExtent l="19050" t="0" r="0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5714" cy="61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58" w:rsidRDefault="00921658" w:rsidP="00F1180A">
      <w:pPr>
        <w:rPr>
          <w:lang w:val="ru-RU"/>
        </w:rPr>
      </w:pPr>
    </w:p>
    <w:p w:rsidR="00E17B40" w:rsidRDefault="00E17B40" w:rsidP="00E17B40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 работа №</w:t>
      </w:r>
      <w:r>
        <w:rPr>
          <w:b/>
          <w:sz w:val="27"/>
          <w:szCs w:val="27"/>
          <w:lang w:val="ru-RU"/>
        </w:rPr>
        <w:t xml:space="preserve"> 3</w:t>
      </w:r>
      <w:r w:rsidRPr="00F85531">
        <w:rPr>
          <w:sz w:val="27"/>
          <w:szCs w:val="27"/>
          <w:lang w:val="ru-RU"/>
        </w:rPr>
        <w:t xml:space="preserve"> </w:t>
      </w:r>
    </w:p>
    <w:p w:rsidR="00E17B40" w:rsidRPr="00E17B40" w:rsidRDefault="00E17B40" w:rsidP="00E17B40">
      <w:pPr>
        <w:jc w:val="both"/>
        <w:rPr>
          <w:rFonts w:eastAsia="Calibri"/>
          <w:bCs/>
          <w:lang w:val="ru-RU"/>
        </w:rPr>
      </w:pPr>
      <w:r>
        <w:rPr>
          <w:lang w:val="ru-RU"/>
        </w:rPr>
        <w:lastRenderedPageBreak/>
        <w:t xml:space="preserve">Графическая работа № 3 включает </w:t>
      </w:r>
      <w:r w:rsidR="00554A70">
        <w:rPr>
          <w:lang w:val="ru-RU"/>
        </w:rPr>
        <w:t xml:space="preserve">два </w:t>
      </w:r>
      <w:r>
        <w:rPr>
          <w:lang w:val="ru-RU"/>
        </w:rPr>
        <w:t>задани</w:t>
      </w:r>
      <w:r w:rsidR="00554A70">
        <w:rPr>
          <w:lang w:val="ru-RU"/>
        </w:rPr>
        <w:t>я:</w:t>
      </w:r>
      <w:r>
        <w:rPr>
          <w:lang w:val="ru-RU"/>
        </w:rPr>
        <w:t xml:space="preserve"> </w:t>
      </w:r>
      <w:r>
        <w:rPr>
          <w:rFonts w:eastAsia="Calibri"/>
          <w:bCs/>
          <w:lang w:val="ru-RU"/>
        </w:rPr>
        <w:t>в</w:t>
      </w:r>
      <w:r w:rsidRPr="00921658">
        <w:rPr>
          <w:rFonts w:eastAsia="Calibri"/>
          <w:bCs/>
          <w:lang w:val="ru-RU"/>
        </w:rPr>
        <w:t>ычерчивани</w:t>
      </w:r>
      <w:r w:rsidR="00554A70">
        <w:rPr>
          <w:rFonts w:eastAsia="Calibri"/>
          <w:bCs/>
          <w:lang w:val="ru-RU"/>
        </w:rPr>
        <w:t>е</w:t>
      </w:r>
      <w:r w:rsidRPr="00921658">
        <w:rPr>
          <w:rFonts w:eastAsia="Calibri"/>
          <w:bCs/>
          <w:lang w:val="ru-RU"/>
        </w:rPr>
        <w:t xml:space="preserve"> </w:t>
      </w:r>
      <w:r>
        <w:rPr>
          <w:rFonts w:eastAsia="Calibri"/>
          <w:bCs/>
          <w:lang w:val="ru-RU"/>
        </w:rPr>
        <w:t>с</w:t>
      </w:r>
      <w:r w:rsidRPr="00E17B40">
        <w:rPr>
          <w:rFonts w:eastAsia="Calibri"/>
          <w:bCs/>
          <w:lang w:val="ru-RU"/>
        </w:rPr>
        <w:t>опряжени</w:t>
      </w:r>
      <w:r>
        <w:rPr>
          <w:rFonts w:eastAsia="Calibri"/>
          <w:bCs/>
          <w:lang w:val="ru-RU"/>
        </w:rPr>
        <w:t>й и нанесение размеров на чертежах в соответствии с ГОСТ 2.307-68</w:t>
      </w:r>
      <w:r w:rsidRPr="00E17B40">
        <w:rPr>
          <w:rFonts w:eastAsia="Calibri"/>
          <w:bCs/>
          <w:lang w:val="ru-RU"/>
        </w:rPr>
        <w:t xml:space="preserve">. </w:t>
      </w:r>
    </w:p>
    <w:p w:rsidR="00E17B40" w:rsidRDefault="00E17B40" w:rsidP="00E17B40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</w:p>
    <w:p w:rsidR="00E17B40" w:rsidRDefault="00E17B40" w:rsidP="00E17B40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E17B40" w:rsidRDefault="00E17B40" w:rsidP="00630D30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>выполнени</w:t>
      </w:r>
      <w:r w:rsidR="00630D30">
        <w:rPr>
          <w:lang w:val="ru-RU"/>
        </w:rPr>
        <w:t>я</w:t>
      </w:r>
      <w:r>
        <w:rPr>
          <w:lang w:val="ru-RU"/>
        </w:rPr>
        <w:t xml:space="preserve"> Графической работы № 3 – 4 учебных часа.</w:t>
      </w:r>
    </w:p>
    <w:p w:rsidR="00E17B40" w:rsidRDefault="00E17B40" w:rsidP="00E17B40">
      <w:pPr>
        <w:rPr>
          <w:lang w:val="ru-RU"/>
        </w:rPr>
      </w:pPr>
      <w:r>
        <w:rPr>
          <w:lang w:val="ru-RU"/>
        </w:rPr>
        <w:t>Пример задания для выполнения Графической работы № 3 приведен на рисунке ниже.</w:t>
      </w:r>
    </w:p>
    <w:p w:rsidR="00921658" w:rsidRDefault="00554A70" w:rsidP="00554A7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72275" cy="4495637"/>
            <wp:effectExtent l="19050" t="0" r="0" b="0"/>
            <wp:docPr id="9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73338" cy="449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00" w:rsidRPr="00904E00" w:rsidRDefault="00904E00" w:rsidP="00904E00">
      <w:pPr>
        <w:jc w:val="both"/>
        <w:rPr>
          <w:b/>
          <w:bCs/>
          <w:i/>
          <w:lang w:val="ru-RU"/>
        </w:rPr>
      </w:pPr>
      <w:r w:rsidRPr="00B63F46">
        <w:rPr>
          <w:b/>
          <w:i/>
          <w:lang w:val="ru-RU"/>
        </w:rPr>
        <w:t>Тема 1.</w:t>
      </w:r>
      <w:r>
        <w:rPr>
          <w:b/>
          <w:i/>
          <w:lang w:val="ru-RU"/>
        </w:rPr>
        <w:t>3</w:t>
      </w:r>
      <w:r w:rsidRPr="00B63F46">
        <w:rPr>
          <w:b/>
          <w:i/>
          <w:lang w:val="ru-RU"/>
        </w:rPr>
        <w:t>.</w:t>
      </w:r>
      <w:r w:rsidRPr="00B63F46">
        <w:rPr>
          <w:rFonts w:eastAsia="Calibri"/>
          <w:b/>
          <w:bCs/>
          <w:i/>
          <w:sz w:val="22"/>
          <w:szCs w:val="22"/>
          <w:lang w:val="ru-RU"/>
        </w:rPr>
        <w:t xml:space="preserve"> </w:t>
      </w:r>
      <w:r w:rsidR="00DB59E6" w:rsidRPr="00F02C45">
        <w:rPr>
          <w:b/>
          <w:bCs/>
          <w:lang w:val="ru-RU"/>
        </w:rPr>
        <w:t>Уклон. Конусность. Лекальные кривые</w:t>
      </w:r>
      <w:r w:rsidRPr="00904E00">
        <w:rPr>
          <w:b/>
          <w:bCs/>
          <w:i/>
          <w:lang w:val="ru-RU"/>
        </w:rPr>
        <w:t xml:space="preserve">. </w:t>
      </w:r>
    </w:p>
    <w:p w:rsidR="00904E00" w:rsidRDefault="00904E00" w:rsidP="00904E00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 работа №</w:t>
      </w:r>
      <w:r>
        <w:rPr>
          <w:b/>
          <w:sz w:val="27"/>
          <w:szCs w:val="27"/>
          <w:lang w:val="ru-RU"/>
        </w:rPr>
        <w:t xml:space="preserve"> 4</w:t>
      </w:r>
      <w:r w:rsidRPr="00F85531">
        <w:rPr>
          <w:sz w:val="27"/>
          <w:szCs w:val="27"/>
          <w:lang w:val="ru-RU"/>
        </w:rPr>
        <w:t xml:space="preserve"> </w:t>
      </w:r>
    </w:p>
    <w:p w:rsidR="00904E00" w:rsidRDefault="00904E00" w:rsidP="00904E00">
      <w:pPr>
        <w:rPr>
          <w:lang w:val="ru-RU"/>
        </w:rPr>
      </w:pPr>
      <w:r>
        <w:rPr>
          <w:lang w:val="ru-RU"/>
        </w:rPr>
        <w:t xml:space="preserve">Графическая работа № 4 включает задание </w:t>
      </w:r>
      <w:r>
        <w:rPr>
          <w:rFonts w:eastAsia="Calibri"/>
          <w:bCs/>
          <w:lang w:val="ru-RU"/>
        </w:rPr>
        <w:t>в</w:t>
      </w:r>
      <w:r w:rsidRPr="00921658">
        <w:rPr>
          <w:rFonts w:eastAsia="Calibri"/>
          <w:bCs/>
          <w:lang w:val="ru-RU"/>
        </w:rPr>
        <w:t>ычерчивани</w:t>
      </w:r>
      <w:r>
        <w:rPr>
          <w:rFonts w:eastAsia="Calibri"/>
          <w:bCs/>
          <w:lang w:val="ru-RU"/>
        </w:rPr>
        <w:t>я</w:t>
      </w:r>
      <w:r w:rsidRPr="00921658">
        <w:rPr>
          <w:rFonts w:eastAsia="Calibri"/>
          <w:bCs/>
          <w:lang w:val="ru-RU"/>
        </w:rPr>
        <w:t xml:space="preserve"> </w:t>
      </w:r>
      <w:r>
        <w:rPr>
          <w:rFonts w:eastAsia="Calibri"/>
          <w:bCs/>
          <w:lang w:val="ru-RU"/>
        </w:rPr>
        <w:t>элементов</w:t>
      </w:r>
      <w:r w:rsidRPr="00921658">
        <w:rPr>
          <w:rFonts w:eastAsia="Calibri"/>
          <w:bCs/>
          <w:lang w:val="ru-RU"/>
        </w:rPr>
        <w:t xml:space="preserve"> деталей</w:t>
      </w:r>
      <w:r>
        <w:rPr>
          <w:rFonts w:eastAsia="Calibri"/>
          <w:bCs/>
          <w:lang w:val="ru-RU"/>
        </w:rPr>
        <w:t>, содержащих конусности и уклоны, с нанесением обозначений уклона и конусности на чертеже</w:t>
      </w:r>
      <w:r w:rsidRPr="00921658">
        <w:rPr>
          <w:rFonts w:eastAsia="Calibri"/>
          <w:bCs/>
          <w:lang w:val="ru-RU"/>
        </w:rPr>
        <w:t>.</w:t>
      </w:r>
      <w:r>
        <w:rPr>
          <w:lang w:val="ru-RU"/>
        </w:rPr>
        <w:t xml:space="preserve"> </w:t>
      </w:r>
    </w:p>
    <w:p w:rsidR="00904E00" w:rsidRDefault="00904E00" w:rsidP="00904E00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</w:p>
    <w:p w:rsidR="00904E00" w:rsidRDefault="00904E00" w:rsidP="00904E00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904E00" w:rsidRDefault="00904E00" w:rsidP="00630D30">
      <w:pPr>
        <w:jc w:val="center"/>
        <w:rPr>
          <w:lang w:val="ru-RU"/>
        </w:rPr>
      </w:pPr>
      <w:r>
        <w:rPr>
          <w:lang w:val="ru-RU"/>
        </w:rPr>
        <w:lastRenderedPageBreak/>
        <w:t>Время на выполнение Графической работы № 4 – 2 учебных часа.</w:t>
      </w:r>
    </w:p>
    <w:p w:rsidR="00904E00" w:rsidRDefault="00904E00" w:rsidP="00904E00">
      <w:pPr>
        <w:rPr>
          <w:lang w:val="ru-RU"/>
        </w:rPr>
      </w:pPr>
      <w:r>
        <w:rPr>
          <w:lang w:val="ru-RU"/>
        </w:rPr>
        <w:t>Пример задания для выполнения Графической работы № 4 приведен на рисунке ниже.</w:t>
      </w:r>
    </w:p>
    <w:p w:rsidR="00904E00" w:rsidRDefault="00DB59E6" w:rsidP="00DB59E6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02352" cy="5148072"/>
            <wp:effectExtent l="19050" t="0" r="3048" b="0"/>
            <wp:docPr id="10" name="Рисунок 9" descr="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51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00" w:rsidRDefault="00904E00" w:rsidP="00904E00">
      <w:pPr>
        <w:rPr>
          <w:lang w:val="ru-RU"/>
        </w:rPr>
      </w:pPr>
    </w:p>
    <w:p w:rsidR="00DB59E6" w:rsidRDefault="00DB59E6" w:rsidP="00DB59E6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 работа №</w:t>
      </w:r>
      <w:r>
        <w:rPr>
          <w:b/>
          <w:sz w:val="27"/>
          <w:szCs w:val="27"/>
          <w:lang w:val="ru-RU"/>
        </w:rPr>
        <w:t xml:space="preserve"> 5</w:t>
      </w:r>
      <w:r w:rsidRPr="00F85531">
        <w:rPr>
          <w:sz w:val="27"/>
          <w:szCs w:val="27"/>
          <w:lang w:val="ru-RU"/>
        </w:rPr>
        <w:t xml:space="preserve"> </w:t>
      </w:r>
    </w:p>
    <w:p w:rsidR="00DB59E6" w:rsidRDefault="00DB59E6" w:rsidP="00DB59E6">
      <w:pPr>
        <w:rPr>
          <w:lang w:val="ru-RU"/>
        </w:rPr>
      </w:pPr>
      <w:r>
        <w:rPr>
          <w:lang w:val="ru-RU"/>
        </w:rPr>
        <w:t xml:space="preserve">Графическая работа № 5 включает задание </w:t>
      </w:r>
      <w:r>
        <w:rPr>
          <w:bCs/>
          <w:lang w:val="ru-RU"/>
        </w:rPr>
        <w:t>в</w:t>
      </w:r>
      <w:r w:rsidRPr="00DB59E6">
        <w:rPr>
          <w:bCs/>
          <w:lang w:val="ru-RU"/>
        </w:rPr>
        <w:t>ычерчивани</w:t>
      </w:r>
      <w:r>
        <w:rPr>
          <w:bCs/>
          <w:lang w:val="ru-RU"/>
        </w:rPr>
        <w:t>я</w:t>
      </w:r>
      <w:r w:rsidRPr="00DB59E6">
        <w:rPr>
          <w:bCs/>
          <w:lang w:val="ru-RU"/>
        </w:rPr>
        <w:t xml:space="preserve"> лекальных кривых (эллипс, гипербола, синусоида, циклоида и др.)</w:t>
      </w:r>
      <w:r w:rsidRPr="00921658">
        <w:rPr>
          <w:rFonts w:eastAsia="Calibri"/>
          <w:bCs/>
          <w:lang w:val="ru-RU"/>
        </w:rPr>
        <w:t>.</w:t>
      </w:r>
      <w:r>
        <w:rPr>
          <w:lang w:val="ru-RU"/>
        </w:rPr>
        <w:t xml:space="preserve"> </w:t>
      </w:r>
    </w:p>
    <w:p w:rsidR="00DB59E6" w:rsidRDefault="00DB59E6" w:rsidP="00DB59E6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</w:p>
    <w:p w:rsidR="00DB59E6" w:rsidRDefault="00DB59E6" w:rsidP="00DB59E6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DB59E6" w:rsidRDefault="00DB59E6" w:rsidP="00630D30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>выполнени</w:t>
      </w:r>
      <w:r w:rsidR="00630D30">
        <w:rPr>
          <w:lang w:val="ru-RU"/>
        </w:rPr>
        <w:t>я</w:t>
      </w:r>
      <w:r>
        <w:rPr>
          <w:lang w:val="ru-RU"/>
        </w:rPr>
        <w:t xml:space="preserve"> Графической работы № 5 – 2 учебных часа.</w:t>
      </w:r>
    </w:p>
    <w:p w:rsidR="00DB59E6" w:rsidRDefault="00DB59E6" w:rsidP="00DB59E6">
      <w:pPr>
        <w:rPr>
          <w:lang w:val="ru-RU"/>
        </w:rPr>
      </w:pPr>
      <w:r>
        <w:rPr>
          <w:lang w:val="ru-RU"/>
        </w:rPr>
        <w:t>Пример задания для выполнения Графической работы № 5 приведен на рисунке ниже.</w:t>
      </w:r>
    </w:p>
    <w:p w:rsidR="00E737E1" w:rsidRDefault="00E737E1" w:rsidP="00DB59E6">
      <w:pPr>
        <w:rPr>
          <w:lang w:val="ru-RU"/>
        </w:rPr>
      </w:pPr>
    </w:p>
    <w:p w:rsidR="00904E00" w:rsidRDefault="00DB59E6" w:rsidP="00DB59E6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7752080"/>
            <wp:effectExtent l="19050" t="0" r="2540" b="0"/>
            <wp:docPr id="11" name="Рисунок 10" descr="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00" w:rsidRDefault="00904E00" w:rsidP="00904E00">
      <w:pPr>
        <w:rPr>
          <w:lang w:val="ru-RU"/>
        </w:rPr>
      </w:pPr>
    </w:p>
    <w:p w:rsidR="00E737E1" w:rsidRDefault="00E737E1" w:rsidP="00904E00">
      <w:pPr>
        <w:rPr>
          <w:b/>
          <w:sz w:val="27"/>
          <w:szCs w:val="27"/>
          <w:u w:val="single"/>
          <w:lang w:val="ru-RU"/>
        </w:rPr>
      </w:pPr>
    </w:p>
    <w:p w:rsidR="00E737E1" w:rsidRDefault="00E737E1" w:rsidP="00904E00">
      <w:pPr>
        <w:rPr>
          <w:b/>
          <w:sz w:val="27"/>
          <w:szCs w:val="27"/>
          <w:u w:val="single"/>
          <w:lang w:val="ru-RU"/>
        </w:rPr>
      </w:pPr>
    </w:p>
    <w:p w:rsidR="00E737E1" w:rsidRDefault="00E737E1" w:rsidP="00904E00">
      <w:pPr>
        <w:rPr>
          <w:b/>
          <w:sz w:val="27"/>
          <w:szCs w:val="27"/>
          <w:u w:val="single"/>
          <w:lang w:val="ru-RU"/>
        </w:rPr>
      </w:pPr>
    </w:p>
    <w:p w:rsidR="00E737E1" w:rsidRDefault="00E737E1" w:rsidP="00904E00">
      <w:pPr>
        <w:rPr>
          <w:b/>
          <w:sz w:val="27"/>
          <w:szCs w:val="27"/>
          <w:u w:val="single"/>
          <w:lang w:val="ru-RU"/>
        </w:rPr>
      </w:pPr>
    </w:p>
    <w:p w:rsidR="00904E00" w:rsidRPr="00E737E1" w:rsidRDefault="00E737E1" w:rsidP="00904E00">
      <w:pPr>
        <w:rPr>
          <w:sz w:val="27"/>
          <w:szCs w:val="27"/>
          <w:u w:val="single"/>
          <w:lang w:val="ru-RU"/>
        </w:rPr>
      </w:pPr>
      <w:r w:rsidRPr="00E737E1">
        <w:rPr>
          <w:b/>
          <w:sz w:val="27"/>
          <w:szCs w:val="27"/>
          <w:u w:val="single"/>
          <w:lang w:val="ru-RU"/>
        </w:rPr>
        <w:lastRenderedPageBreak/>
        <w:t>Раздел 2.</w:t>
      </w:r>
      <w:r w:rsidRPr="00E737E1">
        <w:rPr>
          <w:sz w:val="27"/>
          <w:szCs w:val="27"/>
          <w:u w:val="single"/>
          <w:lang w:val="ru-RU"/>
        </w:rPr>
        <w:t xml:space="preserve"> </w:t>
      </w:r>
      <w:r w:rsidRPr="00E737E1">
        <w:rPr>
          <w:b/>
          <w:sz w:val="27"/>
          <w:szCs w:val="27"/>
          <w:u w:val="single"/>
          <w:lang w:val="ru-RU"/>
        </w:rPr>
        <w:t>Основы начертательной геометрии и проекционное черчение</w:t>
      </w:r>
    </w:p>
    <w:p w:rsidR="00A656C8" w:rsidRDefault="00A656C8" w:rsidP="00A65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</w:p>
    <w:p w:rsidR="00A656C8" w:rsidRPr="00A656C8" w:rsidRDefault="00A656C8" w:rsidP="00A656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  <w:r w:rsidRPr="00A656C8">
        <w:rPr>
          <w:b/>
          <w:i/>
          <w:lang w:val="ru-RU"/>
        </w:rPr>
        <w:t>Тема 2.1. Точка и прямая. Плоскость. Способы преобразования проекций. Аксонометрические проекции плоских фигур и геометрических тел.</w:t>
      </w:r>
    </w:p>
    <w:p w:rsidR="00A656C8" w:rsidRDefault="00A656C8" w:rsidP="00A656C8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 работа №</w:t>
      </w:r>
      <w:r>
        <w:rPr>
          <w:b/>
          <w:sz w:val="27"/>
          <w:szCs w:val="27"/>
          <w:lang w:val="ru-RU"/>
        </w:rPr>
        <w:t xml:space="preserve"> 6</w:t>
      </w:r>
      <w:r w:rsidRPr="00F85531">
        <w:rPr>
          <w:sz w:val="27"/>
          <w:szCs w:val="27"/>
          <w:lang w:val="ru-RU"/>
        </w:rPr>
        <w:t xml:space="preserve"> </w:t>
      </w:r>
    </w:p>
    <w:p w:rsidR="00A656C8" w:rsidRPr="00A656C8" w:rsidRDefault="00A656C8" w:rsidP="00A656C8">
      <w:pPr>
        <w:rPr>
          <w:lang w:val="ru-RU"/>
        </w:rPr>
      </w:pPr>
      <w:r>
        <w:rPr>
          <w:lang w:val="ru-RU"/>
        </w:rPr>
        <w:t xml:space="preserve">Графическая работа № 6 включает задание </w:t>
      </w:r>
      <w:r>
        <w:rPr>
          <w:bCs/>
          <w:lang w:val="ru-RU"/>
        </w:rPr>
        <w:t>в</w:t>
      </w:r>
      <w:r w:rsidRPr="00DB59E6">
        <w:rPr>
          <w:bCs/>
          <w:lang w:val="ru-RU"/>
        </w:rPr>
        <w:t>ычерчивани</w:t>
      </w:r>
      <w:r>
        <w:rPr>
          <w:bCs/>
          <w:lang w:val="ru-RU"/>
        </w:rPr>
        <w:t>я</w:t>
      </w:r>
      <w:r w:rsidRPr="00DB59E6">
        <w:rPr>
          <w:bCs/>
          <w:lang w:val="ru-RU"/>
        </w:rPr>
        <w:t xml:space="preserve"> </w:t>
      </w:r>
      <w:r>
        <w:rPr>
          <w:lang w:val="ru-RU"/>
        </w:rPr>
        <w:t>п</w:t>
      </w:r>
      <w:r w:rsidRPr="00A656C8">
        <w:rPr>
          <w:lang w:val="ru-RU"/>
        </w:rPr>
        <w:t>роекци</w:t>
      </w:r>
      <w:r>
        <w:rPr>
          <w:lang w:val="ru-RU"/>
        </w:rPr>
        <w:t>й</w:t>
      </w:r>
      <w:r w:rsidRPr="00A656C8">
        <w:rPr>
          <w:lang w:val="ru-RU"/>
        </w:rPr>
        <w:t xml:space="preserve"> геометрических тел</w:t>
      </w:r>
      <w:r>
        <w:rPr>
          <w:lang w:val="ru-RU"/>
        </w:rPr>
        <w:t xml:space="preserve"> и</w:t>
      </w:r>
      <w:r w:rsidRPr="00A656C8">
        <w:rPr>
          <w:lang w:val="ru-RU"/>
        </w:rPr>
        <w:t xml:space="preserve"> точ</w:t>
      </w:r>
      <w:r>
        <w:rPr>
          <w:lang w:val="ru-RU"/>
        </w:rPr>
        <w:t>ек</w:t>
      </w:r>
      <w:r w:rsidRPr="00A656C8">
        <w:rPr>
          <w:lang w:val="ru-RU"/>
        </w:rPr>
        <w:t xml:space="preserve"> на их поверхностях.</w:t>
      </w:r>
    </w:p>
    <w:p w:rsidR="00A656C8" w:rsidRDefault="00A656C8" w:rsidP="00A656C8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</w:p>
    <w:p w:rsidR="00A656C8" w:rsidRDefault="00A656C8" w:rsidP="00A656C8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656C8" w:rsidRDefault="00A656C8" w:rsidP="00630D30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>выполнени</w:t>
      </w:r>
      <w:r w:rsidR="00630D30">
        <w:rPr>
          <w:lang w:val="ru-RU"/>
        </w:rPr>
        <w:t>я</w:t>
      </w:r>
      <w:r>
        <w:rPr>
          <w:lang w:val="ru-RU"/>
        </w:rPr>
        <w:t xml:space="preserve"> Графической работы № 6 – 2 учебных часа.</w:t>
      </w:r>
    </w:p>
    <w:p w:rsidR="00A656C8" w:rsidRDefault="00A656C8" w:rsidP="00A656C8">
      <w:pPr>
        <w:rPr>
          <w:lang w:val="ru-RU"/>
        </w:rPr>
      </w:pPr>
      <w:r>
        <w:rPr>
          <w:lang w:val="ru-RU"/>
        </w:rPr>
        <w:t>Пример</w:t>
      </w:r>
      <w:r w:rsidR="00FB3EB9">
        <w:rPr>
          <w:lang w:val="ru-RU"/>
        </w:rPr>
        <w:t>ы</w:t>
      </w:r>
      <w:r>
        <w:rPr>
          <w:lang w:val="ru-RU"/>
        </w:rPr>
        <w:t xml:space="preserve"> задани</w:t>
      </w:r>
      <w:r w:rsidR="00FB3EB9">
        <w:rPr>
          <w:lang w:val="ru-RU"/>
        </w:rPr>
        <w:t>й</w:t>
      </w:r>
      <w:r>
        <w:rPr>
          <w:lang w:val="ru-RU"/>
        </w:rPr>
        <w:t xml:space="preserve"> для выполнения Графической работы № 6 приведен</w:t>
      </w:r>
      <w:r w:rsidR="00FB3EB9">
        <w:rPr>
          <w:lang w:val="ru-RU"/>
        </w:rPr>
        <w:t>ы</w:t>
      </w:r>
      <w:r>
        <w:rPr>
          <w:lang w:val="ru-RU"/>
        </w:rPr>
        <w:t xml:space="preserve"> на рисунке ниже.</w:t>
      </w:r>
    </w:p>
    <w:p w:rsidR="00904E00" w:rsidRDefault="00A656C8" w:rsidP="00A656C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2278380"/>
            <wp:effectExtent l="19050" t="0" r="2540" b="0"/>
            <wp:docPr id="12" name="Рисунок 11" descr="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16" w:rsidRDefault="002F2C16" w:rsidP="00904E00">
      <w:pPr>
        <w:rPr>
          <w:lang w:val="ru-RU"/>
        </w:rPr>
      </w:pPr>
    </w:p>
    <w:p w:rsidR="00387073" w:rsidRDefault="00387073" w:rsidP="00387073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 работа №</w:t>
      </w:r>
      <w:r>
        <w:rPr>
          <w:b/>
          <w:sz w:val="27"/>
          <w:szCs w:val="27"/>
          <w:lang w:val="ru-RU"/>
        </w:rPr>
        <w:t xml:space="preserve"> 7</w:t>
      </w:r>
      <w:r w:rsidRPr="00F85531">
        <w:rPr>
          <w:sz w:val="27"/>
          <w:szCs w:val="27"/>
          <w:lang w:val="ru-RU"/>
        </w:rPr>
        <w:t xml:space="preserve"> </w:t>
      </w:r>
    </w:p>
    <w:p w:rsidR="00387073" w:rsidRPr="00387073" w:rsidRDefault="00387073" w:rsidP="00387073">
      <w:pPr>
        <w:rPr>
          <w:lang w:val="ru-RU"/>
        </w:rPr>
      </w:pPr>
      <w:r>
        <w:rPr>
          <w:lang w:val="ru-RU"/>
        </w:rPr>
        <w:t xml:space="preserve">Графическая работа № 7 включает задание </w:t>
      </w:r>
      <w:r>
        <w:rPr>
          <w:bCs/>
          <w:lang w:val="ru-RU"/>
        </w:rPr>
        <w:t>в</w:t>
      </w:r>
      <w:r w:rsidRPr="00DB59E6">
        <w:rPr>
          <w:bCs/>
          <w:lang w:val="ru-RU"/>
        </w:rPr>
        <w:t>ычерчивани</w:t>
      </w:r>
      <w:r>
        <w:rPr>
          <w:bCs/>
          <w:lang w:val="ru-RU"/>
        </w:rPr>
        <w:t>я</w:t>
      </w:r>
      <w:r w:rsidRPr="00DB59E6">
        <w:rPr>
          <w:bCs/>
          <w:lang w:val="ru-RU"/>
        </w:rPr>
        <w:t xml:space="preserve"> </w:t>
      </w:r>
      <w:r>
        <w:rPr>
          <w:lang w:val="ru-RU"/>
        </w:rPr>
        <w:t>к</w:t>
      </w:r>
      <w:r w:rsidRPr="00387073">
        <w:rPr>
          <w:lang w:val="ru-RU"/>
        </w:rPr>
        <w:t>омплексн</w:t>
      </w:r>
      <w:r>
        <w:rPr>
          <w:lang w:val="ru-RU"/>
        </w:rPr>
        <w:t>ого</w:t>
      </w:r>
      <w:r w:rsidRPr="00387073">
        <w:rPr>
          <w:lang w:val="ru-RU"/>
        </w:rPr>
        <w:t xml:space="preserve"> чертеж</w:t>
      </w:r>
      <w:r>
        <w:rPr>
          <w:lang w:val="ru-RU"/>
        </w:rPr>
        <w:t>а</w:t>
      </w:r>
      <w:r w:rsidRPr="00387073">
        <w:rPr>
          <w:lang w:val="ru-RU"/>
        </w:rPr>
        <w:t xml:space="preserve"> группы геометрических тел.</w:t>
      </w:r>
    </w:p>
    <w:p w:rsidR="00387073" w:rsidRDefault="00387073" w:rsidP="00387073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</w:p>
    <w:p w:rsidR="00387073" w:rsidRDefault="00387073" w:rsidP="00387073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387073" w:rsidRDefault="00387073" w:rsidP="00630D30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>выполнени</w:t>
      </w:r>
      <w:r w:rsidR="00630D30">
        <w:rPr>
          <w:lang w:val="ru-RU"/>
        </w:rPr>
        <w:t>я</w:t>
      </w:r>
      <w:r>
        <w:rPr>
          <w:lang w:val="ru-RU"/>
        </w:rPr>
        <w:t xml:space="preserve"> Графической работы № 7 – 2 учебных часа.</w:t>
      </w:r>
    </w:p>
    <w:p w:rsidR="00602965" w:rsidRDefault="00602965" w:rsidP="00387073">
      <w:pPr>
        <w:rPr>
          <w:lang w:val="ru-RU"/>
        </w:rPr>
      </w:pPr>
    </w:p>
    <w:p w:rsidR="00387073" w:rsidRDefault="00387073" w:rsidP="00387073">
      <w:pPr>
        <w:rPr>
          <w:lang w:val="ru-RU"/>
        </w:rPr>
      </w:pPr>
      <w:r>
        <w:rPr>
          <w:lang w:val="ru-RU"/>
        </w:rPr>
        <w:lastRenderedPageBreak/>
        <w:t>Примеры заданий для выполнения Графической работы № 7 приведены на рисунке ниже.</w:t>
      </w:r>
    </w:p>
    <w:p w:rsidR="002F2C16" w:rsidRDefault="008573B1" w:rsidP="008573B1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7000" cy="4591050"/>
            <wp:effectExtent l="19050" t="0" r="0" b="0"/>
            <wp:docPr id="13" name="Рисунок 12" descr="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65" w:rsidRDefault="00602965" w:rsidP="00951053">
      <w:pPr>
        <w:ind w:firstLine="708"/>
        <w:jc w:val="center"/>
        <w:rPr>
          <w:b/>
          <w:sz w:val="27"/>
          <w:szCs w:val="27"/>
          <w:lang w:val="ru-RU"/>
        </w:rPr>
      </w:pPr>
    </w:p>
    <w:p w:rsidR="00602965" w:rsidRDefault="00602965" w:rsidP="00951053">
      <w:pPr>
        <w:ind w:firstLine="708"/>
        <w:jc w:val="center"/>
        <w:rPr>
          <w:b/>
          <w:sz w:val="27"/>
          <w:szCs w:val="27"/>
          <w:lang w:val="ru-RU"/>
        </w:rPr>
      </w:pPr>
    </w:p>
    <w:p w:rsidR="00951053" w:rsidRDefault="00951053" w:rsidP="00951053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 работа №</w:t>
      </w:r>
      <w:r>
        <w:rPr>
          <w:b/>
          <w:sz w:val="27"/>
          <w:szCs w:val="27"/>
          <w:lang w:val="ru-RU"/>
        </w:rPr>
        <w:t xml:space="preserve"> </w:t>
      </w:r>
      <w:r w:rsidR="00602965">
        <w:rPr>
          <w:b/>
          <w:sz w:val="27"/>
          <w:szCs w:val="27"/>
          <w:lang w:val="ru-RU"/>
        </w:rPr>
        <w:t>8</w:t>
      </w:r>
      <w:r w:rsidRPr="00F85531">
        <w:rPr>
          <w:sz w:val="27"/>
          <w:szCs w:val="27"/>
          <w:lang w:val="ru-RU"/>
        </w:rPr>
        <w:t xml:space="preserve"> </w:t>
      </w:r>
    </w:p>
    <w:p w:rsidR="00602965" w:rsidRDefault="00951053" w:rsidP="00951053">
      <w:pPr>
        <w:rPr>
          <w:lang w:val="ru-RU"/>
        </w:rPr>
      </w:pPr>
      <w:r>
        <w:rPr>
          <w:lang w:val="ru-RU"/>
        </w:rPr>
        <w:t xml:space="preserve">Графическая работа № </w:t>
      </w:r>
      <w:r w:rsidR="00602965">
        <w:rPr>
          <w:lang w:val="ru-RU"/>
        </w:rPr>
        <w:t>8</w:t>
      </w:r>
      <w:r>
        <w:rPr>
          <w:lang w:val="ru-RU"/>
        </w:rPr>
        <w:t xml:space="preserve"> включает задание </w:t>
      </w:r>
      <w:r>
        <w:rPr>
          <w:bCs/>
          <w:lang w:val="ru-RU"/>
        </w:rPr>
        <w:t>в</w:t>
      </w:r>
      <w:r w:rsidRPr="00DB59E6">
        <w:rPr>
          <w:bCs/>
          <w:lang w:val="ru-RU"/>
        </w:rPr>
        <w:t>ычерчивани</w:t>
      </w:r>
      <w:r>
        <w:rPr>
          <w:bCs/>
          <w:lang w:val="ru-RU"/>
        </w:rPr>
        <w:t>я</w:t>
      </w:r>
      <w:r w:rsidRPr="00DB59E6">
        <w:rPr>
          <w:bCs/>
          <w:lang w:val="ru-RU"/>
        </w:rPr>
        <w:t xml:space="preserve"> </w:t>
      </w:r>
      <w:r w:rsidR="00602965">
        <w:rPr>
          <w:lang w:val="ru-RU"/>
        </w:rPr>
        <w:t>и</w:t>
      </w:r>
      <w:r w:rsidR="00602965" w:rsidRPr="00602965">
        <w:rPr>
          <w:lang w:val="ru-RU"/>
        </w:rPr>
        <w:t>зображени</w:t>
      </w:r>
      <w:r w:rsidR="00602965">
        <w:rPr>
          <w:lang w:val="ru-RU"/>
        </w:rPr>
        <w:t>й</w:t>
      </w:r>
      <w:r w:rsidR="00602965" w:rsidRPr="00602965">
        <w:rPr>
          <w:lang w:val="ru-RU"/>
        </w:rPr>
        <w:t xml:space="preserve"> группы </w:t>
      </w:r>
      <w:r w:rsidR="00602965">
        <w:rPr>
          <w:lang w:val="ru-RU"/>
        </w:rPr>
        <w:t xml:space="preserve">геометрических </w:t>
      </w:r>
      <w:r w:rsidR="00602965" w:rsidRPr="00602965">
        <w:rPr>
          <w:lang w:val="ru-RU"/>
        </w:rPr>
        <w:t>тел в изометрии.</w:t>
      </w:r>
    </w:p>
    <w:p w:rsidR="00951053" w:rsidRDefault="00951053" w:rsidP="00951053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</w:p>
    <w:p w:rsidR="00951053" w:rsidRDefault="00951053" w:rsidP="00951053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951053" w:rsidRDefault="00951053" w:rsidP="00630D30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>выполнени</w:t>
      </w:r>
      <w:r w:rsidR="00630D30">
        <w:rPr>
          <w:lang w:val="ru-RU"/>
        </w:rPr>
        <w:t>я</w:t>
      </w:r>
      <w:r>
        <w:rPr>
          <w:lang w:val="ru-RU"/>
        </w:rPr>
        <w:t xml:space="preserve"> Графической работы № </w:t>
      </w:r>
      <w:r w:rsidR="00602965">
        <w:rPr>
          <w:lang w:val="ru-RU"/>
        </w:rPr>
        <w:t>8</w:t>
      </w:r>
      <w:r>
        <w:rPr>
          <w:lang w:val="ru-RU"/>
        </w:rPr>
        <w:t xml:space="preserve"> – 2 учебных часа.</w:t>
      </w:r>
    </w:p>
    <w:p w:rsidR="00951053" w:rsidRDefault="00951053" w:rsidP="00951053">
      <w:pPr>
        <w:rPr>
          <w:lang w:val="ru-RU"/>
        </w:rPr>
      </w:pPr>
      <w:r>
        <w:rPr>
          <w:lang w:val="ru-RU"/>
        </w:rPr>
        <w:t xml:space="preserve">Примеры заданий для выполнения Графической работы № </w:t>
      </w:r>
      <w:r w:rsidR="00602965">
        <w:rPr>
          <w:lang w:val="ru-RU"/>
        </w:rPr>
        <w:t>8</w:t>
      </w:r>
      <w:r>
        <w:rPr>
          <w:lang w:val="ru-RU"/>
        </w:rPr>
        <w:t xml:space="preserve"> приведены на рисунке ниже.</w:t>
      </w:r>
    </w:p>
    <w:p w:rsidR="002F2C16" w:rsidRDefault="002F2C16" w:rsidP="00904E00">
      <w:pPr>
        <w:rPr>
          <w:lang w:val="ru-RU"/>
        </w:rPr>
      </w:pPr>
    </w:p>
    <w:p w:rsidR="002F2C16" w:rsidRDefault="002F2C16" w:rsidP="00602965">
      <w:pPr>
        <w:jc w:val="center"/>
        <w:rPr>
          <w:lang w:val="ru-RU"/>
        </w:rPr>
      </w:pPr>
    </w:p>
    <w:p w:rsidR="00951053" w:rsidRDefault="00521CEA" w:rsidP="00521CEA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3943239"/>
            <wp:effectExtent l="19050" t="0" r="2540" b="0"/>
            <wp:docPr id="25" name="Рисунок 24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965" w:rsidRDefault="00602965" w:rsidP="00904E00">
      <w:pPr>
        <w:rPr>
          <w:lang w:val="ru-RU"/>
        </w:rPr>
      </w:pPr>
    </w:p>
    <w:p w:rsidR="00602965" w:rsidRPr="00602965" w:rsidRDefault="00602965" w:rsidP="00602965">
      <w:pPr>
        <w:spacing w:after="0"/>
        <w:jc w:val="both"/>
        <w:rPr>
          <w:rFonts w:eastAsia="Calibri"/>
          <w:bCs/>
          <w:i/>
          <w:lang w:val="ru-RU"/>
        </w:rPr>
      </w:pPr>
      <w:r w:rsidRPr="00602965">
        <w:rPr>
          <w:rFonts w:eastAsia="Calibri"/>
          <w:b/>
          <w:bCs/>
          <w:i/>
          <w:lang w:val="ru-RU"/>
        </w:rPr>
        <w:t>Самостоятельная работа</w:t>
      </w:r>
    </w:p>
    <w:p w:rsidR="00602965" w:rsidRPr="00602965" w:rsidRDefault="00602965" w:rsidP="00602965">
      <w:pPr>
        <w:rPr>
          <w:lang w:val="ru-RU"/>
        </w:rPr>
      </w:pPr>
      <w:r w:rsidRPr="00602965">
        <w:rPr>
          <w:rFonts w:eastAsia="Calibri"/>
          <w:bCs/>
          <w:lang w:val="ru-RU"/>
        </w:rPr>
        <w:t>Построение комплексных чертежей точек по их координатам. Проекции прямой. Нахождение натуральной величины отрезка способами вращения и перемены плоскостей проекции. Построение в изометрии плоских фигур: треугольника, шестиугольника, круга и др.</w:t>
      </w:r>
    </w:p>
    <w:p w:rsidR="00951053" w:rsidRDefault="00951053" w:rsidP="00904E00">
      <w:pPr>
        <w:rPr>
          <w:lang w:val="ru-RU"/>
        </w:rPr>
      </w:pPr>
    </w:p>
    <w:p w:rsidR="00142262" w:rsidRPr="00142262" w:rsidRDefault="00142262" w:rsidP="001422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  <w:r w:rsidRPr="00142262">
        <w:rPr>
          <w:b/>
          <w:i/>
          <w:lang w:val="ru-RU"/>
        </w:rPr>
        <w:t>Тема 2.2. Пересечение геометрических тел плоскостями</w:t>
      </w:r>
    </w:p>
    <w:p w:rsidR="00142262" w:rsidRDefault="00142262" w:rsidP="00142262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9</w:t>
      </w:r>
      <w:r w:rsidR="007C643F">
        <w:rPr>
          <w:b/>
          <w:sz w:val="27"/>
          <w:szCs w:val="27"/>
          <w:lang w:val="ru-RU"/>
        </w:rPr>
        <w:t xml:space="preserve">, 10, 11  </w:t>
      </w:r>
      <w:r w:rsidRPr="00F85531">
        <w:rPr>
          <w:sz w:val="27"/>
          <w:szCs w:val="27"/>
          <w:lang w:val="ru-RU"/>
        </w:rPr>
        <w:t xml:space="preserve"> </w:t>
      </w:r>
    </w:p>
    <w:p w:rsidR="007C643F" w:rsidRDefault="00142262" w:rsidP="00142262">
      <w:pPr>
        <w:rPr>
          <w:lang w:val="ru-RU"/>
        </w:rPr>
      </w:pPr>
      <w:r>
        <w:rPr>
          <w:lang w:val="ru-RU"/>
        </w:rPr>
        <w:t>Графическ</w:t>
      </w:r>
      <w:r w:rsidR="007C643F">
        <w:rPr>
          <w:lang w:val="ru-RU"/>
        </w:rPr>
        <w:t>ие</w:t>
      </w:r>
      <w:r>
        <w:rPr>
          <w:lang w:val="ru-RU"/>
        </w:rPr>
        <w:t xml:space="preserve"> работ</w:t>
      </w:r>
      <w:r w:rsidR="007C643F">
        <w:rPr>
          <w:lang w:val="ru-RU"/>
        </w:rPr>
        <w:t>ы</w:t>
      </w:r>
      <w:r>
        <w:rPr>
          <w:lang w:val="ru-RU"/>
        </w:rPr>
        <w:t xml:space="preserve"> № 9</w:t>
      </w:r>
      <w:r w:rsidR="007C643F">
        <w:rPr>
          <w:lang w:val="ru-RU"/>
        </w:rPr>
        <w:t>-11</w:t>
      </w:r>
      <w:r>
        <w:rPr>
          <w:lang w:val="ru-RU"/>
        </w:rPr>
        <w:t xml:space="preserve"> включа</w:t>
      </w:r>
      <w:r w:rsidR="007C643F">
        <w:rPr>
          <w:lang w:val="ru-RU"/>
        </w:rPr>
        <w:t>ю</w:t>
      </w:r>
      <w:r>
        <w:rPr>
          <w:lang w:val="ru-RU"/>
        </w:rPr>
        <w:t xml:space="preserve">т </w:t>
      </w:r>
      <w:r w:rsidR="007C643F">
        <w:rPr>
          <w:lang w:val="ru-RU"/>
        </w:rPr>
        <w:t>п</w:t>
      </w:r>
      <w:r w:rsidR="007C643F" w:rsidRPr="007C643F">
        <w:rPr>
          <w:lang w:val="ru-RU"/>
        </w:rPr>
        <w:t>остроение комплексн</w:t>
      </w:r>
      <w:r w:rsidR="007C643F">
        <w:rPr>
          <w:lang w:val="ru-RU"/>
        </w:rPr>
        <w:t>ых</w:t>
      </w:r>
      <w:r w:rsidR="007C643F" w:rsidRPr="007C643F">
        <w:rPr>
          <w:lang w:val="ru-RU"/>
        </w:rPr>
        <w:t xml:space="preserve"> чертеж</w:t>
      </w:r>
      <w:r w:rsidR="007C643F">
        <w:rPr>
          <w:lang w:val="ru-RU"/>
        </w:rPr>
        <w:t>ей</w:t>
      </w:r>
      <w:r w:rsidR="007C643F" w:rsidRPr="007C643F">
        <w:rPr>
          <w:lang w:val="ru-RU"/>
        </w:rPr>
        <w:t xml:space="preserve"> усеченн</w:t>
      </w:r>
      <w:r w:rsidR="007C643F">
        <w:rPr>
          <w:lang w:val="ru-RU"/>
        </w:rPr>
        <w:t>ых</w:t>
      </w:r>
      <w:r w:rsidR="007C643F" w:rsidRPr="007C643F">
        <w:rPr>
          <w:lang w:val="ru-RU"/>
        </w:rPr>
        <w:t xml:space="preserve"> геометрическ</w:t>
      </w:r>
      <w:r w:rsidR="007C643F">
        <w:rPr>
          <w:lang w:val="ru-RU"/>
        </w:rPr>
        <w:t>их</w:t>
      </w:r>
      <w:r w:rsidR="007C643F" w:rsidRPr="007C643F">
        <w:rPr>
          <w:lang w:val="ru-RU"/>
        </w:rPr>
        <w:t xml:space="preserve"> тел, натуральной величины фигуры сечения. </w:t>
      </w:r>
    </w:p>
    <w:p w:rsidR="00142262" w:rsidRDefault="00142262" w:rsidP="00142262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</w:t>
      </w:r>
      <w:r w:rsidR="00CB3C33">
        <w:rPr>
          <w:lang w:val="ru-RU"/>
        </w:rPr>
        <w:t xml:space="preserve"> (3 листа)</w:t>
      </w:r>
      <w:r>
        <w:rPr>
          <w:lang w:val="ru-RU"/>
        </w:rPr>
        <w:t>, карандаши, карандашный ластик, циркуль, линейка, угольники, транспортир, заточка для карандашей.</w:t>
      </w:r>
    </w:p>
    <w:p w:rsidR="00142262" w:rsidRDefault="00142262" w:rsidP="00142262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142262" w:rsidRDefault="00142262" w:rsidP="00630D30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>выполнени</w:t>
      </w:r>
      <w:r w:rsidR="00630D30">
        <w:rPr>
          <w:lang w:val="ru-RU"/>
        </w:rPr>
        <w:t>я</w:t>
      </w:r>
      <w:r w:rsidR="007C643F">
        <w:rPr>
          <w:lang w:val="ru-RU"/>
        </w:rPr>
        <w:t xml:space="preserve"> каждой из</w:t>
      </w:r>
      <w:r>
        <w:rPr>
          <w:lang w:val="ru-RU"/>
        </w:rPr>
        <w:t xml:space="preserve"> Графическ</w:t>
      </w:r>
      <w:r w:rsidR="007C643F">
        <w:rPr>
          <w:lang w:val="ru-RU"/>
        </w:rPr>
        <w:t>их</w:t>
      </w:r>
      <w:r>
        <w:rPr>
          <w:lang w:val="ru-RU"/>
        </w:rPr>
        <w:t xml:space="preserve"> работ</w:t>
      </w:r>
      <w:r w:rsidR="007C643F">
        <w:rPr>
          <w:lang w:val="ru-RU"/>
        </w:rPr>
        <w:t xml:space="preserve"> </w:t>
      </w:r>
      <w:r>
        <w:rPr>
          <w:lang w:val="ru-RU"/>
        </w:rPr>
        <w:t xml:space="preserve">№ </w:t>
      </w:r>
      <w:r w:rsidR="007C643F">
        <w:rPr>
          <w:lang w:val="ru-RU"/>
        </w:rPr>
        <w:t>9, 10, 11</w:t>
      </w:r>
      <w:r>
        <w:rPr>
          <w:lang w:val="ru-RU"/>
        </w:rPr>
        <w:t xml:space="preserve"> – 2 учебных часа.</w:t>
      </w:r>
    </w:p>
    <w:p w:rsidR="00142262" w:rsidRDefault="00142262" w:rsidP="00142262">
      <w:pPr>
        <w:rPr>
          <w:lang w:val="ru-RU"/>
        </w:rPr>
      </w:pPr>
      <w:r>
        <w:rPr>
          <w:lang w:val="ru-RU"/>
        </w:rPr>
        <w:t>Пример</w:t>
      </w:r>
      <w:r w:rsidR="00561E54">
        <w:rPr>
          <w:lang w:val="ru-RU"/>
        </w:rPr>
        <w:t xml:space="preserve"> </w:t>
      </w:r>
      <w:r>
        <w:rPr>
          <w:lang w:val="ru-RU"/>
        </w:rPr>
        <w:t>задани</w:t>
      </w:r>
      <w:r w:rsidR="00561E54">
        <w:rPr>
          <w:lang w:val="ru-RU"/>
        </w:rPr>
        <w:t>я</w:t>
      </w:r>
      <w:r>
        <w:rPr>
          <w:lang w:val="ru-RU"/>
        </w:rPr>
        <w:t xml:space="preserve"> для выполнения Графическ</w:t>
      </w:r>
      <w:r w:rsidR="007C643F">
        <w:rPr>
          <w:lang w:val="ru-RU"/>
        </w:rPr>
        <w:t>их</w:t>
      </w:r>
      <w:r>
        <w:rPr>
          <w:lang w:val="ru-RU"/>
        </w:rPr>
        <w:t xml:space="preserve"> работ</w:t>
      </w:r>
      <w:r w:rsidR="007C643F">
        <w:rPr>
          <w:lang w:val="ru-RU"/>
        </w:rPr>
        <w:t xml:space="preserve"> </w:t>
      </w:r>
      <w:r>
        <w:rPr>
          <w:lang w:val="ru-RU"/>
        </w:rPr>
        <w:t xml:space="preserve">№ </w:t>
      </w:r>
      <w:r w:rsidR="007C643F">
        <w:rPr>
          <w:lang w:val="ru-RU"/>
        </w:rPr>
        <w:t>9-11</w:t>
      </w:r>
      <w:r>
        <w:rPr>
          <w:lang w:val="ru-RU"/>
        </w:rPr>
        <w:t xml:space="preserve"> приведен</w:t>
      </w:r>
      <w:r w:rsidR="00561E54">
        <w:rPr>
          <w:lang w:val="ru-RU"/>
        </w:rPr>
        <w:t xml:space="preserve"> </w:t>
      </w:r>
      <w:r>
        <w:rPr>
          <w:lang w:val="ru-RU"/>
        </w:rPr>
        <w:t>на рисунке ниже.</w:t>
      </w:r>
    </w:p>
    <w:p w:rsidR="00904E00" w:rsidRDefault="00561E54" w:rsidP="007C643F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76975" cy="3362325"/>
            <wp:effectExtent l="19050" t="0" r="9525" b="0"/>
            <wp:docPr id="26" name="Рисунок 25" descr="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43F" w:rsidRDefault="007C643F" w:rsidP="007C643F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Графическая работа №</w:t>
      </w:r>
      <w:r>
        <w:rPr>
          <w:b/>
          <w:sz w:val="27"/>
          <w:szCs w:val="27"/>
          <w:lang w:val="ru-RU"/>
        </w:rPr>
        <w:t xml:space="preserve"> 12</w:t>
      </w:r>
      <w:r w:rsidRPr="00F85531">
        <w:rPr>
          <w:sz w:val="27"/>
          <w:szCs w:val="27"/>
          <w:lang w:val="ru-RU"/>
        </w:rPr>
        <w:t xml:space="preserve"> </w:t>
      </w:r>
    </w:p>
    <w:p w:rsidR="007C643F" w:rsidRDefault="007C643F" w:rsidP="007C643F">
      <w:pPr>
        <w:rPr>
          <w:lang w:val="ru-RU"/>
        </w:rPr>
      </w:pPr>
      <w:r>
        <w:rPr>
          <w:lang w:val="ru-RU"/>
        </w:rPr>
        <w:t>Графическая работа № 12 включает п</w:t>
      </w:r>
      <w:r w:rsidRPr="007C643F">
        <w:rPr>
          <w:lang w:val="ru-RU"/>
        </w:rPr>
        <w:t>остроение развертки и аксонометрической проекции усеченн</w:t>
      </w:r>
      <w:r>
        <w:rPr>
          <w:lang w:val="ru-RU"/>
        </w:rPr>
        <w:t>ых</w:t>
      </w:r>
      <w:r w:rsidRPr="007C643F">
        <w:rPr>
          <w:lang w:val="ru-RU"/>
        </w:rPr>
        <w:t xml:space="preserve"> тел (призмы, цилиндра, пирамиды, конуса, тора, шара</w:t>
      </w:r>
      <w:r>
        <w:rPr>
          <w:lang w:val="ru-RU"/>
        </w:rPr>
        <w:t xml:space="preserve"> и т. п.</w:t>
      </w:r>
      <w:r w:rsidRPr="007C643F">
        <w:rPr>
          <w:lang w:val="ru-RU"/>
        </w:rPr>
        <w:t>)</w:t>
      </w:r>
      <w:r>
        <w:rPr>
          <w:lang w:val="ru-RU"/>
        </w:rPr>
        <w:t xml:space="preserve">. </w:t>
      </w:r>
    </w:p>
    <w:p w:rsidR="007C643F" w:rsidRDefault="007C643F" w:rsidP="007C643F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  <w:r w:rsidR="006146FA">
        <w:rPr>
          <w:lang w:val="ru-RU"/>
        </w:rPr>
        <w:t xml:space="preserve"> Раздаточный материал тот же, что и для предыдущих контрольных работ.</w:t>
      </w:r>
    </w:p>
    <w:p w:rsidR="007C643F" w:rsidRDefault="007C643F" w:rsidP="00630D30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 xml:space="preserve"> выполнени</w:t>
      </w:r>
      <w:r w:rsidR="00630D30">
        <w:rPr>
          <w:lang w:val="ru-RU"/>
        </w:rPr>
        <w:t>я</w:t>
      </w:r>
      <w:r>
        <w:rPr>
          <w:lang w:val="ru-RU"/>
        </w:rPr>
        <w:t xml:space="preserve"> Графической работы № 12 – 4 учебных часа.</w:t>
      </w:r>
    </w:p>
    <w:p w:rsidR="007C643F" w:rsidRDefault="007C643F" w:rsidP="007C643F">
      <w:pPr>
        <w:rPr>
          <w:lang w:val="ru-RU"/>
        </w:rPr>
      </w:pPr>
      <w:r>
        <w:rPr>
          <w:lang w:val="ru-RU"/>
        </w:rPr>
        <w:t>Пример</w:t>
      </w:r>
      <w:r w:rsidR="006146FA">
        <w:rPr>
          <w:lang w:val="ru-RU"/>
        </w:rPr>
        <w:t xml:space="preserve"> </w:t>
      </w:r>
      <w:r>
        <w:rPr>
          <w:lang w:val="ru-RU"/>
        </w:rPr>
        <w:t>задани</w:t>
      </w:r>
      <w:r w:rsidR="006146FA">
        <w:rPr>
          <w:lang w:val="ru-RU"/>
        </w:rPr>
        <w:t>я</w:t>
      </w:r>
      <w:r>
        <w:rPr>
          <w:lang w:val="ru-RU"/>
        </w:rPr>
        <w:t xml:space="preserve"> для выполнения Графической работы № 12 приведен</w:t>
      </w:r>
      <w:r w:rsidR="006146FA">
        <w:rPr>
          <w:lang w:val="ru-RU"/>
        </w:rPr>
        <w:t xml:space="preserve"> </w:t>
      </w:r>
      <w:r>
        <w:rPr>
          <w:lang w:val="ru-RU"/>
        </w:rPr>
        <w:t>на рисунке ниже.</w:t>
      </w:r>
    </w:p>
    <w:p w:rsidR="00F1180A" w:rsidRPr="006146FA" w:rsidRDefault="006146FA" w:rsidP="00F1180A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6036166" cy="3733800"/>
            <wp:effectExtent l="19050" t="0" r="2684" b="0"/>
            <wp:docPr id="27" name="Рисунок 26" descr="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6166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84" w:rsidRPr="00F02C45" w:rsidRDefault="00B10E84" w:rsidP="00B10E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Calibri"/>
          <w:b/>
          <w:bCs/>
          <w:i/>
          <w:lang w:val="ru-RU"/>
        </w:rPr>
      </w:pPr>
      <w:r w:rsidRPr="00F02C45">
        <w:rPr>
          <w:b/>
          <w:bCs/>
          <w:i/>
          <w:lang w:val="ru-RU"/>
        </w:rPr>
        <w:lastRenderedPageBreak/>
        <w:t>Самостоятельная работа</w:t>
      </w:r>
    </w:p>
    <w:p w:rsidR="00F1180A" w:rsidRDefault="00B10E84" w:rsidP="00B10E84">
      <w:pPr>
        <w:rPr>
          <w:bCs/>
          <w:lang w:val="ru-RU"/>
        </w:rPr>
      </w:pPr>
      <w:r w:rsidRPr="00B10E84">
        <w:rPr>
          <w:bCs/>
          <w:lang w:val="ru-RU"/>
        </w:rPr>
        <w:t xml:space="preserve">Выполнение комплексного чертежа усеченного геометрического тела (призмы, пирамиды), имеющего боковое сквозное отверстие. </w:t>
      </w:r>
      <w:r w:rsidRPr="00F02C45">
        <w:rPr>
          <w:bCs/>
          <w:lang w:val="ru-RU"/>
        </w:rPr>
        <w:t>Натуральная величина сечения.</w:t>
      </w:r>
    </w:p>
    <w:p w:rsidR="00B10E84" w:rsidRPr="00B10E84" w:rsidRDefault="00B10E84" w:rsidP="00B10E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  <w:r w:rsidRPr="00B10E84">
        <w:rPr>
          <w:b/>
          <w:i/>
          <w:lang w:val="ru-RU"/>
        </w:rPr>
        <w:t>Тема 2.3. Взаимное пересечение поверхностей геометрических тел</w:t>
      </w:r>
    </w:p>
    <w:p w:rsidR="00B10E84" w:rsidRDefault="00B10E84" w:rsidP="00B10E84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 w:rsidR="000D04C8"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 w:rsidR="000D04C8"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13</w:t>
      </w:r>
      <w:r w:rsidR="000D04C8">
        <w:rPr>
          <w:b/>
          <w:sz w:val="27"/>
          <w:szCs w:val="27"/>
          <w:lang w:val="ru-RU"/>
        </w:rPr>
        <w:t>, 14, 15, 16</w:t>
      </w:r>
      <w:r w:rsidRPr="00F85531">
        <w:rPr>
          <w:sz w:val="27"/>
          <w:szCs w:val="27"/>
          <w:lang w:val="ru-RU"/>
        </w:rPr>
        <w:t xml:space="preserve"> </w:t>
      </w:r>
    </w:p>
    <w:p w:rsidR="000D04C8" w:rsidRDefault="00B10E84" w:rsidP="00A15A4A">
      <w:pPr>
        <w:spacing w:after="0"/>
        <w:rPr>
          <w:bCs/>
          <w:lang w:val="ru-RU"/>
        </w:rPr>
      </w:pPr>
      <w:r>
        <w:rPr>
          <w:lang w:val="ru-RU"/>
        </w:rPr>
        <w:t>Графическ</w:t>
      </w:r>
      <w:r w:rsidR="000D04C8">
        <w:rPr>
          <w:lang w:val="ru-RU"/>
        </w:rPr>
        <w:t>ие</w:t>
      </w:r>
      <w:r>
        <w:rPr>
          <w:lang w:val="ru-RU"/>
        </w:rPr>
        <w:t xml:space="preserve"> работ</w:t>
      </w:r>
      <w:r w:rsidR="000D04C8">
        <w:rPr>
          <w:lang w:val="ru-RU"/>
        </w:rPr>
        <w:t>ы</w:t>
      </w:r>
      <w:r>
        <w:rPr>
          <w:lang w:val="ru-RU"/>
        </w:rPr>
        <w:t xml:space="preserve"> № 13</w:t>
      </w:r>
      <w:r w:rsidR="000D04C8">
        <w:rPr>
          <w:lang w:val="ru-RU"/>
        </w:rPr>
        <w:t>-16</w:t>
      </w:r>
      <w:r>
        <w:rPr>
          <w:lang w:val="ru-RU"/>
        </w:rPr>
        <w:t xml:space="preserve"> включа</w:t>
      </w:r>
      <w:r w:rsidR="000D04C8">
        <w:rPr>
          <w:lang w:val="ru-RU"/>
        </w:rPr>
        <w:t>ю</w:t>
      </w:r>
      <w:r>
        <w:rPr>
          <w:lang w:val="ru-RU"/>
        </w:rPr>
        <w:t xml:space="preserve">т </w:t>
      </w:r>
      <w:r w:rsidR="000D04C8">
        <w:rPr>
          <w:lang w:val="ru-RU"/>
        </w:rPr>
        <w:t>п</w:t>
      </w:r>
      <w:r w:rsidR="000D04C8" w:rsidRPr="000D04C8">
        <w:rPr>
          <w:bCs/>
          <w:lang w:val="ru-RU"/>
        </w:rPr>
        <w:t>остроение комплексн</w:t>
      </w:r>
      <w:r w:rsidR="000D04C8">
        <w:rPr>
          <w:bCs/>
          <w:lang w:val="ru-RU"/>
        </w:rPr>
        <w:t>ых</w:t>
      </w:r>
      <w:r w:rsidR="000D04C8" w:rsidRPr="000D04C8">
        <w:rPr>
          <w:bCs/>
          <w:lang w:val="ru-RU"/>
        </w:rPr>
        <w:t xml:space="preserve"> чертеж</w:t>
      </w:r>
      <w:r w:rsidR="000D04C8">
        <w:rPr>
          <w:bCs/>
          <w:lang w:val="ru-RU"/>
        </w:rPr>
        <w:t>ей</w:t>
      </w:r>
      <w:r w:rsidR="000D04C8" w:rsidRPr="000D04C8">
        <w:rPr>
          <w:bCs/>
          <w:lang w:val="ru-RU"/>
        </w:rPr>
        <w:t xml:space="preserve"> и аксонометрическ</w:t>
      </w:r>
      <w:r w:rsidR="000D04C8">
        <w:rPr>
          <w:bCs/>
          <w:lang w:val="ru-RU"/>
        </w:rPr>
        <w:t>их</w:t>
      </w:r>
      <w:r w:rsidR="000D04C8" w:rsidRPr="000D04C8">
        <w:rPr>
          <w:bCs/>
          <w:lang w:val="ru-RU"/>
        </w:rPr>
        <w:t xml:space="preserve"> проекци</w:t>
      </w:r>
      <w:r w:rsidR="000D04C8">
        <w:rPr>
          <w:bCs/>
          <w:lang w:val="ru-RU"/>
        </w:rPr>
        <w:t>й</w:t>
      </w:r>
      <w:r w:rsidR="000D04C8" w:rsidRPr="000D04C8">
        <w:rPr>
          <w:bCs/>
          <w:lang w:val="ru-RU"/>
        </w:rPr>
        <w:t xml:space="preserve"> пересекающихся тел вращения (двух цилиндров, цилиндра и конуса, сферы и цилиндра, тора и цилиндра). Построение линий пересечения тел с помощью вспомогательных секущих плоскостей. </w:t>
      </w:r>
    </w:p>
    <w:p w:rsidR="00B10E84" w:rsidRDefault="00B10E84" w:rsidP="00B10E84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</w:t>
      </w:r>
      <w:r w:rsidR="000D04C8">
        <w:rPr>
          <w:lang w:val="ru-RU"/>
        </w:rPr>
        <w:t xml:space="preserve"> (4 листа)</w:t>
      </w:r>
      <w:r>
        <w:rPr>
          <w:lang w:val="ru-RU"/>
        </w:rPr>
        <w:t>, карандаши, карандашный ластик, циркуль, линейка, угольники, транспортир, заточка для карандашей.</w:t>
      </w:r>
    </w:p>
    <w:p w:rsidR="00B10E84" w:rsidRDefault="00B10E84" w:rsidP="00B10E84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</w:t>
      </w:r>
      <w:r w:rsidR="00A15A4A">
        <w:rPr>
          <w:lang w:val="ru-RU"/>
        </w:rPr>
        <w:t>.</w:t>
      </w:r>
    </w:p>
    <w:p w:rsidR="00B10E84" w:rsidRDefault="00B10E84" w:rsidP="00630D30">
      <w:pPr>
        <w:jc w:val="center"/>
        <w:rPr>
          <w:lang w:val="ru-RU"/>
        </w:rPr>
      </w:pPr>
      <w:r>
        <w:rPr>
          <w:lang w:val="ru-RU"/>
        </w:rPr>
        <w:t>Время</w:t>
      </w:r>
      <w:r w:rsidR="00630D30">
        <w:rPr>
          <w:lang w:val="ru-RU"/>
        </w:rPr>
        <w:t xml:space="preserve"> </w:t>
      </w:r>
      <w:r>
        <w:rPr>
          <w:lang w:val="ru-RU"/>
        </w:rPr>
        <w:t xml:space="preserve"> выполнени</w:t>
      </w:r>
      <w:r w:rsidR="00630D30">
        <w:rPr>
          <w:lang w:val="ru-RU"/>
        </w:rPr>
        <w:t>я</w:t>
      </w:r>
      <w:r>
        <w:rPr>
          <w:lang w:val="ru-RU"/>
        </w:rPr>
        <w:t xml:space="preserve"> </w:t>
      </w:r>
      <w:r w:rsidR="000D04C8">
        <w:rPr>
          <w:lang w:val="ru-RU"/>
        </w:rPr>
        <w:t xml:space="preserve">каждой из </w:t>
      </w:r>
      <w:r>
        <w:rPr>
          <w:lang w:val="ru-RU"/>
        </w:rPr>
        <w:t>Графическ</w:t>
      </w:r>
      <w:r w:rsidR="000D04C8">
        <w:rPr>
          <w:lang w:val="ru-RU"/>
        </w:rPr>
        <w:t>их</w:t>
      </w:r>
      <w:r>
        <w:rPr>
          <w:lang w:val="ru-RU"/>
        </w:rPr>
        <w:t xml:space="preserve"> работ</w:t>
      </w:r>
      <w:r w:rsidR="000D04C8">
        <w:rPr>
          <w:lang w:val="ru-RU"/>
        </w:rPr>
        <w:t xml:space="preserve"> № 13-16 </w:t>
      </w:r>
      <w:r>
        <w:rPr>
          <w:lang w:val="ru-RU"/>
        </w:rPr>
        <w:t xml:space="preserve">– </w:t>
      </w:r>
      <w:r w:rsidR="000D04C8">
        <w:rPr>
          <w:lang w:val="ru-RU"/>
        </w:rPr>
        <w:t>4</w:t>
      </w:r>
      <w:r>
        <w:rPr>
          <w:lang w:val="ru-RU"/>
        </w:rPr>
        <w:t xml:space="preserve"> учебных часа.</w:t>
      </w:r>
    </w:p>
    <w:p w:rsidR="00B10E84" w:rsidRDefault="00B10E84" w:rsidP="00B10E84">
      <w:pPr>
        <w:rPr>
          <w:lang w:val="ru-RU"/>
        </w:rPr>
      </w:pPr>
      <w:r>
        <w:rPr>
          <w:lang w:val="ru-RU"/>
        </w:rPr>
        <w:t>Пример задани</w:t>
      </w:r>
      <w:r w:rsidR="00A15A4A">
        <w:rPr>
          <w:lang w:val="ru-RU"/>
        </w:rPr>
        <w:t>я</w:t>
      </w:r>
      <w:r>
        <w:rPr>
          <w:lang w:val="ru-RU"/>
        </w:rPr>
        <w:t xml:space="preserve"> для выполнения Графическ</w:t>
      </w:r>
      <w:r w:rsidR="000D04C8">
        <w:rPr>
          <w:lang w:val="ru-RU"/>
        </w:rPr>
        <w:t>их</w:t>
      </w:r>
      <w:r>
        <w:rPr>
          <w:lang w:val="ru-RU"/>
        </w:rPr>
        <w:t xml:space="preserve"> работ</w:t>
      </w:r>
      <w:r w:rsidR="000D04C8">
        <w:rPr>
          <w:lang w:val="ru-RU"/>
        </w:rPr>
        <w:t xml:space="preserve"> № 13-16 </w:t>
      </w:r>
      <w:r>
        <w:rPr>
          <w:lang w:val="ru-RU"/>
        </w:rPr>
        <w:t>приведен</w:t>
      </w:r>
      <w:r w:rsidR="00A15A4A">
        <w:rPr>
          <w:lang w:val="ru-RU"/>
        </w:rPr>
        <w:t xml:space="preserve"> </w:t>
      </w:r>
      <w:r>
        <w:rPr>
          <w:lang w:val="ru-RU"/>
        </w:rPr>
        <w:t>на рисунке ниже.</w:t>
      </w:r>
    </w:p>
    <w:p w:rsidR="00B10E84" w:rsidRDefault="00630D30" w:rsidP="00630D30">
      <w:pPr>
        <w:jc w:val="center"/>
        <w:rPr>
          <w:bCs/>
          <w:lang w:val="ru-RU"/>
        </w:rPr>
      </w:pPr>
      <w:r>
        <w:rPr>
          <w:bCs/>
          <w:noProof/>
          <w:lang w:val="ru-RU" w:eastAsia="ru-RU" w:bidi="ar-SA"/>
        </w:rPr>
        <w:drawing>
          <wp:inline distT="0" distB="0" distL="0" distR="0">
            <wp:extent cx="6143625" cy="5608274"/>
            <wp:effectExtent l="19050" t="0" r="0" b="0"/>
            <wp:docPr id="28" name="Рисунок 27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7179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65" w:rsidRPr="00F02C45" w:rsidRDefault="00D55665" w:rsidP="00D55665">
      <w:pPr>
        <w:spacing w:after="0"/>
        <w:jc w:val="both"/>
        <w:rPr>
          <w:rFonts w:eastAsia="Calibri"/>
          <w:b/>
          <w:bCs/>
          <w:i/>
          <w:lang w:val="ru-RU"/>
        </w:rPr>
      </w:pPr>
      <w:r w:rsidRPr="00F02C45">
        <w:rPr>
          <w:rFonts w:eastAsia="Calibri"/>
          <w:b/>
          <w:bCs/>
          <w:i/>
          <w:lang w:val="ru-RU"/>
        </w:rPr>
        <w:lastRenderedPageBreak/>
        <w:t>Самостоятельная работа</w:t>
      </w:r>
    </w:p>
    <w:p w:rsidR="00B10E84" w:rsidRPr="00D55665" w:rsidRDefault="00D55665" w:rsidP="00D55665">
      <w:pPr>
        <w:rPr>
          <w:lang w:val="ru-RU"/>
        </w:rPr>
      </w:pPr>
      <w:r w:rsidRPr="00D55665">
        <w:rPr>
          <w:rFonts w:eastAsia="Calibri"/>
          <w:bCs/>
          <w:lang w:val="ru-RU"/>
        </w:rPr>
        <w:t>Выполнение комплексного чертежа модели с применением целесообразных разрезов, нанесением размеров, построением изометрической проекции с вырезом ¼ части.</w:t>
      </w:r>
    </w:p>
    <w:p w:rsidR="00B10E84" w:rsidRPr="00D81EB5" w:rsidRDefault="00F653EC" w:rsidP="00B30964">
      <w:pPr>
        <w:spacing w:before="240"/>
        <w:rPr>
          <w:b/>
          <w:sz w:val="28"/>
          <w:szCs w:val="28"/>
          <w:u w:val="single"/>
          <w:lang w:val="ru-RU"/>
        </w:rPr>
      </w:pPr>
      <w:r w:rsidRPr="00D81EB5">
        <w:rPr>
          <w:b/>
          <w:sz w:val="28"/>
          <w:szCs w:val="28"/>
          <w:u w:val="single"/>
          <w:lang w:val="ru-RU"/>
        </w:rPr>
        <w:t>Раздел 3. Элементы технического рисования</w:t>
      </w:r>
    </w:p>
    <w:p w:rsidR="00F653EC" w:rsidRDefault="00F653EC" w:rsidP="00F653EC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 w:rsidR="0016781F"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 w:rsidR="0016781F"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17</w:t>
      </w:r>
      <w:r w:rsidR="0016781F">
        <w:rPr>
          <w:b/>
          <w:sz w:val="27"/>
          <w:szCs w:val="27"/>
          <w:lang w:val="ru-RU"/>
        </w:rPr>
        <w:t>, 18, 19</w:t>
      </w:r>
      <w:r w:rsidRPr="00F85531">
        <w:rPr>
          <w:sz w:val="27"/>
          <w:szCs w:val="27"/>
          <w:lang w:val="ru-RU"/>
        </w:rPr>
        <w:t xml:space="preserve"> </w:t>
      </w:r>
    </w:p>
    <w:p w:rsidR="00F653EC" w:rsidRPr="00F653EC" w:rsidRDefault="00F653EC" w:rsidP="00F653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ru-RU"/>
        </w:rPr>
      </w:pPr>
      <w:r>
        <w:rPr>
          <w:lang w:val="ru-RU"/>
        </w:rPr>
        <w:t>Графическ</w:t>
      </w:r>
      <w:r w:rsidR="0016781F">
        <w:rPr>
          <w:lang w:val="ru-RU"/>
        </w:rPr>
        <w:t>ие</w:t>
      </w:r>
      <w:r>
        <w:rPr>
          <w:lang w:val="ru-RU"/>
        </w:rPr>
        <w:t xml:space="preserve"> работ</w:t>
      </w:r>
      <w:r w:rsidR="0016781F">
        <w:rPr>
          <w:lang w:val="ru-RU"/>
        </w:rPr>
        <w:t>ы</w:t>
      </w:r>
      <w:r>
        <w:rPr>
          <w:lang w:val="ru-RU"/>
        </w:rPr>
        <w:t xml:space="preserve"> № 17</w:t>
      </w:r>
      <w:r w:rsidR="0016781F">
        <w:rPr>
          <w:lang w:val="ru-RU"/>
        </w:rPr>
        <w:t>-19</w:t>
      </w:r>
      <w:r>
        <w:rPr>
          <w:lang w:val="ru-RU"/>
        </w:rPr>
        <w:t xml:space="preserve"> включа</w:t>
      </w:r>
      <w:r w:rsidR="0016781F">
        <w:rPr>
          <w:lang w:val="ru-RU"/>
        </w:rPr>
        <w:t>ю</w:t>
      </w:r>
      <w:r>
        <w:rPr>
          <w:lang w:val="ru-RU"/>
        </w:rPr>
        <w:t xml:space="preserve">т </w:t>
      </w:r>
      <w:r w:rsidR="0016781F">
        <w:rPr>
          <w:lang w:val="ru-RU"/>
        </w:rPr>
        <w:t xml:space="preserve">задания по </w:t>
      </w:r>
      <w:r>
        <w:rPr>
          <w:lang w:val="ru-RU"/>
        </w:rPr>
        <w:t>выполнени</w:t>
      </w:r>
      <w:r w:rsidR="0016781F">
        <w:rPr>
          <w:lang w:val="ru-RU"/>
        </w:rPr>
        <w:t>ю</w:t>
      </w:r>
      <w:r>
        <w:rPr>
          <w:lang w:val="ru-RU"/>
        </w:rPr>
        <w:t xml:space="preserve"> техническ</w:t>
      </w:r>
      <w:r w:rsidR="0016781F">
        <w:rPr>
          <w:lang w:val="ru-RU"/>
        </w:rPr>
        <w:t>их</w:t>
      </w:r>
      <w:r>
        <w:rPr>
          <w:lang w:val="ru-RU"/>
        </w:rPr>
        <w:t xml:space="preserve"> рисунк</w:t>
      </w:r>
      <w:r w:rsidR="0016781F">
        <w:rPr>
          <w:lang w:val="ru-RU"/>
        </w:rPr>
        <w:t>ов</w:t>
      </w:r>
      <w:r>
        <w:rPr>
          <w:lang w:val="ru-RU"/>
        </w:rPr>
        <w:t xml:space="preserve"> модел</w:t>
      </w:r>
      <w:r w:rsidR="0016781F">
        <w:rPr>
          <w:lang w:val="ru-RU"/>
        </w:rPr>
        <w:t>ей;</w:t>
      </w:r>
      <w:r>
        <w:rPr>
          <w:lang w:val="ru-RU"/>
        </w:rPr>
        <w:t xml:space="preserve"> нанесение света и тени на поверхность модел</w:t>
      </w:r>
      <w:r w:rsidR="0016781F">
        <w:rPr>
          <w:lang w:val="ru-RU"/>
        </w:rPr>
        <w:t>ей</w:t>
      </w:r>
      <w:r>
        <w:rPr>
          <w:lang w:val="ru-RU"/>
        </w:rPr>
        <w:t xml:space="preserve"> способами штриховки</w:t>
      </w:r>
      <w:r w:rsidR="0016781F">
        <w:rPr>
          <w:lang w:val="ru-RU"/>
        </w:rPr>
        <w:t xml:space="preserve"> и </w:t>
      </w:r>
      <w:r w:rsidR="0016781F" w:rsidRPr="0016781F">
        <w:rPr>
          <w:lang w:val="ru-RU"/>
        </w:rPr>
        <w:t>шраффировк</w:t>
      </w:r>
      <w:r w:rsidR="0016781F">
        <w:rPr>
          <w:lang w:val="ru-RU"/>
        </w:rPr>
        <w:t>и</w:t>
      </w:r>
      <w:r>
        <w:rPr>
          <w:lang w:val="ru-RU"/>
        </w:rPr>
        <w:t>.</w:t>
      </w:r>
      <w:r>
        <w:rPr>
          <w:bCs/>
          <w:lang w:val="ru-RU"/>
        </w:rPr>
        <w:t xml:space="preserve"> </w:t>
      </w:r>
    </w:p>
    <w:p w:rsidR="00F653EC" w:rsidRDefault="00F653EC" w:rsidP="00F653EC">
      <w:pPr>
        <w:rPr>
          <w:lang w:val="ru-RU"/>
        </w:rPr>
      </w:pPr>
      <w:r>
        <w:rPr>
          <w:lang w:val="ru-RU"/>
        </w:rPr>
        <w:t xml:space="preserve">Необходимые чертежные инструменты и принадлежности (приобретаются студентом): </w:t>
      </w:r>
      <w:r w:rsidR="00414567">
        <w:rPr>
          <w:lang w:val="ru-RU"/>
        </w:rPr>
        <w:t>бумага тетрадная в клетку или ватман формата А4 (три листа)</w:t>
      </w:r>
      <w:r>
        <w:rPr>
          <w:lang w:val="ru-RU"/>
        </w:rPr>
        <w:t>, карандаши, карандашный ластик,</w:t>
      </w:r>
      <w:r w:rsidR="0016781F">
        <w:rPr>
          <w:lang w:val="ru-RU"/>
        </w:rPr>
        <w:t xml:space="preserve"> </w:t>
      </w:r>
      <w:r>
        <w:rPr>
          <w:lang w:val="ru-RU"/>
        </w:rPr>
        <w:t>заточка для карандашей. Раздаточный материал тот же, что и для предыдущих контрольных работ.</w:t>
      </w:r>
    </w:p>
    <w:p w:rsidR="00F653EC" w:rsidRDefault="00F653EC" w:rsidP="00F653EC">
      <w:pPr>
        <w:jc w:val="center"/>
        <w:rPr>
          <w:lang w:val="ru-RU"/>
        </w:rPr>
      </w:pPr>
      <w:r>
        <w:rPr>
          <w:lang w:val="ru-RU"/>
        </w:rPr>
        <w:t xml:space="preserve">Время  выполнения </w:t>
      </w:r>
      <w:r w:rsidR="0016781F">
        <w:rPr>
          <w:lang w:val="ru-RU"/>
        </w:rPr>
        <w:t xml:space="preserve">каждой из </w:t>
      </w:r>
      <w:r>
        <w:rPr>
          <w:lang w:val="ru-RU"/>
        </w:rPr>
        <w:t>Графическ</w:t>
      </w:r>
      <w:r w:rsidR="0016781F">
        <w:rPr>
          <w:lang w:val="ru-RU"/>
        </w:rPr>
        <w:t xml:space="preserve">их </w:t>
      </w:r>
      <w:r>
        <w:rPr>
          <w:lang w:val="ru-RU"/>
        </w:rPr>
        <w:t>работ</w:t>
      </w:r>
      <w:r w:rsidR="0016781F">
        <w:rPr>
          <w:lang w:val="ru-RU"/>
        </w:rPr>
        <w:t xml:space="preserve"> </w:t>
      </w:r>
      <w:r>
        <w:rPr>
          <w:lang w:val="ru-RU"/>
        </w:rPr>
        <w:t xml:space="preserve"> № 17</w:t>
      </w:r>
      <w:r w:rsidR="0016781F">
        <w:rPr>
          <w:lang w:val="ru-RU"/>
        </w:rPr>
        <w:t xml:space="preserve">-19 </w:t>
      </w:r>
      <w:r>
        <w:rPr>
          <w:lang w:val="ru-RU"/>
        </w:rPr>
        <w:t xml:space="preserve"> – </w:t>
      </w:r>
      <w:r w:rsidR="0016781F">
        <w:rPr>
          <w:lang w:val="ru-RU"/>
        </w:rPr>
        <w:t>2</w:t>
      </w:r>
      <w:r>
        <w:rPr>
          <w:lang w:val="ru-RU"/>
        </w:rPr>
        <w:t xml:space="preserve"> учебных часа.</w:t>
      </w:r>
    </w:p>
    <w:p w:rsidR="00F653EC" w:rsidRDefault="00F653EC" w:rsidP="00F653EC">
      <w:pPr>
        <w:rPr>
          <w:lang w:val="ru-RU"/>
        </w:rPr>
      </w:pPr>
      <w:r>
        <w:rPr>
          <w:lang w:val="ru-RU"/>
        </w:rPr>
        <w:t>Пример</w:t>
      </w:r>
      <w:r w:rsidR="00090A5C">
        <w:rPr>
          <w:lang w:val="ru-RU"/>
        </w:rPr>
        <w:t>ы</w:t>
      </w:r>
      <w:r>
        <w:rPr>
          <w:lang w:val="ru-RU"/>
        </w:rPr>
        <w:t xml:space="preserve"> задани</w:t>
      </w:r>
      <w:r w:rsidR="00090A5C">
        <w:rPr>
          <w:lang w:val="ru-RU"/>
        </w:rPr>
        <w:t>й</w:t>
      </w:r>
      <w:r>
        <w:rPr>
          <w:lang w:val="ru-RU"/>
        </w:rPr>
        <w:t xml:space="preserve"> для выполнения Графическ</w:t>
      </w:r>
      <w:r w:rsidR="0016781F">
        <w:rPr>
          <w:lang w:val="ru-RU"/>
        </w:rPr>
        <w:t>их</w:t>
      </w:r>
      <w:r>
        <w:rPr>
          <w:lang w:val="ru-RU"/>
        </w:rPr>
        <w:t xml:space="preserve"> работ</w:t>
      </w:r>
      <w:r w:rsidR="0016781F">
        <w:rPr>
          <w:lang w:val="ru-RU"/>
        </w:rPr>
        <w:t xml:space="preserve"> </w:t>
      </w:r>
      <w:r>
        <w:rPr>
          <w:lang w:val="ru-RU"/>
        </w:rPr>
        <w:t>№ 17</w:t>
      </w:r>
      <w:r w:rsidR="0016781F">
        <w:rPr>
          <w:lang w:val="ru-RU"/>
        </w:rPr>
        <w:t>-19</w:t>
      </w:r>
      <w:r>
        <w:rPr>
          <w:lang w:val="ru-RU"/>
        </w:rPr>
        <w:t xml:space="preserve"> приведен</w:t>
      </w:r>
      <w:r w:rsidR="00090A5C">
        <w:rPr>
          <w:lang w:val="ru-RU"/>
        </w:rPr>
        <w:t>ы</w:t>
      </w:r>
      <w:r>
        <w:rPr>
          <w:lang w:val="ru-RU"/>
        </w:rPr>
        <w:t xml:space="preserve"> на рисунке ниже.</w:t>
      </w:r>
    </w:p>
    <w:p w:rsidR="00B30964" w:rsidRDefault="00B30964" w:rsidP="00F653EC">
      <w:pPr>
        <w:rPr>
          <w:lang w:val="ru-RU"/>
        </w:rPr>
      </w:pPr>
    </w:p>
    <w:p w:rsidR="00B10E84" w:rsidRDefault="00B30964" w:rsidP="00B30964">
      <w:pPr>
        <w:spacing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4500230"/>
            <wp:effectExtent l="19050" t="0" r="2540" b="0"/>
            <wp:docPr id="4" name="Рисунок 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84" w:rsidRDefault="00B10E84" w:rsidP="00F1180A">
      <w:pPr>
        <w:jc w:val="center"/>
        <w:rPr>
          <w:b/>
          <w:noProof/>
          <w:sz w:val="28"/>
          <w:szCs w:val="28"/>
          <w:lang w:val="ru-RU" w:eastAsia="ru-RU" w:bidi="ar-SA"/>
        </w:rPr>
      </w:pPr>
    </w:p>
    <w:p w:rsidR="00B30964" w:rsidRDefault="00B30964" w:rsidP="00F1180A">
      <w:pPr>
        <w:jc w:val="center"/>
        <w:rPr>
          <w:b/>
          <w:noProof/>
          <w:sz w:val="28"/>
          <w:szCs w:val="28"/>
          <w:lang w:val="ru-RU" w:eastAsia="ru-RU" w:bidi="ar-SA"/>
        </w:rPr>
      </w:pPr>
    </w:p>
    <w:p w:rsidR="00B30964" w:rsidRDefault="00B30964" w:rsidP="00F1180A">
      <w:pPr>
        <w:jc w:val="center"/>
        <w:rPr>
          <w:b/>
          <w:sz w:val="28"/>
          <w:szCs w:val="28"/>
          <w:lang w:val="ru-RU"/>
        </w:rPr>
      </w:pPr>
    </w:p>
    <w:p w:rsidR="00EE0F02" w:rsidRPr="00D81EB5" w:rsidRDefault="00EE0F02" w:rsidP="00EE0F02">
      <w:pPr>
        <w:rPr>
          <w:b/>
          <w:sz w:val="28"/>
          <w:szCs w:val="28"/>
          <w:u w:val="single"/>
          <w:lang w:val="ru-RU"/>
        </w:rPr>
      </w:pPr>
      <w:r w:rsidRPr="00D81EB5">
        <w:rPr>
          <w:b/>
          <w:sz w:val="28"/>
          <w:szCs w:val="28"/>
          <w:u w:val="single"/>
          <w:lang w:val="ru-RU"/>
        </w:rPr>
        <w:lastRenderedPageBreak/>
        <w:t>Раздел 4. Машиностроительное черчение</w:t>
      </w:r>
    </w:p>
    <w:p w:rsidR="00EE0F02" w:rsidRPr="00EE0F02" w:rsidRDefault="00EE0F02" w:rsidP="008854EF">
      <w:pPr>
        <w:spacing w:after="0"/>
        <w:rPr>
          <w:b/>
          <w:i/>
          <w:sz w:val="27"/>
          <w:szCs w:val="27"/>
          <w:lang w:val="ru-RU"/>
        </w:rPr>
      </w:pPr>
      <w:r w:rsidRPr="00EE0F02">
        <w:rPr>
          <w:b/>
          <w:i/>
          <w:lang w:val="ru-RU"/>
        </w:rPr>
        <w:t xml:space="preserve">Тема 4.1. Общие правила построения чертежей. </w:t>
      </w:r>
      <w:r w:rsidRPr="00F036DD">
        <w:rPr>
          <w:b/>
          <w:i/>
          <w:lang w:val="ru-RU"/>
        </w:rPr>
        <w:t>Чертеж как документ ЕСКД.</w:t>
      </w:r>
    </w:p>
    <w:p w:rsidR="008854EF" w:rsidRPr="008854EF" w:rsidRDefault="008854EF" w:rsidP="00EE0F02">
      <w:pPr>
        <w:ind w:firstLine="708"/>
        <w:jc w:val="center"/>
        <w:rPr>
          <w:b/>
          <w:lang w:val="ru-RU"/>
        </w:rPr>
      </w:pPr>
    </w:p>
    <w:p w:rsidR="00EE0F02" w:rsidRDefault="00EE0F02" w:rsidP="00EE0F02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</w:t>
      </w:r>
      <w:r w:rsidR="00F036DD">
        <w:rPr>
          <w:b/>
          <w:sz w:val="27"/>
          <w:szCs w:val="27"/>
          <w:lang w:val="ru-RU"/>
        </w:rPr>
        <w:t>20, 21, 22, 23, 24</w:t>
      </w:r>
      <w:r w:rsidRPr="00F85531">
        <w:rPr>
          <w:sz w:val="27"/>
          <w:szCs w:val="27"/>
          <w:lang w:val="ru-RU"/>
        </w:rPr>
        <w:t xml:space="preserve"> </w:t>
      </w:r>
    </w:p>
    <w:p w:rsidR="00EE0F02" w:rsidRPr="00F653EC" w:rsidRDefault="00EE0F02" w:rsidP="00EE0F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ru-RU"/>
        </w:rPr>
      </w:pPr>
      <w:r>
        <w:rPr>
          <w:lang w:val="ru-RU"/>
        </w:rPr>
        <w:t xml:space="preserve">Графические работы № </w:t>
      </w:r>
      <w:r w:rsidR="00F036DD">
        <w:rPr>
          <w:lang w:val="ru-RU"/>
        </w:rPr>
        <w:t>20-24</w:t>
      </w:r>
      <w:r>
        <w:rPr>
          <w:lang w:val="ru-RU"/>
        </w:rPr>
        <w:t xml:space="preserve"> включают задания по выполнению</w:t>
      </w:r>
      <w:r w:rsidR="00F036DD">
        <w:rPr>
          <w:bCs/>
          <w:lang w:val="ru-RU"/>
        </w:rPr>
        <w:t xml:space="preserve"> </w:t>
      </w:r>
      <w:r w:rsidR="00F036DD" w:rsidRPr="00F036DD">
        <w:rPr>
          <w:bCs/>
          <w:lang w:val="ru-RU"/>
        </w:rPr>
        <w:t>чертеж</w:t>
      </w:r>
      <w:r w:rsidR="00F036DD">
        <w:rPr>
          <w:bCs/>
          <w:lang w:val="ru-RU"/>
        </w:rPr>
        <w:t>ей</w:t>
      </w:r>
      <w:r w:rsidR="00F036DD" w:rsidRPr="00F036DD">
        <w:rPr>
          <w:bCs/>
          <w:lang w:val="ru-RU"/>
        </w:rPr>
        <w:t xml:space="preserve"> детал</w:t>
      </w:r>
      <w:r w:rsidR="00F036DD">
        <w:rPr>
          <w:bCs/>
          <w:lang w:val="ru-RU"/>
        </w:rPr>
        <w:t>ей</w:t>
      </w:r>
      <w:r w:rsidR="00F036DD" w:rsidRPr="00F036DD">
        <w:rPr>
          <w:bCs/>
          <w:lang w:val="ru-RU"/>
        </w:rPr>
        <w:t xml:space="preserve"> с применением сечений</w:t>
      </w:r>
      <w:r>
        <w:rPr>
          <w:lang w:val="ru-RU"/>
        </w:rPr>
        <w:t>.</w:t>
      </w:r>
      <w:r>
        <w:rPr>
          <w:bCs/>
          <w:lang w:val="ru-RU"/>
        </w:rPr>
        <w:t xml:space="preserve"> </w:t>
      </w:r>
    </w:p>
    <w:p w:rsidR="00F036DD" w:rsidRDefault="00F036DD" w:rsidP="00F036DD">
      <w:pPr>
        <w:spacing w:after="0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 (</w:t>
      </w:r>
      <w:r w:rsidR="00414567">
        <w:rPr>
          <w:lang w:val="ru-RU"/>
        </w:rPr>
        <w:t>5</w:t>
      </w:r>
      <w:r>
        <w:rPr>
          <w:lang w:val="ru-RU"/>
        </w:rPr>
        <w:t xml:space="preserve"> лист</w:t>
      </w:r>
      <w:r w:rsidR="00414567">
        <w:rPr>
          <w:lang w:val="ru-RU"/>
        </w:rPr>
        <w:t>ов</w:t>
      </w:r>
      <w:r>
        <w:rPr>
          <w:lang w:val="ru-RU"/>
        </w:rPr>
        <w:t>), карандаши, карандашный ластик, циркуль, линейка, угольники, транспортир, заточка для карандашей.</w:t>
      </w:r>
    </w:p>
    <w:p w:rsidR="00971A82" w:rsidRDefault="00EE0F02" w:rsidP="00971A82">
      <w:pPr>
        <w:rPr>
          <w:lang w:val="ru-RU"/>
        </w:rPr>
      </w:pPr>
      <w:r>
        <w:rPr>
          <w:lang w:val="ru-RU"/>
        </w:rPr>
        <w:t xml:space="preserve"> </w:t>
      </w:r>
      <w:r w:rsidR="00971A82"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EE0F02" w:rsidRDefault="00EE0F02" w:rsidP="00EE0F02">
      <w:pPr>
        <w:jc w:val="center"/>
        <w:rPr>
          <w:lang w:val="ru-RU"/>
        </w:rPr>
      </w:pPr>
      <w:r>
        <w:rPr>
          <w:lang w:val="ru-RU"/>
        </w:rPr>
        <w:t xml:space="preserve">Время  выполнения каждой из Графических работ  № </w:t>
      </w:r>
      <w:r w:rsidR="00F036DD">
        <w:rPr>
          <w:lang w:val="ru-RU"/>
        </w:rPr>
        <w:t xml:space="preserve">20-24 </w:t>
      </w:r>
      <w:r>
        <w:rPr>
          <w:lang w:val="ru-RU"/>
        </w:rPr>
        <w:t>– 2 учебных часа.</w:t>
      </w:r>
    </w:p>
    <w:p w:rsidR="00EE0F02" w:rsidRDefault="00EE0F02" w:rsidP="00EE0F02">
      <w:pPr>
        <w:rPr>
          <w:lang w:val="ru-RU"/>
        </w:rPr>
      </w:pPr>
      <w:r>
        <w:rPr>
          <w:lang w:val="ru-RU"/>
        </w:rPr>
        <w:t>Пример</w:t>
      </w:r>
      <w:r w:rsidR="00255B94">
        <w:rPr>
          <w:lang w:val="ru-RU"/>
        </w:rPr>
        <w:t xml:space="preserve"> </w:t>
      </w:r>
      <w:r>
        <w:rPr>
          <w:lang w:val="ru-RU"/>
        </w:rPr>
        <w:t>задани</w:t>
      </w:r>
      <w:r w:rsidR="00255B94">
        <w:rPr>
          <w:lang w:val="ru-RU"/>
        </w:rPr>
        <w:t>я</w:t>
      </w:r>
      <w:r>
        <w:rPr>
          <w:lang w:val="ru-RU"/>
        </w:rPr>
        <w:t xml:space="preserve"> для выполнения Графических работ № </w:t>
      </w:r>
      <w:r w:rsidR="00F036DD">
        <w:rPr>
          <w:lang w:val="ru-RU"/>
        </w:rPr>
        <w:t xml:space="preserve">20-24 </w:t>
      </w:r>
      <w:r>
        <w:rPr>
          <w:lang w:val="ru-RU"/>
        </w:rPr>
        <w:t>приведен</w:t>
      </w:r>
      <w:r w:rsidR="00255B94">
        <w:rPr>
          <w:lang w:val="ru-RU"/>
        </w:rPr>
        <w:t xml:space="preserve"> </w:t>
      </w:r>
      <w:r>
        <w:rPr>
          <w:lang w:val="ru-RU"/>
        </w:rPr>
        <w:t>на рисунке ниже.</w:t>
      </w:r>
    </w:p>
    <w:p w:rsidR="00267026" w:rsidRPr="00F036DD" w:rsidRDefault="00F036DD" w:rsidP="00F1180A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5993715" cy="4481195"/>
            <wp:effectExtent l="19050" t="0" r="7035" b="0"/>
            <wp:docPr id="32" name="Рисунок 31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371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26" w:rsidRDefault="00267026" w:rsidP="00F1180A">
      <w:pPr>
        <w:jc w:val="center"/>
        <w:rPr>
          <w:b/>
          <w:sz w:val="28"/>
          <w:szCs w:val="28"/>
          <w:lang w:val="ru-RU"/>
        </w:rPr>
      </w:pPr>
    </w:p>
    <w:p w:rsidR="008854EF" w:rsidRPr="008854EF" w:rsidRDefault="008854EF" w:rsidP="008854EF">
      <w:pPr>
        <w:spacing w:after="0"/>
        <w:jc w:val="both"/>
        <w:rPr>
          <w:rFonts w:eastAsia="Calibri"/>
          <w:bCs/>
          <w:i/>
          <w:lang w:val="ru-RU"/>
        </w:rPr>
      </w:pPr>
      <w:r w:rsidRPr="008854EF">
        <w:rPr>
          <w:rFonts w:eastAsia="Calibri"/>
          <w:b/>
          <w:bCs/>
          <w:i/>
          <w:lang w:val="ru-RU"/>
        </w:rPr>
        <w:t>Самостоятельная работа</w:t>
      </w:r>
    </w:p>
    <w:p w:rsidR="00267026" w:rsidRPr="008854EF" w:rsidRDefault="008854EF" w:rsidP="008854EF">
      <w:pPr>
        <w:rPr>
          <w:lang w:val="ru-RU"/>
        </w:rPr>
      </w:pPr>
      <w:r w:rsidRPr="008854EF">
        <w:rPr>
          <w:rFonts w:eastAsia="Calibri"/>
          <w:bCs/>
          <w:lang w:val="ru-RU"/>
        </w:rPr>
        <w:t>Проработка параграфов и глав учебной литературы, ГОСТ 2.305-68 ЕСКД  по теме: «Изображения – виды, разрезы, сечения». Выносн</w:t>
      </w:r>
      <w:r>
        <w:rPr>
          <w:rFonts w:eastAsia="Calibri"/>
          <w:bCs/>
          <w:lang w:val="ru-RU"/>
        </w:rPr>
        <w:t>ые</w:t>
      </w:r>
      <w:r w:rsidRPr="008854EF">
        <w:rPr>
          <w:rFonts w:eastAsia="Calibri"/>
          <w:bCs/>
          <w:lang w:val="ru-RU"/>
        </w:rPr>
        <w:t xml:space="preserve"> элемент</w:t>
      </w:r>
      <w:r>
        <w:rPr>
          <w:rFonts w:eastAsia="Calibri"/>
          <w:bCs/>
          <w:lang w:val="ru-RU"/>
        </w:rPr>
        <w:t>ы,</w:t>
      </w:r>
      <w:r w:rsidRPr="008854EF">
        <w:rPr>
          <w:rFonts w:eastAsia="Calibri"/>
          <w:bCs/>
          <w:lang w:val="ru-RU"/>
        </w:rPr>
        <w:t xml:space="preserve"> условности и упрощения</w:t>
      </w:r>
      <w:r>
        <w:rPr>
          <w:rFonts w:eastAsia="Calibri"/>
          <w:bCs/>
          <w:lang w:val="ru-RU"/>
        </w:rPr>
        <w:t>.</w:t>
      </w:r>
    </w:p>
    <w:p w:rsidR="00267026" w:rsidRDefault="00267026" w:rsidP="00F1180A">
      <w:pPr>
        <w:jc w:val="center"/>
        <w:rPr>
          <w:b/>
          <w:sz w:val="28"/>
          <w:szCs w:val="28"/>
          <w:lang w:val="ru-RU"/>
        </w:rPr>
      </w:pPr>
    </w:p>
    <w:p w:rsidR="00414567" w:rsidRDefault="00414567" w:rsidP="00414567">
      <w:pPr>
        <w:rPr>
          <w:b/>
          <w:i/>
          <w:lang w:val="ru-RU"/>
        </w:rPr>
      </w:pPr>
      <w:r w:rsidRPr="00414567">
        <w:rPr>
          <w:b/>
          <w:i/>
          <w:lang w:val="ru-RU"/>
        </w:rPr>
        <w:lastRenderedPageBreak/>
        <w:t>Тема 4.2. Выполнение эскизов и рабочих чертежей деталей</w:t>
      </w:r>
    </w:p>
    <w:p w:rsidR="00414567" w:rsidRDefault="00414567" w:rsidP="00414567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25, 26</w:t>
      </w:r>
      <w:r w:rsidRPr="00F85531">
        <w:rPr>
          <w:sz w:val="27"/>
          <w:szCs w:val="27"/>
          <w:lang w:val="ru-RU"/>
        </w:rPr>
        <w:t xml:space="preserve"> </w:t>
      </w:r>
    </w:p>
    <w:p w:rsidR="00414567" w:rsidRDefault="00414567" w:rsidP="00414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ru-RU"/>
        </w:rPr>
      </w:pPr>
      <w:r>
        <w:rPr>
          <w:lang w:val="ru-RU"/>
        </w:rPr>
        <w:t>Графические работы № 25-26 включают задания по выполнению</w:t>
      </w:r>
      <w:r>
        <w:rPr>
          <w:bCs/>
          <w:lang w:val="ru-RU"/>
        </w:rPr>
        <w:t xml:space="preserve"> </w:t>
      </w:r>
      <w:r>
        <w:rPr>
          <w:rFonts w:eastAsia="Calibri"/>
          <w:bCs/>
          <w:lang w:val="ru-RU"/>
        </w:rPr>
        <w:t>э</w:t>
      </w:r>
      <w:r w:rsidRPr="00414567">
        <w:rPr>
          <w:rFonts w:eastAsia="Calibri"/>
          <w:bCs/>
          <w:lang w:val="ru-RU"/>
        </w:rPr>
        <w:t>скиз</w:t>
      </w:r>
      <w:r>
        <w:rPr>
          <w:rFonts w:eastAsia="Calibri"/>
          <w:bCs/>
          <w:lang w:val="ru-RU"/>
        </w:rPr>
        <w:t>ов</w:t>
      </w:r>
      <w:r w:rsidRPr="00414567">
        <w:rPr>
          <w:rFonts w:eastAsia="Calibri"/>
          <w:bCs/>
          <w:lang w:val="ru-RU"/>
        </w:rPr>
        <w:t xml:space="preserve"> детал</w:t>
      </w:r>
      <w:r>
        <w:rPr>
          <w:rFonts w:eastAsia="Calibri"/>
          <w:bCs/>
          <w:lang w:val="ru-RU"/>
        </w:rPr>
        <w:t>ей</w:t>
      </w:r>
      <w:r w:rsidRPr="00414567">
        <w:rPr>
          <w:rFonts w:eastAsia="Calibri"/>
          <w:bCs/>
          <w:lang w:val="ru-RU"/>
        </w:rPr>
        <w:t xml:space="preserve"> с применением простого  разреза</w:t>
      </w:r>
      <w:r>
        <w:rPr>
          <w:lang w:val="ru-RU"/>
        </w:rPr>
        <w:t>.</w:t>
      </w:r>
    </w:p>
    <w:p w:rsidR="00414567" w:rsidRDefault="00414567" w:rsidP="00414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А4</w:t>
      </w:r>
      <w:r w:rsidR="00213C12">
        <w:rPr>
          <w:lang w:val="ru-RU"/>
        </w:rPr>
        <w:t xml:space="preserve"> или бумага в клетку</w:t>
      </w:r>
      <w:r>
        <w:rPr>
          <w:lang w:val="ru-RU"/>
        </w:rPr>
        <w:t xml:space="preserve"> (2 листа), карандаши, карандашный ластик, заточка для карандашей.</w:t>
      </w:r>
    </w:p>
    <w:p w:rsidR="00971A82" w:rsidRDefault="00971A82" w:rsidP="00971A82">
      <w:pPr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14567" w:rsidRDefault="00414567" w:rsidP="00971A82">
      <w:pPr>
        <w:jc w:val="center"/>
        <w:rPr>
          <w:lang w:val="ru-RU"/>
        </w:rPr>
      </w:pPr>
      <w:r>
        <w:rPr>
          <w:lang w:val="ru-RU"/>
        </w:rPr>
        <w:t>Время  выполнения каждой из Графических работ  № 25-26 – 2 учебных часа.</w:t>
      </w:r>
    </w:p>
    <w:p w:rsidR="00414567" w:rsidRDefault="00414567" w:rsidP="00414567">
      <w:pPr>
        <w:rPr>
          <w:lang w:val="ru-RU"/>
        </w:rPr>
      </w:pPr>
      <w:r>
        <w:rPr>
          <w:lang w:val="ru-RU"/>
        </w:rPr>
        <w:t>Примеры заданий для выполнения Графических работ № 25-26 приведены на рисунке ниже.</w:t>
      </w:r>
    </w:p>
    <w:p w:rsidR="00414567" w:rsidRPr="00414567" w:rsidRDefault="00C706E9" w:rsidP="00414567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33812" cy="4481195"/>
            <wp:effectExtent l="19050" t="0" r="238" b="0"/>
            <wp:docPr id="33" name="Рисунок 32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3812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964" w:rsidRDefault="00B30964" w:rsidP="00414567">
      <w:pPr>
        <w:spacing w:after="0"/>
        <w:rPr>
          <w:rFonts w:eastAsia="Calibri"/>
          <w:b/>
          <w:bCs/>
          <w:i/>
          <w:lang w:val="ru-RU"/>
        </w:rPr>
      </w:pPr>
    </w:p>
    <w:p w:rsidR="00B30964" w:rsidRDefault="00B30964" w:rsidP="00414567">
      <w:pPr>
        <w:spacing w:after="0"/>
        <w:rPr>
          <w:rFonts w:eastAsia="Calibri"/>
          <w:b/>
          <w:bCs/>
          <w:i/>
          <w:lang w:val="ru-RU"/>
        </w:rPr>
      </w:pPr>
    </w:p>
    <w:p w:rsidR="00414567" w:rsidRPr="00414567" w:rsidRDefault="00414567" w:rsidP="00414567">
      <w:pPr>
        <w:spacing w:after="0"/>
        <w:rPr>
          <w:rFonts w:eastAsia="Calibri"/>
          <w:bCs/>
          <w:i/>
          <w:lang w:val="ru-RU"/>
        </w:rPr>
      </w:pPr>
      <w:r w:rsidRPr="00414567">
        <w:rPr>
          <w:rFonts w:eastAsia="Calibri"/>
          <w:b/>
          <w:bCs/>
          <w:i/>
          <w:lang w:val="ru-RU"/>
        </w:rPr>
        <w:t>Самостоятельная работа</w:t>
      </w:r>
    </w:p>
    <w:p w:rsidR="00414567" w:rsidRDefault="00414567" w:rsidP="00414567">
      <w:pPr>
        <w:rPr>
          <w:rFonts w:eastAsia="Calibri"/>
          <w:bCs/>
          <w:lang w:val="ru-RU"/>
        </w:rPr>
      </w:pPr>
      <w:r w:rsidRPr="00414567">
        <w:rPr>
          <w:rFonts w:eastAsia="Calibri"/>
          <w:bCs/>
          <w:lang w:val="ru-RU"/>
        </w:rPr>
        <w:t>Изучение особенностей выполнения разрезов в  симметричных деталях (совмещение по</w:t>
      </w:r>
      <w:r>
        <w:rPr>
          <w:rFonts w:eastAsia="Calibri"/>
          <w:bCs/>
          <w:lang w:val="ru-RU"/>
        </w:rPr>
        <w:t xml:space="preserve">ловины вида </w:t>
      </w:r>
      <w:r w:rsidRPr="00414567">
        <w:rPr>
          <w:rFonts w:eastAsia="Calibri"/>
          <w:bCs/>
          <w:lang w:val="ru-RU"/>
        </w:rPr>
        <w:t>с половиной разреза, части вида с частью разреза). Обмер деталей. Нанесение размеров.</w:t>
      </w:r>
    </w:p>
    <w:p w:rsidR="00F02C45" w:rsidRDefault="00F02C45" w:rsidP="00414567">
      <w:pPr>
        <w:rPr>
          <w:b/>
          <w:sz w:val="28"/>
          <w:szCs w:val="28"/>
          <w:lang w:val="ru-RU"/>
        </w:rPr>
      </w:pPr>
    </w:p>
    <w:p w:rsidR="00F02C45" w:rsidRDefault="00F02C45" w:rsidP="00414567">
      <w:pPr>
        <w:rPr>
          <w:b/>
          <w:sz w:val="28"/>
          <w:szCs w:val="28"/>
          <w:lang w:val="ru-RU"/>
        </w:rPr>
      </w:pPr>
    </w:p>
    <w:p w:rsidR="00F02C45" w:rsidRDefault="00F02C45" w:rsidP="00414567">
      <w:pPr>
        <w:rPr>
          <w:b/>
          <w:sz w:val="28"/>
          <w:szCs w:val="28"/>
          <w:lang w:val="ru-RU"/>
        </w:rPr>
      </w:pPr>
    </w:p>
    <w:p w:rsidR="00414567" w:rsidRPr="00F02C45" w:rsidRDefault="00F02C45" w:rsidP="00F02C45">
      <w:pPr>
        <w:spacing w:before="240"/>
        <w:rPr>
          <w:b/>
          <w:i/>
          <w:sz w:val="28"/>
          <w:szCs w:val="28"/>
          <w:lang w:val="ru-RU"/>
        </w:rPr>
      </w:pPr>
      <w:r w:rsidRPr="00F02C45">
        <w:rPr>
          <w:b/>
          <w:i/>
          <w:lang w:val="ru-RU"/>
        </w:rPr>
        <w:lastRenderedPageBreak/>
        <w:t>Тема 4.3. Винтовые поверхности и резьбовые изделия. Виды резьб, их изображения и обозначения на чертежах</w:t>
      </w:r>
    </w:p>
    <w:p w:rsidR="00F02C45" w:rsidRDefault="00F02C45" w:rsidP="00F02C45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27, 28</w:t>
      </w:r>
      <w:r w:rsidRPr="00F85531">
        <w:rPr>
          <w:sz w:val="27"/>
          <w:szCs w:val="27"/>
          <w:lang w:val="ru-RU"/>
        </w:rPr>
        <w:t xml:space="preserve"> </w:t>
      </w:r>
    </w:p>
    <w:p w:rsidR="00F02C45" w:rsidRDefault="00F02C45" w:rsidP="00F02C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ru-RU"/>
        </w:rPr>
      </w:pPr>
      <w:r>
        <w:rPr>
          <w:lang w:val="ru-RU"/>
        </w:rPr>
        <w:t>Графические работы № 27-28 включают задания по выполнению</w:t>
      </w:r>
      <w:r>
        <w:rPr>
          <w:bCs/>
          <w:lang w:val="ru-RU"/>
        </w:rPr>
        <w:t xml:space="preserve"> </w:t>
      </w:r>
      <w:r>
        <w:rPr>
          <w:rFonts w:eastAsia="Calibri"/>
          <w:bCs/>
          <w:lang w:val="ru-RU"/>
        </w:rPr>
        <w:t>э</w:t>
      </w:r>
      <w:r w:rsidRPr="00414567">
        <w:rPr>
          <w:rFonts w:eastAsia="Calibri"/>
          <w:bCs/>
          <w:lang w:val="ru-RU"/>
        </w:rPr>
        <w:t>скиз</w:t>
      </w:r>
      <w:r>
        <w:rPr>
          <w:rFonts w:eastAsia="Calibri"/>
          <w:bCs/>
          <w:lang w:val="ru-RU"/>
        </w:rPr>
        <w:t>ов</w:t>
      </w:r>
      <w:r w:rsidRPr="00414567">
        <w:rPr>
          <w:rFonts w:eastAsia="Calibri"/>
          <w:bCs/>
          <w:lang w:val="ru-RU"/>
        </w:rPr>
        <w:t xml:space="preserve"> детал</w:t>
      </w:r>
      <w:r>
        <w:rPr>
          <w:rFonts w:eastAsia="Calibri"/>
          <w:bCs/>
          <w:lang w:val="ru-RU"/>
        </w:rPr>
        <w:t>ей</w:t>
      </w:r>
      <w:r w:rsidRPr="00414567">
        <w:rPr>
          <w:rFonts w:eastAsia="Calibri"/>
          <w:bCs/>
          <w:lang w:val="ru-RU"/>
        </w:rPr>
        <w:t xml:space="preserve"> с применением </w:t>
      </w:r>
      <w:r>
        <w:rPr>
          <w:rFonts w:eastAsia="Calibri"/>
          <w:bCs/>
          <w:lang w:val="ru-RU"/>
        </w:rPr>
        <w:t>сложного</w:t>
      </w:r>
      <w:r w:rsidRPr="00414567">
        <w:rPr>
          <w:rFonts w:eastAsia="Calibri"/>
          <w:bCs/>
          <w:lang w:val="ru-RU"/>
        </w:rPr>
        <w:t xml:space="preserve">  разреза</w:t>
      </w:r>
      <w:r>
        <w:rPr>
          <w:lang w:val="ru-RU"/>
        </w:rPr>
        <w:t>.</w:t>
      </w:r>
    </w:p>
    <w:p w:rsidR="00F02C45" w:rsidRDefault="00F02C45" w:rsidP="00F02C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А4 (2 листа) или бумага в клетку, карандаши, карандашный ластик, заточка для карандашей.</w:t>
      </w:r>
    </w:p>
    <w:p w:rsidR="00971A82" w:rsidRDefault="00F02C45" w:rsidP="00971A82">
      <w:pPr>
        <w:rPr>
          <w:lang w:val="ru-RU"/>
        </w:rPr>
      </w:pPr>
      <w:r>
        <w:rPr>
          <w:lang w:val="ru-RU"/>
        </w:rPr>
        <w:t xml:space="preserve"> </w:t>
      </w:r>
      <w:r w:rsidR="00971A82">
        <w:rPr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F02C45" w:rsidRDefault="00F02C45" w:rsidP="00971A82">
      <w:pPr>
        <w:rPr>
          <w:lang w:val="ru-RU"/>
        </w:rPr>
      </w:pPr>
      <w:r>
        <w:rPr>
          <w:lang w:val="ru-RU"/>
        </w:rPr>
        <w:t>Время  выполнения каждой из Графических работ  № 27-28 – 2 учебных часа.</w:t>
      </w:r>
    </w:p>
    <w:p w:rsidR="00F02C45" w:rsidRDefault="00F02C45" w:rsidP="00F02C45">
      <w:pPr>
        <w:rPr>
          <w:lang w:val="ru-RU"/>
        </w:rPr>
      </w:pPr>
      <w:r>
        <w:rPr>
          <w:lang w:val="ru-RU"/>
        </w:rPr>
        <w:t>Примеры заданий для выполнения Графических работ № 27-28 приведены на рисунке ниже.</w:t>
      </w:r>
    </w:p>
    <w:p w:rsidR="00414567" w:rsidRPr="00B30964" w:rsidRDefault="00B30964" w:rsidP="00F1180A">
      <w:pPr>
        <w:jc w:val="center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6645910" cy="4481195"/>
            <wp:effectExtent l="19050" t="0" r="2540" b="0"/>
            <wp:docPr id="1" name="Рисунок 0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A82" w:rsidRDefault="00971A82" w:rsidP="00213C12">
      <w:pPr>
        <w:ind w:firstLine="708"/>
        <w:jc w:val="center"/>
        <w:rPr>
          <w:b/>
          <w:sz w:val="27"/>
          <w:szCs w:val="27"/>
          <w:lang w:val="ru-RU"/>
        </w:rPr>
      </w:pPr>
    </w:p>
    <w:p w:rsidR="00213C12" w:rsidRDefault="00213C12" w:rsidP="00213C12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27, 28</w:t>
      </w:r>
      <w:r w:rsidRPr="00F85531">
        <w:rPr>
          <w:sz w:val="27"/>
          <w:szCs w:val="27"/>
          <w:lang w:val="ru-RU"/>
        </w:rPr>
        <w:t xml:space="preserve"> </w:t>
      </w:r>
    </w:p>
    <w:p w:rsidR="00213C12" w:rsidRDefault="00213C12" w:rsidP="00213C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ru-RU"/>
        </w:rPr>
      </w:pPr>
      <w:r>
        <w:rPr>
          <w:lang w:val="ru-RU"/>
        </w:rPr>
        <w:t xml:space="preserve">Графические работы № 27-28 включают </w:t>
      </w:r>
      <w:r>
        <w:rPr>
          <w:bCs/>
          <w:lang w:val="ru-RU"/>
        </w:rPr>
        <w:t>в</w:t>
      </w:r>
      <w:r w:rsidRPr="00213C12">
        <w:rPr>
          <w:bCs/>
          <w:lang w:val="ru-RU"/>
        </w:rPr>
        <w:t>ыполнени</w:t>
      </w:r>
      <w:r>
        <w:rPr>
          <w:bCs/>
          <w:lang w:val="ru-RU"/>
        </w:rPr>
        <w:t>е</w:t>
      </w:r>
      <w:r w:rsidRPr="00213C12">
        <w:rPr>
          <w:bCs/>
          <w:lang w:val="ru-RU"/>
        </w:rPr>
        <w:t xml:space="preserve"> чертеж</w:t>
      </w:r>
      <w:r>
        <w:rPr>
          <w:bCs/>
          <w:lang w:val="ru-RU"/>
        </w:rPr>
        <w:t>ей</w:t>
      </w:r>
      <w:r w:rsidRPr="00213C12">
        <w:rPr>
          <w:bCs/>
          <w:lang w:val="ru-RU"/>
        </w:rPr>
        <w:t xml:space="preserve"> деталей по наглядному изображению с применением разрезов</w:t>
      </w:r>
      <w:r>
        <w:rPr>
          <w:lang w:val="ru-RU"/>
        </w:rPr>
        <w:t>.</w:t>
      </w:r>
    </w:p>
    <w:p w:rsidR="00523B39" w:rsidRDefault="00523B39" w:rsidP="00523B39">
      <w:pPr>
        <w:spacing w:after="0"/>
        <w:rPr>
          <w:lang w:val="ru-RU"/>
        </w:rPr>
      </w:pPr>
      <w:r>
        <w:rPr>
          <w:lang w:val="ru-RU"/>
        </w:rPr>
        <w:t xml:space="preserve">Необходимые чертежные инструменты и принадлежности (приобретаются студентом): ватман </w:t>
      </w:r>
      <w:r w:rsidR="002B4AE7">
        <w:rPr>
          <w:lang w:val="ru-RU"/>
        </w:rPr>
        <w:t>(</w:t>
      </w:r>
      <w:r>
        <w:rPr>
          <w:lang w:val="ru-RU"/>
        </w:rPr>
        <w:t xml:space="preserve">2 листа </w:t>
      </w:r>
      <w:r w:rsidR="002B4AE7">
        <w:rPr>
          <w:lang w:val="ru-RU"/>
        </w:rPr>
        <w:t xml:space="preserve">формата А4 </w:t>
      </w:r>
      <w:r>
        <w:rPr>
          <w:lang w:val="ru-RU"/>
        </w:rPr>
        <w:t>или 1 лист формата А3), карандаши, карандашный ластик, циркуль, линейка, угольники, транспортир, заточка для карандашей.</w:t>
      </w:r>
    </w:p>
    <w:p w:rsidR="00971A82" w:rsidRDefault="00971A82" w:rsidP="00971A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lang w:val="ru-RU"/>
        </w:rPr>
      </w:pPr>
      <w:r>
        <w:rPr>
          <w:lang w:val="ru-RU"/>
        </w:rPr>
        <w:lastRenderedPageBreak/>
        <w:t>Раздаточный материал: плакат учебный, учебник «Инженерная графика» (1), деталь или макет детали для выполнения работы с натуры.</w:t>
      </w:r>
    </w:p>
    <w:p w:rsidR="00213C12" w:rsidRDefault="00213C12" w:rsidP="00213C12">
      <w:pPr>
        <w:jc w:val="center"/>
        <w:rPr>
          <w:lang w:val="ru-RU"/>
        </w:rPr>
      </w:pPr>
      <w:r>
        <w:rPr>
          <w:lang w:val="ru-RU"/>
        </w:rPr>
        <w:t>Время  выполнения каждой из Графических работ  № 27-28 – 2 учебных часа.</w:t>
      </w:r>
    </w:p>
    <w:p w:rsidR="00213C12" w:rsidRDefault="00213C12" w:rsidP="00213C12">
      <w:pPr>
        <w:rPr>
          <w:lang w:val="ru-RU"/>
        </w:rPr>
      </w:pPr>
      <w:r>
        <w:rPr>
          <w:lang w:val="ru-RU"/>
        </w:rPr>
        <w:t>Пример</w:t>
      </w:r>
      <w:r w:rsidR="00971A82">
        <w:rPr>
          <w:lang w:val="ru-RU"/>
        </w:rPr>
        <w:t xml:space="preserve"> </w:t>
      </w:r>
      <w:r>
        <w:rPr>
          <w:lang w:val="ru-RU"/>
        </w:rPr>
        <w:t>задани</w:t>
      </w:r>
      <w:r w:rsidR="00971A82">
        <w:rPr>
          <w:lang w:val="ru-RU"/>
        </w:rPr>
        <w:t>я</w:t>
      </w:r>
      <w:r>
        <w:rPr>
          <w:lang w:val="ru-RU"/>
        </w:rPr>
        <w:t xml:space="preserve"> для выполнения Графических работ № 27-28 приведен</w:t>
      </w:r>
      <w:r w:rsidR="00971A82">
        <w:rPr>
          <w:lang w:val="ru-RU"/>
        </w:rPr>
        <w:t xml:space="preserve"> </w:t>
      </w:r>
      <w:r>
        <w:rPr>
          <w:lang w:val="ru-RU"/>
        </w:rPr>
        <w:t>на рисунке ниже.</w:t>
      </w:r>
    </w:p>
    <w:p w:rsidR="006D19B3" w:rsidRDefault="00971A82" w:rsidP="00F1180A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86250" cy="3238500"/>
            <wp:effectExtent l="19050" t="0" r="0" b="0"/>
            <wp:docPr id="6" name="Рисунок 5" descr="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B3" w:rsidRDefault="006D19B3" w:rsidP="00F1180A">
      <w:pPr>
        <w:jc w:val="center"/>
        <w:rPr>
          <w:b/>
          <w:sz w:val="28"/>
          <w:szCs w:val="28"/>
          <w:lang w:val="ru-RU"/>
        </w:rPr>
      </w:pPr>
    </w:p>
    <w:p w:rsidR="00523B39" w:rsidRDefault="00523B39" w:rsidP="00213C12">
      <w:pPr>
        <w:rPr>
          <w:b/>
          <w:i/>
          <w:lang w:val="ru-RU"/>
        </w:rPr>
      </w:pPr>
    </w:p>
    <w:p w:rsidR="00523B39" w:rsidRDefault="00523B39" w:rsidP="00213C12">
      <w:pPr>
        <w:rPr>
          <w:b/>
          <w:i/>
          <w:lang w:val="ru-RU"/>
        </w:rPr>
      </w:pPr>
    </w:p>
    <w:p w:rsidR="00213C12" w:rsidRPr="00CA7EAC" w:rsidRDefault="00CA7EAC" w:rsidP="00213C12">
      <w:pPr>
        <w:rPr>
          <w:b/>
          <w:i/>
          <w:sz w:val="28"/>
          <w:szCs w:val="28"/>
          <w:lang w:val="ru-RU"/>
        </w:rPr>
      </w:pPr>
      <w:r w:rsidRPr="00CA7EAC">
        <w:rPr>
          <w:b/>
          <w:i/>
          <w:lang w:val="ru-RU"/>
        </w:rPr>
        <w:t>Тема 4.4. Разъемные и неразъемные соединения</w:t>
      </w:r>
    </w:p>
    <w:p w:rsidR="00CA7EAC" w:rsidRDefault="00CA7EAC" w:rsidP="00CA7EAC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29, 30, 31, 32, 33</w:t>
      </w:r>
      <w:r w:rsidRPr="00F85531">
        <w:rPr>
          <w:sz w:val="27"/>
          <w:szCs w:val="27"/>
          <w:lang w:val="ru-RU"/>
        </w:rPr>
        <w:t xml:space="preserve"> </w:t>
      </w:r>
    </w:p>
    <w:p w:rsidR="00CA7EAC" w:rsidRDefault="00CA7EAC" w:rsidP="00CA7E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ru-RU"/>
        </w:rPr>
      </w:pPr>
      <w:r>
        <w:rPr>
          <w:lang w:val="ru-RU"/>
        </w:rPr>
        <w:t>Графические работы № 29-33 включают задания по выполнению</w:t>
      </w:r>
      <w:r>
        <w:rPr>
          <w:bCs/>
          <w:lang w:val="ru-RU"/>
        </w:rPr>
        <w:t xml:space="preserve"> </w:t>
      </w:r>
      <w:r w:rsidRPr="00CA7EAC">
        <w:rPr>
          <w:bCs/>
          <w:lang w:val="ru-RU"/>
        </w:rPr>
        <w:t xml:space="preserve"> чертеж</w:t>
      </w:r>
      <w:r>
        <w:rPr>
          <w:bCs/>
          <w:lang w:val="ru-RU"/>
        </w:rPr>
        <w:t>ей</w:t>
      </w:r>
      <w:r w:rsidRPr="00CA7EAC">
        <w:rPr>
          <w:bCs/>
          <w:lang w:val="ru-RU"/>
        </w:rPr>
        <w:t xml:space="preserve"> соединений деталей болтами и шпильками</w:t>
      </w:r>
      <w:r>
        <w:rPr>
          <w:lang w:val="ru-RU"/>
        </w:rPr>
        <w:t>.</w:t>
      </w:r>
    </w:p>
    <w:p w:rsidR="00CA7EAC" w:rsidRDefault="00523B39" w:rsidP="00523B39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 (5 листов), карандаши, карандашный ластик, циркуль, линейка, угольники, транспортир, заточка для карандашей.</w:t>
      </w:r>
    </w:p>
    <w:p w:rsidR="00CA7EAC" w:rsidRDefault="00CA7EAC" w:rsidP="00CA7EAC">
      <w:pPr>
        <w:rPr>
          <w:lang w:val="ru-RU"/>
        </w:rPr>
      </w:pPr>
      <w:r>
        <w:rPr>
          <w:lang w:val="ru-RU"/>
        </w:rPr>
        <w:t xml:space="preserve"> Раздаточный материал: плакат учебный, учебник «Инженерная графика» (1), Сборник заданий по инженерной графике (2).</w:t>
      </w:r>
    </w:p>
    <w:p w:rsidR="00CA7EAC" w:rsidRDefault="00CA7EAC" w:rsidP="00CA7EAC">
      <w:pPr>
        <w:rPr>
          <w:lang w:val="ru-RU"/>
        </w:rPr>
      </w:pPr>
      <w:r>
        <w:rPr>
          <w:lang w:val="ru-RU"/>
        </w:rPr>
        <w:t>Время  выполнения каждой из Графических работ  № 29-33 – 2 учебных часа.</w:t>
      </w:r>
    </w:p>
    <w:p w:rsidR="00CA7EAC" w:rsidRDefault="00CA7EAC" w:rsidP="00CA7EAC">
      <w:pPr>
        <w:rPr>
          <w:lang w:val="ru-RU"/>
        </w:rPr>
      </w:pPr>
      <w:r>
        <w:rPr>
          <w:lang w:val="ru-RU"/>
        </w:rPr>
        <w:t>Примеры заданий для выполнения Графических работ № 29-33 приведены на рисунке ниже.</w:t>
      </w:r>
    </w:p>
    <w:p w:rsidR="006D19B3" w:rsidRDefault="00523B39" w:rsidP="00F1180A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45910" cy="4266565"/>
            <wp:effectExtent l="19050" t="0" r="2540" b="0"/>
            <wp:docPr id="14" name="Рисунок 13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39" w:rsidRDefault="00523B39" w:rsidP="00523B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/>
          <w:bCs/>
          <w:i/>
          <w:lang w:val="ru-RU"/>
        </w:rPr>
      </w:pPr>
    </w:p>
    <w:p w:rsidR="00523B39" w:rsidRPr="003A4982" w:rsidRDefault="00523B39" w:rsidP="00523B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Cs/>
          <w:i/>
          <w:lang w:val="ru-RU"/>
        </w:rPr>
      </w:pPr>
      <w:r w:rsidRPr="003A4982">
        <w:rPr>
          <w:b/>
          <w:bCs/>
          <w:i/>
          <w:lang w:val="ru-RU"/>
        </w:rPr>
        <w:t>Самостоятельная работа</w:t>
      </w:r>
    </w:p>
    <w:p w:rsidR="006D19B3" w:rsidRPr="00523B39" w:rsidRDefault="00523B39" w:rsidP="00523B39">
      <w:pPr>
        <w:jc w:val="center"/>
        <w:rPr>
          <w:b/>
          <w:sz w:val="28"/>
          <w:szCs w:val="28"/>
          <w:lang w:val="ru-RU"/>
        </w:rPr>
      </w:pPr>
      <w:r w:rsidRPr="00523B39">
        <w:rPr>
          <w:bCs/>
          <w:lang w:val="ru-RU"/>
        </w:rPr>
        <w:t>Выполнение чертежа сварного узла. Изучение правил выполнения и оформления  чертежей сварных конструкций, обозначение сварных швов на чертеже.</w:t>
      </w:r>
    </w:p>
    <w:p w:rsidR="006D19B3" w:rsidRDefault="006D19B3" w:rsidP="00F1180A">
      <w:pPr>
        <w:jc w:val="center"/>
        <w:rPr>
          <w:b/>
          <w:sz w:val="28"/>
          <w:szCs w:val="28"/>
          <w:lang w:val="ru-RU"/>
        </w:rPr>
      </w:pPr>
    </w:p>
    <w:p w:rsidR="00CE205C" w:rsidRDefault="00CE205C" w:rsidP="00F1180A">
      <w:pPr>
        <w:jc w:val="center"/>
        <w:rPr>
          <w:b/>
          <w:sz w:val="28"/>
          <w:szCs w:val="28"/>
          <w:lang w:val="ru-RU"/>
        </w:rPr>
      </w:pPr>
    </w:p>
    <w:p w:rsidR="00414567" w:rsidRDefault="00523B39" w:rsidP="00523B39">
      <w:pPr>
        <w:rPr>
          <w:b/>
          <w:i/>
          <w:lang w:val="ru-RU"/>
        </w:rPr>
      </w:pPr>
      <w:r w:rsidRPr="00523B39">
        <w:rPr>
          <w:b/>
          <w:i/>
          <w:lang w:val="ru-RU"/>
        </w:rPr>
        <w:t>Тема 4.5. Передачи и их элементы.</w:t>
      </w:r>
    </w:p>
    <w:p w:rsidR="00CE205C" w:rsidRPr="00523B39" w:rsidRDefault="00CE205C" w:rsidP="00523B39">
      <w:pPr>
        <w:rPr>
          <w:b/>
          <w:i/>
          <w:sz w:val="28"/>
          <w:szCs w:val="28"/>
          <w:lang w:val="ru-RU"/>
        </w:rPr>
      </w:pPr>
    </w:p>
    <w:p w:rsidR="00523B39" w:rsidRDefault="00523B39" w:rsidP="00523B39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ая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а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34</w:t>
      </w:r>
      <w:r w:rsidRPr="00F85531">
        <w:rPr>
          <w:sz w:val="27"/>
          <w:szCs w:val="27"/>
          <w:lang w:val="ru-RU"/>
        </w:rPr>
        <w:t xml:space="preserve"> </w:t>
      </w:r>
    </w:p>
    <w:p w:rsidR="00CE205C" w:rsidRDefault="00CE205C" w:rsidP="00CE2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ru-RU"/>
        </w:rPr>
      </w:pPr>
      <w:r>
        <w:rPr>
          <w:lang w:val="ru-RU"/>
        </w:rPr>
        <w:t xml:space="preserve">Графическая работа № 34 заключается в </w:t>
      </w:r>
      <w:r>
        <w:rPr>
          <w:bCs/>
          <w:lang w:val="ru-RU"/>
        </w:rPr>
        <w:t>в</w:t>
      </w:r>
      <w:r w:rsidRPr="00213C12">
        <w:rPr>
          <w:bCs/>
          <w:lang w:val="ru-RU"/>
        </w:rPr>
        <w:t>ыполнени</w:t>
      </w:r>
      <w:r>
        <w:rPr>
          <w:bCs/>
          <w:lang w:val="ru-RU"/>
        </w:rPr>
        <w:t>и</w:t>
      </w:r>
      <w:r w:rsidRPr="00213C12">
        <w:rPr>
          <w:bCs/>
          <w:lang w:val="ru-RU"/>
        </w:rPr>
        <w:t xml:space="preserve"> чертеж</w:t>
      </w:r>
      <w:r>
        <w:rPr>
          <w:bCs/>
          <w:lang w:val="ru-RU"/>
        </w:rPr>
        <w:t>а</w:t>
      </w:r>
      <w:r w:rsidRPr="00213C12">
        <w:rPr>
          <w:bCs/>
          <w:lang w:val="ru-RU"/>
        </w:rPr>
        <w:t xml:space="preserve"> </w:t>
      </w:r>
      <w:r>
        <w:rPr>
          <w:rFonts w:eastAsia="Calibri"/>
          <w:bCs/>
          <w:lang w:val="ru-RU"/>
        </w:rPr>
        <w:t>о</w:t>
      </w:r>
      <w:r w:rsidRPr="00CE205C">
        <w:rPr>
          <w:rFonts w:eastAsia="Calibri"/>
          <w:bCs/>
          <w:lang w:val="ru-RU"/>
        </w:rPr>
        <w:t>сновн</w:t>
      </w:r>
      <w:r>
        <w:rPr>
          <w:rFonts w:eastAsia="Calibri"/>
          <w:bCs/>
          <w:lang w:val="ru-RU"/>
        </w:rPr>
        <w:t>ых</w:t>
      </w:r>
      <w:r w:rsidRPr="00CE205C">
        <w:rPr>
          <w:rFonts w:eastAsia="Calibri"/>
          <w:bCs/>
          <w:lang w:val="ru-RU"/>
        </w:rPr>
        <w:t xml:space="preserve"> элемент</w:t>
      </w:r>
      <w:r>
        <w:rPr>
          <w:rFonts w:eastAsia="Calibri"/>
          <w:bCs/>
          <w:lang w:val="ru-RU"/>
        </w:rPr>
        <w:t>ов</w:t>
      </w:r>
      <w:r w:rsidRPr="00CE205C">
        <w:rPr>
          <w:rFonts w:eastAsia="Calibri"/>
          <w:bCs/>
          <w:lang w:val="ru-RU"/>
        </w:rPr>
        <w:t xml:space="preserve"> и параметр</w:t>
      </w:r>
      <w:r>
        <w:rPr>
          <w:rFonts w:eastAsia="Calibri"/>
          <w:bCs/>
          <w:lang w:val="ru-RU"/>
        </w:rPr>
        <w:t>ов</w:t>
      </w:r>
      <w:r w:rsidRPr="00CE205C">
        <w:rPr>
          <w:rFonts w:eastAsia="Calibri"/>
          <w:bCs/>
          <w:lang w:val="ru-RU"/>
        </w:rPr>
        <w:t xml:space="preserve"> зубчатого колеса</w:t>
      </w:r>
      <w:r>
        <w:rPr>
          <w:rFonts w:eastAsia="Calibri"/>
          <w:bCs/>
          <w:lang w:val="ru-RU"/>
        </w:rPr>
        <w:t xml:space="preserve"> в</w:t>
      </w:r>
      <w:r w:rsidRPr="00CE205C">
        <w:rPr>
          <w:rFonts w:eastAsia="Calibri"/>
          <w:bCs/>
          <w:lang w:val="ru-RU"/>
        </w:rPr>
        <w:t xml:space="preserve"> их взаимосвяз</w:t>
      </w:r>
      <w:r>
        <w:rPr>
          <w:rFonts w:eastAsia="Calibri"/>
          <w:bCs/>
          <w:lang w:val="ru-RU"/>
        </w:rPr>
        <w:t>и с модулем зубьев и диаметром делительной окружности</w:t>
      </w:r>
      <w:r>
        <w:rPr>
          <w:lang w:val="ru-RU"/>
        </w:rPr>
        <w:t>.</w:t>
      </w:r>
    </w:p>
    <w:p w:rsidR="00CE205C" w:rsidRDefault="00CE205C" w:rsidP="00CE205C">
      <w:pPr>
        <w:spacing w:after="0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А4 (2 листа или 1 лист формата А3), карандаши, карандашный ластик, циркуль, линейка, угольники, транспортир, заточка для карандашей.</w:t>
      </w:r>
    </w:p>
    <w:p w:rsidR="00CE205C" w:rsidRDefault="00CE205C" w:rsidP="00CE20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(1).</w:t>
      </w:r>
    </w:p>
    <w:p w:rsidR="00CE205C" w:rsidRDefault="00CE205C" w:rsidP="00CE205C">
      <w:pPr>
        <w:jc w:val="center"/>
        <w:rPr>
          <w:lang w:val="ru-RU"/>
        </w:rPr>
      </w:pPr>
      <w:r>
        <w:rPr>
          <w:lang w:val="ru-RU"/>
        </w:rPr>
        <w:t>Время  выполнения  Графической работы  № 34 – 2 учебных часа.</w:t>
      </w:r>
    </w:p>
    <w:p w:rsidR="00CE205C" w:rsidRDefault="00CE205C" w:rsidP="00CE205C">
      <w:pPr>
        <w:rPr>
          <w:lang w:val="ru-RU"/>
        </w:rPr>
      </w:pPr>
      <w:r>
        <w:rPr>
          <w:lang w:val="ru-RU"/>
        </w:rPr>
        <w:t>Пример задания для выполнения Графической работы № 34 приведен на рисунке ниже.</w:t>
      </w:r>
    </w:p>
    <w:p w:rsidR="00523B39" w:rsidRDefault="00CE205C" w:rsidP="00523B3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5910" cy="8126730"/>
            <wp:effectExtent l="19050" t="0" r="2540" b="0"/>
            <wp:docPr id="15" name="Рисунок 1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026" w:rsidRDefault="00267026" w:rsidP="00F1180A">
      <w:pPr>
        <w:jc w:val="center"/>
        <w:rPr>
          <w:b/>
          <w:sz w:val="28"/>
          <w:szCs w:val="28"/>
          <w:lang w:val="ru-RU"/>
        </w:rPr>
      </w:pPr>
    </w:p>
    <w:p w:rsidR="00CE205C" w:rsidRDefault="00CE205C" w:rsidP="00F1180A">
      <w:pPr>
        <w:jc w:val="center"/>
        <w:rPr>
          <w:b/>
          <w:sz w:val="28"/>
          <w:szCs w:val="28"/>
          <w:lang w:val="ru-RU"/>
        </w:rPr>
      </w:pPr>
    </w:p>
    <w:p w:rsidR="00CE205C" w:rsidRDefault="00CE205C" w:rsidP="00F1180A">
      <w:pPr>
        <w:jc w:val="center"/>
        <w:rPr>
          <w:b/>
          <w:sz w:val="28"/>
          <w:szCs w:val="28"/>
          <w:lang w:val="ru-RU"/>
        </w:rPr>
      </w:pPr>
    </w:p>
    <w:p w:rsidR="00CE205C" w:rsidRDefault="00CE205C" w:rsidP="00F1180A">
      <w:pPr>
        <w:jc w:val="center"/>
        <w:rPr>
          <w:b/>
          <w:sz w:val="28"/>
          <w:szCs w:val="28"/>
          <w:lang w:val="ru-RU"/>
        </w:rPr>
      </w:pPr>
    </w:p>
    <w:p w:rsidR="00523B39" w:rsidRDefault="00523B39" w:rsidP="00523B39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lastRenderedPageBreak/>
        <w:t>Графическ</w:t>
      </w:r>
      <w:r>
        <w:rPr>
          <w:b/>
          <w:sz w:val="27"/>
          <w:szCs w:val="27"/>
          <w:lang w:val="ru-RU"/>
        </w:rPr>
        <w:t>ая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а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35</w:t>
      </w:r>
      <w:r w:rsidRPr="00F85531">
        <w:rPr>
          <w:sz w:val="27"/>
          <w:szCs w:val="27"/>
          <w:lang w:val="ru-RU"/>
        </w:rPr>
        <w:t xml:space="preserve"> </w:t>
      </w:r>
    </w:p>
    <w:p w:rsidR="00523B39" w:rsidRDefault="00523B39" w:rsidP="00523B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ru-RU"/>
        </w:rPr>
      </w:pPr>
      <w:r>
        <w:rPr>
          <w:lang w:val="ru-RU"/>
        </w:rPr>
        <w:t>Графическ</w:t>
      </w:r>
      <w:r w:rsidR="00CE205C">
        <w:rPr>
          <w:lang w:val="ru-RU"/>
        </w:rPr>
        <w:t xml:space="preserve">ая </w:t>
      </w:r>
      <w:r>
        <w:rPr>
          <w:lang w:val="ru-RU"/>
        </w:rPr>
        <w:t>работ</w:t>
      </w:r>
      <w:r w:rsidR="00CE205C">
        <w:rPr>
          <w:lang w:val="ru-RU"/>
        </w:rPr>
        <w:t>а</w:t>
      </w:r>
      <w:r>
        <w:rPr>
          <w:lang w:val="ru-RU"/>
        </w:rPr>
        <w:t xml:space="preserve"> № 35 включа</w:t>
      </w:r>
      <w:r w:rsidR="00CE205C">
        <w:rPr>
          <w:lang w:val="ru-RU"/>
        </w:rPr>
        <w:t>е</w:t>
      </w:r>
      <w:r>
        <w:rPr>
          <w:lang w:val="ru-RU"/>
        </w:rPr>
        <w:t xml:space="preserve">т </w:t>
      </w:r>
      <w:r>
        <w:rPr>
          <w:bCs/>
          <w:lang w:val="ru-RU"/>
        </w:rPr>
        <w:t>в</w:t>
      </w:r>
      <w:r w:rsidRPr="00213C12">
        <w:rPr>
          <w:bCs/>
          <w:lang w:val="ru-RU"/>
        </w:rPr>
        <w:t>ыполнени</w:t>
      </w:r>
      <w:r>
        <w:rPr>
          <w:bCs/>
          <w:lang w:val="ru-RU"/>
        </w:rPr>
        <w:t>е</w:t>
      </w:r>
      <w:r w:rsidRPr="00213C12">
        <w:rPr>
          <w:bCs/>
          <w:lang w:val="ru-RU"/>
        </w:rPr>
        <w:t xml:space="preserve"> </w:t>
      </w:r>
      <w:r w:rsidR="00CE205C">
        <w:rPr>
          <w:bCs/>
          <w:lang w:val="ru-RU"/>
        </w:rPr>
        <w:t>условного</w:t>
      </w:r>
      <w:r w:rsidR="00CE205C" w:rsidRPr="00CE205C">
        <w:rPr>
          <w:rFonts w:eastAsia="Calibri"/>
          <w:bCs/>
          <w:lang w:val="ru-RU"/>
        </w:rPr>
        <w:t xml:space="preserve"> изображени</w:t>
      </w:r>
      <w:r w:rsidR="00CE205C">
        <w:rPr>
          <w:rFonts w:eastAsia="Calibri"/>
          <w:bCs/>
          <w:lang w:val="ru-RU"/>
        </w:rPr>
        <w:t>я</w:t>
      </w:r>
      <w:r w:rsidR="00CE205C" w:rsidRPr="00CE205C">
        <w:rPr>
          <w:rFonts w:eastAsia="Calibri"/>
          <w:bCs/>
          <w:lang w:val="ru-RU"/>
        </w:rPr>
        <w:t xml:space="preserve"> зубчатых колес на рабочих чертежах</w:t>
      </w:r>
      <w:r>
        <w:rPr>
          <w:lang w:val="ru-RU"/>
        </w:rPr>
        <w:t>.</w:t>
      </w:r>
    </w:p>
    <w:p w:rsidR="00523B39" w:rsidRDefault="00523B39" w:rsidP="00523B39">
      <w:pPr>
        <w:spacing w:after="0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А4 (2 листа или 1 лист формата А3), карандаши, карандашный ластик, циркуль, линейка, угольники, транспортир, заточка для карандашей.</w:t>
      </w:r>
    </w:p>
    <w:p w:rsidR="00523B39" w:rsidRDefault="00523B39" w:rsidP="00523B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lang w:val="ru-RU"/>
        </w:rPr>
      </w:pPr>
      <w:r>
        <w:rPr>
          <w:lang w:val="ru-RU"/>
        </w:rPr>
        <w:t>Раздаточный материал: плакат учебный, учебник «Инженерная графика» (1), деталь или макет детали для выполнения работы с натуры.</w:t>
      </w:r>
    </w:p>
    <w:p w:rsidR="00523B39" w:rsidRDefault="00523B39" w:rsidP="00523B39">
      <w:pPr>
        <w:jc w:val="center"/>
        <w:rPr>
          <w:lang w:val="ru-RU"/>
        </w:rPr>
      </w:pPr>
      <w:r>
        <w:rPr>
          <w:lang w:val="ru-RU"/>
        </w:rPr>
        <w:t xml:space="preserve">Время  выполнения </w:t>
      </w:r>
      <w:r w:rsidR="00CE205C">
        <w:rPr>
          <w:lang w:val="ru-RU"/>
        </w:rPr>
        <w:t xml:space="preserve"> </w:t>
      </w:r>
      <w:r>
        <w:rPr>
          <w:lang w:val="ru-RU"/>
        </w:rPr>
        <w:t>Графическ</w:t>
      </w:r>
      <w:r w:rsidR="00CE205C">
        <w:rPr>
          <w:lang w:val="ru-RU"/>
        </w:rPr>
        <w:t>ой</w:t>
      </w:r>
      <w:r>
        <w:rPr>
          <w:lang w:val="ru-RU"/>
        </w:rPr>
        <w:t xml:space="preserve"> работ</w:t>
      </w:r>
      <w:r w:rsidR="00CE205C">
        <w:rPr>
          <w:lang w:val="ru-RU"/>
        </w:rPr>
        <w:t>ы</w:t>
      </w:r>
      <w:r>
        <w:rPr>
          <w:lang w:val="ru-RU"/>
        </w:rPr>
        <w:t xml:space="preserve">  № 35 – 2 учебных часа.</w:t>
      </w:r>
    </w:p>
    <w:p w:rsidR="00523B39" w:rsidRDefault="00523B39" w:rsidP="00523B39">
      <w:pPr>
        <w:rPr>
          <w:lang w:val="ru-RU"/>
        </w:rPr>
      </w:pPr>
      <w:r>
        <w:rPr>
          <w:lang w:val="ru-RU"/>
        </w:rPr>
        <w:t>Пример задания для выполнения Графической работы № 35 приведен на рисунке ниже.</w:t>
      </w:r>
    </w:p>
    <w:p w:rsidR="00523B39" w:rsidRDefault="00CE205C" w:rsidP="00F1180A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91250" cy="2581275"/>
            <wp:effectExtent l="19050" t="0" r="0" b="0"/>
            <wp:docPr id="16" name="Рисунок 15" descr="chercheni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chenie1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39" w:rsidRDefault="00523B39" w:rsidP="00F1180A">
      <w:pPr>
        <w:jc w:val="center"/>
        <w:rPr>
          <w:b/>
          <w:sz w:val="28"/>
          <w:szCs w:val="28"/>
          <w:lang w:val="ru-RU"/>
        </w:rPr>
      </w:pPr>
    </w:p>
    <w:p w:rsidR="000B35D0" w:rsidRDefault="000B35D0" w:rsidP="000B35D0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ая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а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36</w:t>
      </w:r>
      <w:r w:rsidRPr="00F85531">
        <w:rPr>
          <w:sz w:val="27"/>
          <w:szCs w:val="27"/>
          <w:lang w:val="ru-RU"/>
        </w:rPr>
        <w:t xml:space="preserve"> </w:t>
      </w:r>
    </w:p>
    <w:p w:rsidR="000B35D0" w:rsidRDefault="000B35D0" w:rsidP="000B3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ru-RU"/>
        </w:rPr>
      </w:pPr>
      <w:r>
        <w:rPr>
          <w:lang w:val="ru-RU"/>
        </w:rPr>
        <w:t xml:space="preserve">Графическая работа № 36 заключается в </w:t>
      </w:r>
      <w:r>
        <w:rPr>
          <w:bCs/>
          <w:lang w:val="ru-RU"/>
        </w:rPr>
        <w:t>в</w:t>
      </w:r>
      <w:r w:rsidRPr="00213C12">
        <w:rPr>
          <w:bCs/>
          <w:lang w:val="ru-RU"/>
        </w:rPr>
        <w:t>ыполнени</w:t>
      </w:r>
      <w:r>
        <w:rPr>
          <w:bCs/>
          <w:lang w:val="ru-RU"/>
        </w:rPr>
        <w:t>и</w:t>
      </w:r>
      <w:r w:rsidRPr="00213C12">
        <w:rPr>
          <w:bCs/>
          <w:lang w:val="ru-RU"/>
        </w:rPr>
        <w:t xml:space="preserve"> </w:t>
      </w:r>
      <w:r>
        <w:rPr>
          <w:bCs/>
          <w:lang w:val="ru-RU"/>
        </w:rPr>
        <w:t>эскиза зубчатого колеса</w:t>
      </w:r>
      <w:r w:rsidR="00384A6F">
        <w:rPr>
          <w:bCs/>
          <w:lang w:val="ru-RU"/>
        </w:rPr>
        <w:t xml:space="preserve"> по модели или с натуры</w:t>
      </w:r>
      <w:r>
        <w:rPr>
          <w:lang w:val="ru-RU"/>
        </w:rPr>
        <w:t>.</w:t>
      </w:r>
    </w:p>
    <w:p w:rsidR="000B35D0" w:rsidRDefault="000B35D0" w:rsidP="000B35D0">
      <w:pPr>
        <w:spacing w:after="0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0B35D0" w:rsidRDefault="000B35D0" w:rsidP="000B3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lang w:val="ru-RU"/>
        </w:rPr>
      </w:pPr>
      <w:r>
        <w:rPr>
          <w:lang w:val="ru-RU"/>
        </w:rPr>
        <w:t xml:space="preserve">Раздаточный материал: </w:t>
      </w:r>
      <w:r w:rsidR="00384A6F">
        <w:rPr>
          <w:lang w:val="ru-RU"/>
        </w:rPr>
        <w:t xml:space="preserve">зубчатое цилиндрическое колесо или его модель, </w:t>
      </w:r>
      <w:r>
        <w:rPr>
          <w:lang w:val="ru-RU"/>
        </w:rPr>
        <w:t>плакат учебный, учебник «Инженерная графика» (1).</w:t>
      </w:r>
    </w:p>
    <w:p w:rsidR="000B35D0" w:rsidRDefault="000B35D0" w:rsidP="000B35D0">
      <w:pPr>
        <w:jc w:val="center"/>
        <w:rPr>
          <w:lang w:val="ru-RU"/>
        </w:rPr>
      </w:pPr>
      <w:r>
        <w:rPr>
          <w:lang w:val="ru-RU"/>
        </w:rPr>
        <w:t>Время  выполнения  Графической работы  № 36 – 4 учебных часа.</w:t>
      </w:r>
    </w:p>
    <w:p w:rsidR="000B35D0" w:rsidRDefault="000B35D0" w:rsidP="000B35D0">
      <w:pPr>
        <w:rPr>
          <w:lang w:val="ru-RU"/>
        </w:rPr>
      </w:pPr>
      <w:r>
        <w:rPr>
          <w:lang w:val="ru-RU"/>
        </w:rPr>
        <w:t>Пример задания для выполнения Графической работы № 36 приведен на рисунке ниже.</w:t>
      </w:r>
    </w:p>
    <w:p w:rsidR="00523B39" w:rsidRDefault="00384A6F" w:rsidP="00F1180A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057650" cy="3952875"/>
            <wp:effectExtent l="19050" t="0" r="0" b="0"/>
            <wp:docPr id="17" name="Рисунок 16" descr="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5D0" w:rsidRDefault="000B35D0" w:rsidP="00F1180A">
      <w:pPr>
        <w:jc w:val="center"/>
        <w:rPr>
          <w:rFonts w:eastAsia="Calibri"/>
          <w:bCs/>
          <w:lang w:val="ru-RU"/>
        </w:rPr>
      </w:pPr>
    </w:p>
    <w:p w:rsidR="000B35D0" w:rsidRPr="000B35D0" w:rsidRDefault="000B35D0" w:rsidP="00F1180A">
      <w:pPr>
        <w:jc w:val="center"/>
        <w:rPr>
          <w:rFonts w:eastAsia="Calibri"/>
          <w:bCs/>
          <w:lang w:val="ru-RU"/>
        </w:rPr>
      </w:pPr>
    </w:p>
    <w:p w:rsidR="000B35D0" w:rsidRDefault="000B35D0" w:rsidP="000B35D0">
      <w:pPr>
        <w:ind w:firstLine="708"/>
        <w:jc w:val="center"/>
        <w:rPr>
          <w:b/>
          <w:sz w:val="27"/>
          <w:szCs w:val="27"/>
          <w:lang w:val="ru-RU"/>
        </w:rPr>
      </w:pPr>
    </w:p>
    <w:p w:rsidR="000B35D0" w:rsidRDefault="000B35D0" w:rsidP="000B35D0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ая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а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37</w:t>
      </w:r>
      <w:r w:rsidRPr="00F85531">
        <w:rPr>
          <w:sz w:val="27"/>
          <w:szCs w:val="27"/>
          <w:lang w:val="ru-RU"/>
        </w:rPr>
        <w:t xml:space="preserve"> </w:t>
      </w:r>
    </w:p>
    <w:p w:rsidR="000B35D0" w:rsidRDefault="000B35D0" w:rsidP="000B3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lang w:val="ru-RU"/>
        </w:rPr>
      </w:pPr>
      <w:r>
        <w:rPr>
          <w:lang w:val="ru-RU"/>
        </w:rPr>
        <w:t xml:space="preserve">Графическая работа № 37 заключается в </w:t>
      </w:r>
      <w:r>
        <w:rPr>
          <w:bCs/>
          <w:lang w:val="ru-RU"/>
        </w:rPr>
        <w:t>в</w:t>
      </w:r>
      <w:r w:rsidRPr="00213C12">
        <w:rPr>
          <w:bCs/>
          <w:lang w:val="ru-RU"/>
        </w:rPr>
        <w:t>ыполнени</w:t>
      </w:r>
      <w:r>
        <w:rPr>
          <w:bCs/>
          <w:lang w:val="ru-RU"/>
        </w:rPr>
        <w:t>и</w:t>
      </w:r>
      <w:r w:rsidRPr="00213C12">
        <w:rPr>
          <w:bCs/>
          <w:lang w:val="ru-RU"/>
        </w:rPr>
        <w:t xml:space="preserve"> </w:t>
      </w:r>
      <w:r>
        <w:rPr>
          <w:bCs/>
          <w:lang w:val="ru-RU"/>
        </w:rPr>
        <w:t xml:space="preserve">чертежа цилиндрической зубчатой передачи. </w:t>
      </w:r>
      <w:r w:rsidR="00267B8B">
        <w:rPr>
          <w:bCs/>
          <w:lang w:val="ru-RU"/>
        </w:rPr>
        <w:t>Выполнение работы осуществляется в два этапа: сначала подсчитываются и схематически вычерчиваются параметры зубчатых колес, затем выполняется чертеж зубчатой передачи с необходимыми разрезами и нанесением размеров.</w:t>
      </w:r>
    </w:p>
    <w:p w:rsidR="000B35D0" w:rsidRDefault="000B35D0" w:rsidP="000B35D0">
      <w:pPr>
        <w:spacing w:after="0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0B35D0" w:rsidRDefault="000B35D0" w:rsidP="000B3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lang w:val="ru-RU"/>
        </w:rPr>
      </w:pPr>
      <w:r>
        <w:rPr>
          <w:lang w:val="ru-RU"/>
        </w:rPr>
        <w:t>Раздаточный материал: учебник «Инженерная графика» (1).</w:t>
      </w:r>
    </w:p>
    <w:p w:rsidR="000B35D0" w:rsidRDefault="000B35D0" w:rsidP="000B35D0">
      <w:pPr>
        <w:jc w:val="center"/>
        <w:rPr>
          <w:lang w:val="ru-RU"/>
        </w:rPr>
      </w:pPr>
      <w:r>
        <w:rPr>
          <w:lang w:val="ru-RU"/>
        </w:rPr>
        <w:t>Время  выполнения  Графической работы  № 37 – 6 учебных часов.</w:t>
      </w:r>
    </w:p>
    <w:p w:rsidR="000B35D0" w:rsidRDefault="000B35D0" w:rsidP="000B35D0">
      <w:pPr>
        <w:rPr>
          <w:lang w:val="ru-RU"/>
        </w:rPr>
      </w:pPr>
      <w:r>
        <w:rPr>
          <w:lang w:val="ru-RU"/>
        </w:rPr>
        <w:t xml:space="preserve">Пример </w:t>
      </w:r>
      <w:r w:rsidR="00051558">
        <w:rPr>
          <w:lang w:val="ru-RU"/>
        </w:rPr>
        <w:t xml:space="preserve">выполнения </w:t>
      </w:r>
      <w:r>
        <w:rPr>
          <w:lang w:val="ru-RU"/>
        </w:rPr>
        <w:t>задания Графической работы № 37 приведен на рисунке ниже.</w:t>
      </w:r>
    </w:p>
    <w:p w:rsidR="000B35D0" w:rsidRDefault="000B35D0" w:rsidP="00F1180A">
      <w:pPr>
        <w:jc w:val="center"/>
        <w:rPr>
          <w:rFonts w:eastAsia="Calibri"/>
          <w:bCs/>
          <w:lang w:val="ru-RU"/>
        </w:rPr>
      </w:pPr>
    </w:p>
    <w:p w:rsidR="000B35D0" w:rsidRPr="000B35D0" w:rsidRDefault="00267B8B" w:rsidP="00F1180A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45910" cy="3123565"/>
            <wp:effectExtent l="19050" t="0" r="2540" b="0"/>
            <wp:docPr id="18" name="Рисунок 17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B39" w:rsidRDefault="00523B39" w:rsidP="00F1180A">
      <w:pPr>
        <w:jc w:val="center"/>
        <w:rPr>
          <w:b/>
          <w:sz w:val="28"/>
          <w:szCs w:val="28"/>
          <w:lang w:val="ru-RU"/>
        </w:rPr>
      </w:pPr>
    </w:p>
    <w:p w:rsidR="00E02F2E" w:rsidRPr="00E02F2E" w:rsidRDefault="00E02F2E" w:rsidP="00E02F2E">
      <w:pPr>
        <w:spacing w:after="0"/>
        <w:rPr>
          <w:rFonts w:eastAsia="Calibri"/>
          <w:b/>
          <w:bCs/>
          <w:i/>
          <w:lang w:val="ru-RU"/>
        </w:rPr>
      </w:pPr>
      <w:r w:rsidRPr="00E02F2E">
        <w:rPr>
          <w:rFonts w:eastAsia="Calibri"/>
          <w:b/>
          <w:bCs/>
          <w:i/>
          <w:lang w:val="ru-RU"/>
        </w:rPr>
        <w:t>Самостоятельная работа</w:t>
      </w:r>
    </w:p>
    <w:p w:rsidR="00051558" w:rsidRDefault="00E02F2E" w:rsidP="00E02F2E">
      <w:pPr>
        <w:rPr>
          <w:rFonts w:eastAsia="Calibri"/>
          <w:bCs/>
          <w:lang w:val="ru-RU"/>
        </w:rPr>
      </w:pPr>
      <w:r w:rsidRPr="00E02F2E">
        <w:rPr>
          <w:rFonts w:eastAsia="Calibri"/>
          <w:bCs/>
          <w:lang w:val="ru-RU"/>
        </w:rPr>
        <w:t>Выполнение чертежа конической зубчатой передачи</w:t>
      </w:r>
      <w:r>
        <w:rPr>
          <w:rFonts w:eastAsia="Calibri"/>
          <w:bCs/>
          <w:lang w:val="ru-RU"/>
        </w:rPr>
        <w:t>.</w:t>
      </w:r>
    </w:p>
    <w:p w:rsidR="002F61A0" w:rsidRDefault="002F61A0" w:rsidP="00E02F2E">
      <w:pPr>
        <w:rPr>
          <w:rFonts w:eastAsia="Calibri"/>
          <w:bCs/>
          <w:lang w:val="ru-RU"/>
        </w:rPr>
      </w:pPr>
    </w:p>
    <w:p w:rsidR="00E02F2E" w:rsidRPr="00E02F2E" w:rsidRDefault="00E02F2E" w:rsidP="00E02F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  <w:r w:rsidRPr="00E02F2E">
        <w:rPr>
          <w:b/>
          <w:i/>
          <w:lang w:val="ru-RU"/>
        </w:rPr>
        <w:t>Тема 4.6. Чертеж общего вида. Сборочный чертеж</w:t>
      </w:r>
    </w:p>
    <w:p w:rsidR="002F61A0" w:rsidRDefault="002F61A0" w:rsidP="002F61A0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38, 39, 40, 41</w:t>
      </w:r>
      <w:r w:rsidRPr="00F85531">
        <w:rPr>
          <w:sz w:val="27"/>
          <w:szCs w:val="27"/>
          <w:lang w:val="ru-RU"/>
        </w:rPr>
        <w:t xml:space="preserve"> </w:t>
      </w:r>
    </w:p>
    <w:p w:rsidR="002F61A0" w:rsidRDefault="002F61A0" w:rsidP="002F61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Calibri"/>
          <w:bCs/>
          <w:lang w:val="ru-RU"/>
        </w:rPr>
      </w:pPr>
      <w:r>
        <w:rPr>
          <w:lang w:val="ru-RU"/>
        </w:rPr>
        <w:t>Графические работы № 38-41 включают задания по выполнению</w:t>
      </w:r>
      <w:r>
        <w:rPr>
          <w:bCs/>
          <w:lang w:val="ru-RU"/>
        </w:rPr>
        <w:t xml:space="preserve"> </w:t>
      </w:r>
      <w:r w:rsidRPr="00CA7EAC">
        <w:rPr>
          <w:bCs/>
          <w:lang w:val="ru-RU"/>
        </w:rPr>
        <w:t xml:space="preserve"> </w:t>
      </w:r>
      <w:r w:rsidRPr="002F61A0">
        <w:rPr>
          <w:rFonts w:eastAsia="Calibri"/>
          <w:bCs/>
          <w:lang w:val="ru-RU"/>
        </w:rPr>
        <w:t xml:space="preserve">эскизов деталей, входящих в сборочный узел. </w:t>
      </w:r>
    </w:p>
    <w:p w:rsidR="002F61A0" w:rsidRDefault="002F61A0" w:rsidP="002F61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/>
        <w:jc w:val="both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А4 или бумага в клеточку (</w:t>
      </w:r>
      <w:r w:rsidR="002B4AE7">
        <w:rPr>
          <w:lang w:val="ru-RU"/>
        </w:rPr>
        <w:t>4</w:t>
      </w:r>
      <w:r>
        <w:rPr>
          <w:lang w:val="ru-RU"/>
        </w:rPr>
        <w:t xml:space="preserve"> лист</w:t>
      </w:r>
      <w:r w:rsidR="002B4AE7">
        <w:rPr>
          <w:lang w:val="ru-RU"/>
        </w:rPr>
        <w:t>а</w:t>
      </w:r>
      <w:r>
        <w:rPr>
          <w:lang w:val="ru-RU"/>
        </w:rPr>
        <w:t>), карандаши, карандашный ластик, циркуль, линейка, угольники, транспортир, заточка для карандашей.</w:t>
      </w:r>
    </w:p>
    <w:p w:rsidR="002F61A0" w:rsidRDefault="002F61A0" w:rsidP="002F61A0">
      <w:pPr>
        <w:rPr>
          <w:lang w:val="ru-RU"/>
        </w:rPr>
      </w:pPr>
      <w:r>
        <w:rPr>
          <w:lang w:val="ru-RU"/>
        </w:rPr>
        <w:t xml:space="preserve"> Раздаточный материал: плакат учебный, учебник «Инженерная графика» (1), Сборник заданий по инженерной графике (2).</w:t>
      </w:r>
    </w:p>
    <w:p w:rsidR="002F61A0" w:rsidRDefault="002F61A0" w:rsidP="002F61A0">
      <w:pPr>
        <w:rPr>
          <w:lang w:val="ru-RU"/>
        </w:rPr>
      </w:pPr>
      <w:r>
        <w:rPr>
          <w:lang w:val="ru-RU"/>
        </w:rPr>
        <w:t>Время  выполнения каждой из Графических работ  № 38-41 – 2 учебных часа.</w:t>
      </w:r>
    </w:p>
    <w:p w:rsidR="002F61A0" w:rsidRDefault="002F61A0" w:rsidP="002F61A0">
      <w:pPr>
        <w:rPr>
          <w:lang w:val="ru-RU"/>
        </w:rPr>
      </w:pPr>
      <w:r>
        <w:rPr>
          <w:lang w:val="ru-RU"/>
        </w:rPr>
        <w:t>Задания для выполнения Графических работ № 38-41 приведены на стр. 285-289 учебника «Инженерная графика» третье изд.,  Москва «Машиностроение» 2002 г., автор С. К. Боголюбов.</w:t>
      </w:r>
    </w:p>
    <w:p w:rsidR="002F61A0" w:rsidRDefault="002F61A0" w:rsidP="002F61A0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ая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а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42</w:t>
      </w:r>
      <w:r w:rsidRPr="00F85531">
        <w:rPr>
          <w:sz w:val="27"/>
          <w:szCs w:val="27"/>
          <w:lang w:val="ru-RU"/>
        </w:rPr>
        <w:t xml:space="preserve"> </w:t>
      </w:r>
    </w:p>
    <w:p w:rsidR="002F61A0" w:rsidRPr="002F61A0" w:rsidRDefault="002F61A0" w:rsidP="002F61A0">
      <w:pPr>
        <w:rPr>
          <w:b/>
          <w:sz w:val="28"/>
          <w:szCs w:val="28"/>
          <w:lang w:val="ru-RU"/>
        </w:rPr>
      </w:pPr>
      <w:r>
        <w:rPr>
          <w:lang w:val="ru-RU"/>
        </w:rPr>
        <w:t xml:space="preserve">Графическая работа № 42 заключается в </w:t>
      </w:r>
      <w:r>
        <w:rPr>
          <w:bCs/>
          <w:lang w:val="ru-RU"/>
        </w:rPr>
        <w:t>в</w:t>
      </w:r>
      <w:r w:rsidRPr="00213C12">
        <w:rPr>
          <w:bCs/>
          <w:lang w:val="ru-RU"/>
        </w:rPr>
        <w:t>ыполнени</w:t>
      </w:r>
      <w:r>
        <w:rPr>
          <w:bCs/>
          <w:lang w:val="ru-RU"/>
        </w:rPr>
        <w:t>и</w:t>
      </w:r>
      <w:r w:rsidRPr="00213C12">
        <w:rPr>
          <w:bCs/>
          <w:lang w:val="ru-RU"/>
        </w:rPr>
        <w:t xml:space="preserve"> </w:t>
      </w:r>
      <w:r w:rsidRPr="002F61A0">
        <w:rPr>
          <w:rFonts w:eastAsia="Calibri"/>
          <w:bCs/>
          <w:lang w:val="ru-RU"/>
        </w:rPr>
        <w:t xml:space="preserve">сборочного чертежа  узла по комплекту </w:t>
      </w:r>
      <w:r w:rsidR="002E7372">
        <w:rPr>
          <w:rFonts w:eastAsia="Calibri"/>
          <w:bCs/>
          <w:lang w:val="ru-RU"/>
        </w:rPr>
        <w:t>эскизов и выполнении спецификации к сборочному чертежу в соответствии с ГОСТ 2.106-96.</w:t>
      </w:r>
    </w:p>
    <w:p w:rsidR="002F61A0" w:rsidRDefault="002F61A0" w:rsidP="002F61A0">
      <w:pPr>
        <w:spacing w:after="0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  <w:r w:rsidR="002E7372">
        <w:rPr>
          <w:lang w:val="ru-RU"/>
        </w:rPr>
        <w:t xml:space="preserve"> Для выполнения работы необходимы эскизы отдельных деталей, входящих в сборочный узел (Графические работы 38-41).</w:t>
      </w:r>
    </w:p>
    <w:p w:rsidR="002F61A0" w:rsidRDefault="002F61A0" w:rsidP="002F61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lang w:val="ru-RU"/>
        </w:rPr>
      </w:pPr>
      <w:r>
        <w:rPr>
          <w:lang w:val="ru-RU"/>
        </w:rPr>
        <w:lastRenderedPageBreak/>
        <w:t>Раздаточный материал: учебник «Инженерная графика» (1).</w:t>
      </w:r>
    </w:p>
    <w:p w:rsidR="002F61A0" w:rsidRDefault="002F61A0" w:rsidP="002F61A0">
      <w:pPr>
        <w:jc w:val="center"/>
        <w:rPr>
          <w:lang w:val="ru-RU"/>
        </w:rPr>
      </w:pPr>
      <w:r>
        <w:rPr>
          <w:lang w:val="ru-RU"/>
        </w:rPr>
        <w:t>Время  выполнения  Графической работы  № 43 – 6 учебных часов.</w:t>
      </w:r>
    </w:p>
    <w:p w:rsidR="002F61A0" w:rsidRDefault="002F61A0" w:rsidP="002F61A0">
      <w:pPr>
        <w:rPr>
          <w:lang w:val="ru-RU"/>
        </w:rPr>
      </w:pPr>
      <w:r>
        <w:rPr>
          <w:lang w:val="ru-RU"/>
        </w:rPr>
        <w:t>Пример выполнения задания Графической работы № 43 приведен на рисунке ниже.</w:t>
      </w:r>
    </w:p>
    <w:p w:rsidR="00051558" w:rsidRDefault="002F61A0" w:rsidP="00F1180A">
      <w:pPr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4718685"/>
            <wp:effectExtent l="19050" t="0" r="2540" b="0"/>
            <wp:docPr id="19" name="Рисунок 18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82" w:rsidRDefault="00BE1A8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Calibri"/>
          <w:b/>
          <w:bCs/>
          <w:i/>
          <w:lang w:val="ru-RU"/>
        </w:rPr>
      </w:pPr>
    </w:p>
    <w:p w:rsidR="00BE1A82" w:rsidRDefault="00BE1A8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Calibri"/>
          <w:b/>
          <w:bCs/>
          <w:i/>
          <w:lang w:val="ru-RU"/>
        </w:rPr>
      </w:pPr>
    </w:p>
    <w:p w:rsidR="002E7372" w:rsidRPr="002E7372" w:rsidRDefault="002E737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Calibri"/>
          <w:bCs/>
          <w:i/>
          <w:lang w:val="ru-RU"/>
        </w:rPr>
      </w:pPr>
      <w:r w:rsidRPr="002E7372">
        <w:rPr>
          <w:rFonts w:eastAsia="Calibri"/>
          <w:b/>
          <w:bCs/>
          <w:i/>
          <w:lang w:val="ru-RU"/>
        </w:rPr>
        <w:t>Самостоятельная работа</w:t>
      </w:r>
    </w:p>
    <w:p w:rsidR="002E7372" w:rsidRPr="002E7372" w:rsidRDefault="002E737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Calibri"/>
          <w:b/>
          <w:bCs/>
          <w:lang w:val="ru-RU"/>
        </w:rPr>
      </w:pPr>
      <w:r w:rsidRPr="002E7372">
        <w:rPr>
          <w:rFonts w:eastAsia="Calibri"/>
          <w:bCs/>
          <w:lang w:val="ru-RU"/>
        </w:rPr>
        <w:t>Оформление комплектов эскизов деталей, входящих в узел. Самостоятельное изучение правил и требований к оформлению эскизов, последовательность выполнения эскизов деталей с натуры.</w:t>
      </w:r>
    </w:p>
    <w:p w:rsidR="00051558" w:rsidRDefault="002E7372" w:rsidP="002E7372">
      <w:pPr>
        <w:rPr>
          <w:bCs/>
          <w:lang w:val="ru-RU"/>
        </w:rPr>
      </w:pPr>
      <w:r w:rsidRPr="002E7372">
        <w:rPr>
          <w:bCs/>
          <w:lang w:val="ru-RU"/>
        </w:rPr>
        <w:t xml:space="preserve">Оформление сборочного чертежа. Спецификация. Порядок ее заполнения. </w:t>
      </w:r>
      <w:r w:rsidRPr="003A4982">
        <w:rPr>
          <w:bCs/>
          <w:lang w:val="ru-RU"/>
        </w:rPr>
        <w:t>Нанесение размеров и позиций на сборочном чертеже.</w:t>
      </w:r>
    </w:p>
    <w:p w:rsidR="002E7372" w:rsidRDefault="002E737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</w:p>
    <w:p w:rsidR="002E7372" w:rsidRDefault="002E737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  <w:r w:rsidRPr="002E7372">
        <w:rPr>
          <w:b/>
          <w:i/>
          <w:lang w:val="ru-RU"/>
        </w:rPr>
        <w:t>Тема 4.7. Чтение сборочных чертежей</w:t>
      </w:r>
    </w:p>
    <w:p w:rsidR="00BE1A82" w:rsidRDefault="00BE1A8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</w:p>
    <w:p w:rsidR="002E7372" w:rsidRDefault="002E7372" w:rsidP="002E7372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44, 45, 46, 47</w:t>
      </w:r>
      <w:r w:rsidRPr="00F85531">
        <w:rPr>
          <w:sz w:val="27"/>
          <w:szCs w:val="27"/>
          <w:lang w:val="ru-RU"/>
        </w:rPr>
        <w:t xml:space="preserve"> </w:t>
      </w:r>
    </w:p>
    <w:p w:rsidR="002E7372" w:rsidRDefault="002E737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lang w:val="ru-RU"/>
        </w:rPr>
      </w:pPr>
      <w:r>
        <w:rPr>
          <w:lang w:val="ru-RU"/>
        </w:rPr>
        <w:t>Графические работы № 44-</w:t>
      </w:r>
      <w:r w:rsidR="00BE1A82">
        <w:rPr>
          <w:lang w:val="ru-RU"/>
        </w:rPr>
        <w:t>4</w:t>
      </w:r>
      <w:r>
        <w:rPr>
          <w:lang w:val="ru-RU"/>
        </w:rPr>
        <w:t>7 включают задания по выполнению</w:t>
      </w:r>
      <w:r>
        <w:rPr>
          <w:bCs/>
          <w:lang w:val="ru-RU"/>
        </w:rPr>
        <w:t xml:space="preserve"> </w:t>
      </w:r>
      <w:r w:rsidRPr="00CA7EAC">
        <w:rPr>
          <w:bCs/>
          <w:lang w:val="ru-RU"/>
        </w:rPr>
        <w:t xml:space="preserve"> </w:t>
      </w:r>
      <w:r>
        <w:rPr>
          <w:bCs/>
          <w:lang w:val="ru-RU"/>
        </w:rPr>
        <w:t>д</w:t>
      </w:r>
      <w:r w:rsidRPr="002E7372">
        <w:rPr>
          <w:bCs/>
          <w:lang w:val="ru-RU"/>
        </w:rPr>
        <w:t>еталировани</w:t>
      </w:r>
      <w:r>
        <w:rPr>
          <w:bCs/>
          <w:lang w:val="ru-RU"/>
        </w:rPr>
        <w:t>я</w:t>
      </w:r>
      <w:r w:rsidRPr="002E7372">
        <w:rPr>
          <w:bCs/>
          <w:lang w:val="ru-RU"/>
        </w:rPr>
        <w:t xml:space="preserve"> сборочного чертежа (выполнение рабочих чертежей деталей, входящих в узел)</w:t>
      </w:r>
      <w:r>
        <w:rPr>
          <w:bCs/>
          <w:lang w:val="ru-RU"/>
        </w:rPr>
        <w:t>.</w:t>
      </w:r>
      <w:r w:rsidRPr="002E7372">
        <w:rPr>
          <w:bCs/>
          <w:lang w:val="ru-RU"/>
        </w:rPr>
        <w:t xml:space="preserve"> </w:t>
      </w:r>
      <w:r w:rsidR="00264F81">
        <w:rPr>
          <w:bCs/>
          <w:lang w:val="ru-RU"/>
        </w:rPr>
        <w:t xml:space="preserve">Рабочие чертежи деталей, входящих в сборочный узел, выполняются по заданию преподавателя, который указывает, какие именно детали узла следует вычертить. </w:t>
      </w:r>
    </w:p>
    <w:p w:rsidR="00264F81" w:rsidRPr="002E7372" w:rsidRDefault="00264F81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lang w:val="ru-RU"/>
        </w:rPr>
      </w:pPr>
      <w:r>
        <w:rPr>
          <w:bCs/>
          <w:lang w:val="ru-RU"/>
        </w:rPr>
        <w:lastRenderedPageBreak/>
        <w:t>Детали на рабочих чертежах следует выполнять с наименьшим количеством видов, но их должно быть достаточно</w:t>
      </w:r>
      <w:r w:rsidR="00953EC4">
        <w:rPr>
          <w:bCs/>
          <w:lang w:val="ru-RU"/>
        </w:rPr>
        <w:t xml:space="preserve"> для определения формы и размеров детали. </w:t>
      </w:r>
      <w:r>
        <w:rPr>
          <w:bCs/>
          <w:lang w:val="ru-RU"/>
        </w:rPr>
        <w:t xml:space="preserve">Для определения размеров деталей необходимо выяснить истинный масштаб чертежа и произвести необходимые расчеты. По окончании рабочего чертежа детали следует проставить ее размеры. </w:t>
      </w:r>
    </w:p>
    <w:p w:rsidR="002E7372" w:rsidRDefault="002E7372" w:rsidP="002E73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А4 (4 листа)</w:t>
      </w:r>
      <w:r w:rsidR="002B4AE7">
        <w:rPr>
          <w:lang w:val="ru-RU"/>
        </w:rPr>
        <w:t xml:space="preserve"> или формата А3 (2 листа)</w:t>
      </w:r>
      <w:r>
        <w:rPr>
          <w:lang w:val="ru-RU"/>
        </w:rPr>
        <w:t>, карандаши, карандашный ластик, циркуль, линейка, угольники, транспортир, заточка для карандашей.</w:t>
      </w:r>
    </w:p>
    <w:p w:rsidR="002E7372" w:rsidRDefault="002E7372" w:rsidP="002E7372">
      <w:pPr>
        <w:rPr>
          <w:lang w:val="ru-RU"/>
        </w:rPr>
      </w:pPr>
      <w:r>
        <w:rPr>
          <w:lang w:val="ru-RU"/>
        </w:rPr>
        <w:t xml:space="preserve"> Раздаточный материал: </w:t>
      </w:r>
      <w:r w:rsidR="00E73591">
        <w:rPr>
          <w:lang w:val="ru-RU"/>
        </w:rPr>
        <w:t>сборочный чертеж, подлежащий деталированию</w:t>
      </w:r>
      <w:r>
        <w:rPr>
          <w:lang w:val="ru-RU"/>
        </w:rPr>
        <w:t>, учебник «Инженерная графика» (1).</w:t>
      </w:r>
    </w:p>
    <w:p w:rsidR="002E7372" w:rsidRDefault="002E7372" w:rsidP="002E7372">
      <w:pPr>
        <w:rPr>
          <w:lang w:val="ru-RU"/>
        </w:rPr>
      </w:pPr>
      <w:r>
        <w:rPr>
          <w:lang w:val="ru-RU"/>
        </w:rPr>
        <w:t>Время  выполнения каждой из Графических работ  № 44-</w:t>
      </w:r>
      <w:r w:rsidR="00BE1A82">
        <w:rPr>
          <w:lang w:val="ru-RU"/>
        </w:rPr>
        <w:t>4</w:t>
      </w:r>
      <w:r>
        <w:rPr>
          <w:lang w:val="ru-RU"/>
        </w:rPr>
        <w:t>7 – 4 учебных часа.</w:t>
      </w:r>
    </w:p>
    <w:p w:rsidR="002E7372" w:rsidRDefault="002E7372" w:rsidP="002E7372">
      <w:pPr>
        <w:rPr>
          <w:lang w:val="ru-RU"/>
        </w:rPr>
      </w:pPr>
      <w:r>
        <w:rPr>
          <w:lang w:val="ru-RU"/>
        </w:rPr>
        <w:t>Примеры заданий для выполнения Графических работ № 44-</w:t>
      </w:r>
      <w:r w:rsidR="00BE1A82">
        <w:rPr>
          <w:lang w:val="ru-RU"/>
        </w:rPr>
        <w:t>4</w:t>
      </w:r>
      <w:r>
        <w:rPr>
          <w:lang w:val="ru-RU"/>
        </w:rPr>
        <w:t>7 приведены на рисунк</w:t>
      </w:r>
      <w:r w:rsidR="00BE1A82">
        <w:rPr>
          <w:lang w:val="ru-RU"/>
        </w:rPr>
        <w:t>ах</w:t>
      </w:r>
      <w:r>
        <w:rPr>
          <w:lang w:val="ru-RU"/>
        </w:rPr>
        <w:t xml:space="preserve"> ниже.</w:t>
      </w:r>
    </w:p>
    <w:p w:rsidR="00BE1A82" w:rsidRDefault="00BE1A82" w:rsidP="002E7372">
      <w:pPr>
        <w:rPr>
          <w:lang w:val="ru-RU"/>
        </w:rPr>
      </w:pPr>
    </w:p>
    <w:p w:rsidR="00BE1A82" w:rsidRDefault="00BE1A82" w:rsidP="002E7372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45910" cy="4699635"/>
            <wp:effectExtent l="19050" t="0" r="2540" b="0"/>
            <wp:docPr id="34" name="Рисунок 33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72" w:rsidRPr="00E73591" w:rsidRDefault="00BE1A82" w:rsidP="00E735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53125" cy="7820025"/>
            <wp:effectExtent l="19050" t="0" r="9525" b="0"/>
            <wp:docPr id="29" name="Рисунок 28" descr="r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5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72" w:rsidRPr="002E7372" w:rsidRDefault="002E7372" w:rsidP="002E7372">
      <w:pPr>
        <w:rPr>
          <w:b/>
          <w:sz w:val="28"/>
          <w:szCs w:val="28"/>
          <w:lang w:val="ru-RU"/>
        </w:rPr>
      </w:pPr>
    </w:p>
    <w:p w:rsidR="00012839" w:rsidRDefault="00012839" w:rsidP="00BE1A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</w:p>
    <w:p w:rsidR="00012839" w:rsidRDefault="00012839" w:rsidP="00BE1A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</w:p>
    <w:p w:rsidR="00012839" w:rsidRDefault="00012839" w:rsidP="00BE1A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</w:p>
    <w:p w:rsidR="00012839" w:rsidRDefault="00012839" w:rsidP="00BE1A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</w:p>
    <w:p w:rsidR="00BE1A82" w:rsidRPr="00BE1A82" w:rsidRDefault="00BE1A82" w:rsidP="00BE1A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  <w:r w:rsidRPr="00BE1A82">
        <w:rPr>
          <w:b/>
          <w:i/>
          <w:lang w:val="ru-RU"/>
        </w:rPr>
        <w:lastRenderedPageBreak/>
        <w:t xml:space="preserve">Тема 4.8. Схемы и их выполнение </w:t>
      </w:r>
    </w:p>
    <w:p w:rsidR="00BE1A82" w:rsidRDefault="00BE1A82" w:rsidP="00BE1A82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48, 49, 50 </w:t>
      </w:r>
      <w:r w:rsidRPr="00F85531">
        <w:rPr>
          <w:sz w:val="27"/>
          <w:szCs w:val="27"/>
          <w:lang w:val="ru-RU"/>
        </w:rPr>
        <w:t xml:space="preserve"> </w:t>
      </w:r>
    </w:p>
    <w:p w:rsidR="00BE1A82" w:rsidRDefault="00BE1A82" w:rsidP="00311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lang w:val="ru-RU"/>
        </w:rPr>
      </w:pPr>
      <w:r>
        <w:rPr>
          <w:lang w:val="ru-RU"/>
        </w:rPr>
        <w:t>Графические работы № 48-50 включают задания по выполнению</w:t>
      </w:r>
      <w:r>
        <w:rPr>
          <w:bCs/>
          <w:lang w:val="ru-RU"/>
        </w:rPr>
        <w:t xml:space="preserve"> </w:t>
      </w:r>
      <w:r w:rsidRPr="00CA7EAC">
        <w:rPr>
          <w:bCs/>
          <w:lang w:val="ru-RU"/>
        </w:rPr>
        <w:t xml:space="preserve"> </w:t>
      </w:r>
      <w:r>
        <w:rPr>
          <w:bCs/>
          <w:lang w:val="ru-RU"/>
        </w:rPr>
        <w:t>схем</w:t>
      </w:r>
      <w:r w:rsidR="003116EB">
        <w:rPr>
          <w:bCs/>
          <w:lang w:val="ru-RU"/>
        </w:rPr>
        <w:t xml:space="preserve"> (кинематических, гидравлических и пневматических). </w:t>
      </w:r>
    </w:p>
    <w:p w:rsidR="00BE1A82" w:rsidRDefault="00BE1A82" w:rsidP="00BE1A82">
      <w:pPr>
        <w:rPr>
          <w:lang w:val="ru-RU"/>
        </w:rPr>
      </w:pPr>
      <w:r>
        <w:rPr>
          <w:lang w:val="ru-RU"/>
        </w:rPr>
        <w:t>Необходимые чертежные инструменты и принадлежности (приобретаются студентом): ватман формата А3 (</w:t>
      </w:r>
      <w:r w:rsidR="003116EB">
        <w:rPr>
          <w:lang w:val="ru-RU"/>
        </w:rPr>
        <w:t>3</w:t>
      </w:r>
      <w:r>
        <w:rPr>
          <w:lang w:val="ru-RU"/>
        </w:rPr>
        <w:t xml:space="preserve"> лист</w:t>
      </w:r>
      <w:r w:rsidR="003116EB">
        <w:rPr>
          <w:lang w:val="ru-RU"/>
        </w:rPr>
        <w:t>а</w:t>
      </w:r>
      <w:r>
        <w:rPr>
          <w:lang w:val="ru-RU"/>
        </w:rPr>
        <w:t>), карандаши, карандашный ластик, циркуль, линейка, угольники, транспортир, заточка для карандашей.</w:t>
      </w:r>
    </w:p>
    <w:p w:rsidR="003116EB" w:rsidRDefault="00BE1A82" w:rsidP="00BE1A82">
      <w:pPr>
        <w:rPr>
          <w:lang w:val="ru-RU"/>
        </w:rPr>
      </w:pPr>
      <w:r>
        <w:rPr>
          <w:lang w:val="ru-RU"/>
        </w:rPr>
        <w:t>Раздаточный материал: плакат</w:t>
      </w:r>
      <w:r w:rsidR="003116EB">
        <w:rPr>
          <w:lang w:val="ru-RU"/>
        </w:rPr>
        <w:t>ы</w:t>
      </w:r>
      <w:r>
        <w:rPr>
          <w:lang w:val="ru-RU"/>
        </w:rPr>
        <w:t xml:space="preserve"> учебны</w:t>
      </w:r>
      <w:r w:rsidR="003116EB">
        <w:rPr>
          <w:lang w:val="ru-RU"/>
        </w:rPr>
        <w:t>е с изображением схем</w:t>
      </w:r>
      <w:r>
        <w:rPr>
          <w:lang w:val="ru-RU"/>
        </w:rPr>
        <w:t>, учебник «Инженерная графика»</w:t>
      </w:r>
      <w:r w:rsidR="003116EB">
        <w:rPr>
          <w:lang w:val="ru-RU"/>
        </w:rPr>
        <w:t xml:space="preserve"> </w:t>
      </w:r>
      <w:r>
        <w:rPr>
          <w:lang w:val="ru-RU"/>
        </w:rPr>
        <w:t>(1)</w:t>
      </w:r>
      <w:r w:rsidR="003116EB">
        <w:rPr>
          <w:lang w:val="ru-RU"/>
        </w:rPr>
        <w:t>.</w:t>
      </w:r>
    </w:p>
    <w:p w:rsidR="00BE1A82" w:rsidRDefault="00BE1A82" w:rsidP="003116EB">
      <w:pPr>
        <w:jc w:val="center"/>
        <w:rPr>
          <w:lang w:val="ru-RU"/>
        </w:rPr>
      </w:pPr>
      <w:r>
        <w:rPr>
          <w:lang w:val="ru-RU"/>
        </w:rPr>
        <w:t xml:space="preserve">Время  выполнения каждой из Графических работ  № </w:t>
      </w:r>
      <w:r w:rsidR="003116EB">
        <w:rPr>
          <w:lang w:val="ru-RU"/>
        </w:rPr>
        <w:t>48</w:t>
      </w:r>
      <w:r>
        <w:rPr>
          <w:lang w:val="ru-RU"/>
        </w:rPr>
        <w:t>-</w:t>
      </w:r>
      <w:r w:rsidR="003116EB">
        <w:rPr>
          <w:lang w:val="ru-RU"/>
        </w:rPr>
        <w:t>50</w:t>
      </w:r>
      <w:r>
        <w:rPr>
          <w:lang w:val="ru-RU"/>
        </w:rPr>
        <w:t xml:space="preserve"> – 2 учебных часа.</w:t>
      </w:r>
    </w:p>
    <w:p w:rsidR="00BE1A82" w:rsidRDefault="00BE1A82" w:rsidP="00BE1A82">
      <w:pPr>
        <w:rPr>
          <w:lang w:val="ru-RU"/>
        </w:rPr>
      </w:pPr>
      <w:r>
        <w:rPr>
          <w:lang w:val="ru-RU"/>
        </w:rPr>
        <w:t xml:space="preserve">Примеры заданий для выполнения Графических работ № </w:t>
      </w:r>
      <w:r w:rsidR="003116EB">
        <w:rPr>
          <w:lang w:val="ru-RU"/>
        </w:rPr>
        <w:t xml:space="preserve">48-50 </w:t>
      </w:r>
      <w:r>
        <w:rPr>
          <w:lang w:val="ru-RU"/>
        </w:rPr>
        <w:t>приведены на рисунк</w:t>
      </w:r>
      <w:r w:rsidR="00012839">
        <w:rPr>
          <w:lang w:val="ru-RU"/>
        </w:rPr>
        <w:t>ах</w:t>
      </w:r>
      <w:r>
        <w:rPr>
          <w:lang w:val="ru-RU"/>
        </w:rPr>
        <w:t xml:space="preserve"> ниже.</w:t>
      </w:r>
    </w:p>
    <w:p w:rsidR="00012839" w:rsidRDefault="00012839" w:rsidP="00BE1A82">
      <w:pPr>
        <w:rPr>
          <w:lang w:val="ru-RU"/>
        </w:rPr>
      </w:pPr>
    </w:p>
    <w:p w:rsidR="00B41EBC" w:rsidRDefault="00012839" w:rsidP="00485B42">
      <w:pPr>
        <w:pStyle w:val="ac"/>
        <w:numPr>
          <w:ilvl w:val="0"/>
          <w:numId w:val="7"/>
        </w:numPr>
        <w:rPr>
          <w:b/>
          <w:i/>
          <w:u w:val="single"/>
          <w:lang w:val="ru-RU"/>
        </w:rPr>
      </w:pPr>
      <w:r w:rsidRPr="00012839">
        <w:rPr>
          <w:b/>
          <w:i/>
          <w:u w:val="single"/>
          <w:lang w:val="ru-RU"/>
        </w:rPr>
        <w:t>Схема кинематическая принципиальная</w:t>
      </w:r>
    </w:p>
    <w:p w:rsidR="00012839" w:rsidRPr="00012839" w:rsidRDefault="00012839" w:rsidP="00012839">
      <w:pPr>
        <w:pStyle w:val="ac"/>
        <w:rPr>
          <w:b/>
          <w:i/>
          <w:u w:val="single"/>
          <w:lang w:val="ru-RU"/>
        </w:rPr>
      </w:pPr>
    </w:p>
    <w:p w:rsidR="002F61A0" w:rsidRDefault="00B41EBC" w:rsidP="00B41EBC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45910" cy="4404995"/>
            <wp:effectExtent l="19050" t="0" r="2540" b="0"/>
            <wp:docPr id="35" name="Рисунок 3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39" w:rsidRDefault="00012839" w:rsidP="00B41EBC">
      <w:pPr>
        <w:jc w:val="center"/>
        <w:rPr>
          <w:sz w:val="28"/>
          <w:szCs w:val="28"/>
          <w:lang w:val="ru-RU"/>
        </w:rPr>
      </w:pPr>
    </w:p>
    <w:p w:rsidR="00012839" w:rsidRDefault="00012839" w:rsidP="00B41EBC">
      <w:pPr>
        <w:jc w:val="center"/>
        <w:rPr>
          <w:sz w:val="28"/>
          <w:szCs w:val="28"/>
          <w:lang w:val="ru-RU"/>
        </w:rPr>
      </w:pPr>
    </w:p>
    <w:p w:rsidR="00012839" w:rsidRDefault="00012839" w:rsidP="00B41EBC">
      <w:pPr>
        <w:jc w:val="center"/>
        <w:rPr>
          <w:sz w:val="28"/>
          <w:szCs w:val="28"/>
          <w:lang w:val="ru-RU"/>
        </w:rPr>
      </w:pPr>
    </w:p>
    <w:p w:rsidR="00012839" w:rsidRDefault="00012839" w:rsidP="00B41EBC">
      <w:pPr>
        <w:jc w:val="center"/>
        <w:rPr>
          <w:sz w:val="28"/>
          <w:szCs w:val="28"/>
          <w:lang w:val="ru-RU"/>
        </w:rPr>
      </w:pPr>
    </w:p>
    <w:p w:rsidR="00012839" w:rsidRPr="00012839" w:rsidRDefault="00012839" w:rsidP="00485B42">
      <w:pPr>
        <w:pStyle w:val="ac"/>
        <w:numPr>
          <w:ilvl w:val="0"/>
          <w:numId w:val="7"/>
        </w:numPr>
        <w:rPr>
          <w:b/>
          <w:i/>
          <w:u w:val="single"/>
          <w:lang w:val="ru-RU"/>
        </w:rPr>
      </w:pPr>
      <w:r w:rsidRPr="00012839">
        <w:rPr>
          <w:b/>
          <w:i/>
          <w:u w:val="single"/>
          <w:lang w:val="ru-RU"/>
        </w:rPr>
        <w:lastRenderedPageBreak/>
        <w:t xml:space="preserve">Схема </w:t>
      </w:r>
      <w:r>
        <w:rPr>
          <w:b/>
          <w:i/>
          <w:u w:val="single"/>
          <w:lang w:val="ru-RU"/>
        </w:rPr>
        <w:t>гидравлическая</w:t>
      </w:r>
      <w:r w:rsidRPr="00012839">
        <w:rPr>
          <w:b/>
          <w:i/>
          <w:u w:val="single"/>
          <w:lang w:val="ru-RU"/>
        </w:rPr>
        <w:t xml:space="preserve"> принципиальная</w:t>
      </w:r>
    </w:p>
    <w:p w:rsidR="002F61A0" w:rsidRDefault="00012839" w:rsidP="00012839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15000" cy="4638675"/>
            <wp:effectExtent l="19050" t="0" r="0" b="0"/>
            <wp:docPr id="36" name="Рисунок 35" descr="uvm-3-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m-3-6_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39" w:rsidRDefault="00012839" w:rsidP="00012839">
      <w:pPr>
        <w:pStyle w:val="ac"/>
        <w:rPr>
          <w:b/>
          <w:i/>
          <w:u w:val="single"/>
          <w:lang w:val="ru-RU"/>
        </w:rPr>
      </w:pPr>
    </w:p>
    <w:p w:rsidR="00012839" w:rsidRDefault="00012839" w:rsidP="00485B42">
      <w:pPr>
        <w:pStyle w:val="ac"/>
        <w:numPr>
          <w:ilvl w:val="0"/>
          <w:numId w:val="7"/>
        </w:numPr>
        <w:rPr>
          <w:b/>
          <w:i/>
          <w:u w:val="single"/>
          <w:lang w:val="ru-RU"/>
        </w:rPr>
      </w:pPr>
      <w:r w:rsidRPr="00012839">
        <w:rPr>
          <w:b/>
          <w:i/>
          <w:u w:val="single"/>
          <w:lang w:val="ru-RU"/>
        </w:rPr>
        <w:t xml:space="preserve">Схема </w:t>
      </w:r>
      <w:r>
        <w:rPr>
          <w:b/>
          <w:i/>
          <w:u w:val="single"/>
          <w:lang w:val="ru-RU"/>
        </w:rPr>
        <w:t>пневматическая</w:t>
      </w:r>
      <w:r w:rsidRPr="00012839">
        <w:rPr>
          <w:b/>
          <w:i/>
          <w:u w:val="single"/>
          <w:lang w:val="ru-RU"/>
        </w:rPr>
        <w:t xml:space="preserve"> принципиальная</w:t>
      </w:r>
    </w:p>
    <w:p w:rsidR="00012839" w:rsidRPr="00012839" w:rsidRDefault="00012839" w:rsidP="00012839">
      <w:pPr>
        <w:pStyle w:val="ac"/>
        <w:rPr>
          <w:b/>
          <w:i/>
          <w:u w:val="single"/>
          <w:lang w:val="ru-RU"/>
        </w:rPr>
      </w:pPr>
    </w:p>
    <w:p w:rsidR="00012839" w:rsidRPr="00012839" w:rsidRDefault="00012839" w:rsidP="00012839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15000" cy="2993571"/>
            <wp:effectExtent l="19050" t="0" r="0" b="0"/>
            <wp:docPr id="37" name="Рисунок 36" descr="uvm-3-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m-3-6_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9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3A1" w:rsidRDefault="006233A1" w:rsidP="00F1180A">
      <w:pPr>
        <w:jc w:val="center"/>
        <w:rPr>
          <w:lang w:val="ru-RU"/>
        </w:rPr>
      </w:pPr>
    </w:p>
    <w:p w:rsidR="006233A1" w:rsidRDefault="006233A1" w:rsidP="00F1180A">
      <w:pPr>
        <w:jc w:val="center"/>
        <w:rPr>
          <w:lang w:val="ru-RU"/>
        </w:rPr>
      </w:pPr>
    </w:p>
    <w:p w:rsidR="00012839" w:rsidRDefault="006233A1" w:rsidP="006233A1">
      <w:pPr>
        <w:rPr>
          <w:b/>
          <w:i/>
          <w:lang w:val="ru-RU"/>
        </w:rPr>
      </w:pPr>
      <w:r>
        <w:rPr>
          <w:b/>
          <w:i/>
          <w:lang w:val="ru-RU"/>
        </w:rPr>
        <w:lastRenderedPageBreak/>
        <w:t xml:space="preserve">    </w:t>
      </w:r>
      <w:r w:rsidRPr="006233A1">
        <w:rPr>
          <w:b/>
          <w:i/>
          <w:lang w:val="ru-RU"/>
        </w:rPr>
        <w:t>Тема 4.9. Машинная графика</w:t>
      </w:r>
    </w:p>
    <w:p w:rsidR="008257FD" w:rsidRDefault="008257FD" w:rsidP="008257FD">
      <w:pPr>
        <w:ind w:firstLine="708"/>
        <w:jc w:val="center"/>
        <w:rPr>
          <w:sz w:val="27"/>
          <w:szCs w:val="27"/>
          <w:lang w:val="ru-RU"/>
        </w:rPr>
      </w:pPr>
      <w:r w:rsidRPr="00F85531">
        <w:rPr>
          <w:b/>
          <w:sz w:val="27"/>
          <w:szCs w:val="27"/>
          <w:lang w:val="ru-RU"/>
        </w:rPr>
        <w:t>Графическ</w:t>
      </w:r>
      <w:r>
        <w:rPr>
          <w:b/>
          <w:sz w:val="27"/>
          <w:szCs w:val="27"/>
          <w:lang w:val="ru-RU"/>
        </w:rPr>
        <w:t>ие</w:t>
      </w:r>
      <w:r w:rsidRPr="00F85531">
        <w:rPr>
          <w:b/>
          <w:sz w:val="27"/>
          <w:szCs w:val="27"/>
          <w:lang w:val="ru-RU"/>
        </w:rPr>
        <w:t xml:space="preserve"> работ</w:t>
      </w:r>
      <w:r>
        <w:rPr>
          <w:b/>
          <w:sz w:val="27"/>
          <w:szCs w:val="27"/>
          <w:lang w:val="ru-RU"/>
        </w:rPr>
        <w:t>ы</w:t>
      </w:r>
      <w:r w:rsidRPr="00F85531">
        <w:rPr>
          <w:b/>
          <w:sz w:val="27"/>
          <w:szCs w:val="27"/>
          <w:lang w:val="ru-RU"/>
        </w:rPr>
        <w:t xml:space="preserve"> №</w:t>
      </w:r>
      <w:r>
        <w:rPr>
          <w:b/>
          <w:sz w:val="27"/>
          <w:szCs w:val="27"/>
          <w:lang w:val="ru-RU"/>
        </w:rPr>
        <w:t xml:space="preserve"> 51, 52, 53 </w:t>
      </w:r>
      <w:r w:rsidRPr="00F85531">
        <w:rPr>
          <w:sz w:val="27"/>
          <w:szCs w:val="27"/>
          <w:lang w:val="ru-RU"/>
        </w:rPr>
        <w:t xml:space="preserve"> </w:t>
      </w:r>
    </w:p>
    <w:p w:rsidR="008257FD" w:rsidRPr="00F653EC" w:rsidRDefault="008257FD" w:rsidP="00825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lang w:val="ru-RU"/>
        </w:rPr>
      </w:pPr>
      <w:r>
        <w:rPr>
          <w:lang w:val="ru-RU"/>
        </w:rPr>
        <w:t xml:space="preserve">Графические работы </w:t>
      </w:r>
      <w:r w:rsidR="00334457">
        <w:rPr>
          <w:lang w:val="ru-RU"/>
        </w:rPr>
        <w:t>№ 51</w:t>
      </w:r>
      <w:r>
        <w:rPr>
          <w:lang w:val="ru-RU"/>
        </w:rPr>
        <w:t xml:space="preserve">-53 включают задания по </w:t>
      </w:r>
      <w:r>
        <w:rPr>
          <w:bCs/>
          <w:lang w:val="ru-RU"/>
        </w:rPr>
        <w:t>в</w:t>
      </w:r>
      <w:r w:rsidRPr="008257FD">
        <w:rPr>
          <w:bCs/>
          <w:lang w:val="ru-RU"/>
        </w:rPr>
        <w:t>ыполнени</w:t>
      </w:r>
      <w:r>
        <w:rPr>
          <w:bCs/>
          <w:lang w:val="ru-RU"/>
        </w:rPr>
        <w:t>ю</w:t>
      </w:r>
      <w:r w:rsidRPr="008257FD">
        <w:rPr>
          <w:bCs/>
          <w:lang w:val="ru-RU"/>
        </w:rPr>
        <w:t xml:space="preserve"> чертеж</w:t>
      </w:r>
      <w:r>
        <w:rPr>
          <w:bCs/>
          <w:lang w:val="ru-RU"/>
        </w:rPr>
        <w:t>ей</w:t>
      </w:r>
      <w:r w:rsidRPr="008257FD">
        <w:rPr>
          <w:bCs/>
          <w:lang w:val="ru-RU"/>
        </w:rPr>
        <w:t xml:space="preserve"> или схем</w:t>
      </w:r>
      <w:r>
        <w:rPr>
          <w:bCs/>
          <w:lang w:val="ru-RU"/>
        </w:rPr>
        <w:t xml:space="preserve"> </w:t>
      </w:r>
      <w:r w:rsidRPr="008257FD">
        <w:rPr>
          <w:bCs/>
          <w:lang w:val="ru-RU"/>
        </w:rPr>
        <w:t>машинным способом</w:t>
      </w:r>
      <w:r>
        <w:rPr>
          <w:lang w:val="ru-RU"/>
        </w:rPr>
        <w:t>.</w:t>
      </w:r>
      <w:r>
        <w:rPr>
          <w:bCs/>
          <w:lang w:val="ru-RU"/>
        </w:rPr>
        <w:t xml:space="preserve"> </w:t>
      </w:r>
    </w:p>
    <w:p w:rsidR="008257FD" w:rsidRDefault="008257FD" w:rsidP="008257FD">
      <w:pPr>
        <w:rPr>
          <w:lang w:val="ru-RU"/>
        </w:rPr>
      </w:pPr>
      <w:r>
        <w:rPr>
          <w:lang w:val="ru-RU"/>
        </w:rPr>
        <w:t xml:space="preserve">Для выполнения работ необходим компьютер с установленной программой </w:t>
      </w:r>
      <w:r w:rsidRPr="00DC458E">
        <w:t>AutoCAD</w:t>
      </w:r>
      <w:r>
        <w:rPr>
          <w:lang w:val="ru-RU"/>
        </w:rPr>
        <w:t>.</w:t>
      </w:r>
    </w:p>
    <w:p w:rsidR="008257FD" w:rsidRDefault="00334457" w:rsidP="008257FD">
      <w:pPr>
        <w:jc w:val="center"/>
        <w:rPr>
          <w:lang w:val="ru-RU"/>
        </w:rPr>
      </w:pPr>
      <w:r>
        <w:rPr>
          <w:lang w:val="ru-RU"/>
        </w:rPr>
        <w:t>Время выполнения</w:t>
      </w:r>
      <w:r w:rsidR="008257FD">
        <w:rPr>
          <w:lang w:val="ru-RU"/>
        </w:rPr>
        <w:t xml:space="preserve"> каждой из Графических работ № 51-</w:t>
      </w:r>
      <w:r>
        <w:rPr>
          <w:lang w:val="ru-RU"/>
        </w:rPr>
        <w:t>53 –</w:t>
      </w:r>
      <w:r w:rsidR="008257FD">
        <w:rPr>
          <w:lang w:val="ru-RU"/>
        </w:rPr>
        <w:t xml:space="preserve"> 4 учебных часа.</w:t>
      </w:r>
    </w:p>
    <w:p w:rsidR="00FC7442" w:rsidRDefault="00FC7442" w:rsidP="008257FD">
      <w:pPr>
        <w:jc w:val="center"/>
        <w:rPr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/>
          <w:bCs/>
          <w:i/>
          <w:lang w:val="ru-RU"/>
        </w:rPr>
      </w:pPr>
      <w:r w:rsidRPr="008257FD">
        <w:rPr>
          <w:rFonts w:eastAsia="Calibri"/>
          <w:b/>
          <w:bCs/>
          <w:i/>
          <w:lang w:val="ru-RU"/>
        </w:rPr>
        <w:t>Самостоятельная работа</w:t>
      </w:r>
    </w:p>
    <w:p w:rsidR="002F61A0" w:rsidRDefault="008257FD" w:rsidP="008257FD">
      <w:pPr>
        <w:spacing w:after="0"/>
        <w:jc w:val="both"/>
        <w:rPr>
          <w:rFonts w:eastAsia="Calibri"/>
          <w:bCs/>
          <w:lang w:val="ru-RU"/>
        </w:rPr>
      </w:pPr>
      <w:r w:rsidRPr="008257FD">
        <w:rPr>
          <w:rFonts w:eastAsia="Calibri"/>
          <w:bCs/>
          <w:lang w:val="ru-RU"/>
        </w:rPr>
        <w:t xml:space="preserve">Изучение графического дизайнера </w:t>
      </w:r>
      <w:r>
        <w:rPr>
          <w:rFonts w:eastAsia="Calibri"/>
          <w:bCs/>
        </w:rPr>
        <w:t>Auto</w:t>
      </w:r>
      <w:r w:rsidRPr="008257FD">
        <w:rPr>
          <w:rFonts w:eastAsia="Calibri"/>
          <w:bCs/>
          <w:lang w:val="ru-RU"/>
        </w:rPr>
        <w:t xml:space="preserve"> </w:t>
      </w:r>
      <w:r>
        <w:rPr>
          <w:rFonts w:eastAsia="Calibri"/>
          <w:bCs/>
        </w:rPr>
        <w:t>CAD</w:t>
      </w:r>
      <w:r w:rsidRPr="008257FD">
        <w:rPr>
          <w:rFonts w:eastAsia="Calibri"/>
          <w:bCs/>
          <w:lang w:val="ru-RU"/>
        </w:rPr>
        <w:t xml:space="preserve"> по специальной технической литературе.</w:t>
      </w: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rFonts w:eastAsia="Calibri"/>
          <w:bCs/>
          <w:lang w:val="ru-RU"/>
        </w:rPr>
      </w:pPr>
    </w:p>
    <w:p w:rsidR="008257FD" w:rsidRDefault="008257FD" w:rsidP="008257FD">
      <w:pPr>
        <w:spacing w:after="0"/>
        <w:jc w:val="both"/>
        <w:rPr>
          <w:b/>
          <w:sz w:val="28"/>
          <w:szCs w:val="28"/>
          <w:lang w:val="ru-RU"/>
        </w:rPr>
      </w:pPr>
    </w:p>
    <w:p w:rsidR="00021819" w:rsidRDefault="00021819" w:rsidP="008257FD">
      <w:pPr>
        <w:spacing w:after="0"/>
        <w:jc w:val="both"/>
        <w:rPr>
          <w:b/>
          <w:sz w:val="28"/>
          <w:szCs w:val="28"/>
          <w:lang w:val="ru-RU"/>
        </w:rPr>
      </w:pPr>
    </w:p>
    <w:p w:rsidR="00021819" w:rsidRDefault="00021819" w:rsidP="008257FD">
      <w:pPr>
        <w:spacing w:after="0"/>
        <w:jc w:val="both"/>
        <w:rPr>
          <w:b/>
          <w:sz w:val="28"/>
          <w:szCs w:val="28"/>
          <w:lang w:val="ru-RU"/>
        </w:rPr>
      </w:pPr>
    </w:p>
    <w:p w:rsidR="00021819" w:rsidRDefault="00021819" w:rsidP="008257FD">
      <w:pPr>
        <w:spacing w:after="0"/>
        <w:jc w:val="both"/>
        <w:rPr>
          <w:b/>
          <w:sz w:val="28"/>
          <w:szCs w:val="28"/>
          <w:lang w:val="ru-RU"/>
        </w:rPr>
      </w:pPr>
    </w:p>
    <w:p w:rsidR="00021819" w:rsidRDefault="00021819" w:rsidP="008257FD">
      <w:pPr>
        <w:spacing w:after="0"/>
        <w:jc w:val="both"/>
        <w:rPr>
          <w:b/>
          <w:sz w:val="28"/>
          <w:szCs w:val="28"/>
          <w:lang w:val="ru-RU"/>
        </w:rPr>
      </w:pPr>
    </w:p>
    <w:p w:rsidR="00021819" w:rsidRDefault="00021819" w:rsidP="008257FD">
      <w:pPr>
        <w:spacing w:after="0"/>
        <w:jc w:val="both"/>
        <w:rPr>
          <w:b/>
          <w:sz w:val="28"/>
          <w:szCs w:val="28"/>
          <w:lang w:val="ru-RU"/>
        </w:rPr>
      </w:pPr>
    </w:p>
    <w:p w:rsidR="00021819" w:rsidRDefault="00021819" w:rsidP="008257FD">
      <w:pPr>
        <w:spacing w:after="0"/>
        <w:jc w:val="both"/>
        <w:rPr>
          <w:b/>
          <w:sz w:val="28"/>
          <w:szCs w:val="28"/>
          <w:lang w:val="ru-RU"/>
        </w:rPr>
      </w:pPr>
    </w:p>
    <w:p w:rsidR="00021819" w:rsidRPr="008257FD" w:rsidRDefault="00021819" w:rsidP="008257FD">
      <w:pPr>
        <w:spacing w:after="0"/>
        <w:jc w:val="both"/>
        <w:rPr>
          <w:b/>
          <w:sz w:val="28"/>
          <w:szCs w:val="28"/>
          <w:lang w:val="ru-RU"/>
        </w:rPr>
      </w:pPr>
    </w:p>
    <w:p w:rsidR="00D81EB5" w:rsidRPr="007465C9" w:rsidRDefault="00000E29" w:rsidP="00D81EB5">
      <w:pPr>
        <w:ind w:left="426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>4</w:t>
      </w:r>
      <w:r w:rsidR="00D81EB5" w:rsidRPr="007465C9">
        <w:rPr>
          <w:b/>
          <w:bCs/>
          <w:sz w:val="28"/>
          <w:szCs w:val="28"/>
          <w:lang w:val="ru-RU"/>
        </w:rPr>
        <w:t>. Критерии оценивания по результатам текущего</w:t>
      </w:r>
      <w:r w:rsidR="00494CA3">
        <w:rPr>
          <w:b/>
          <w:bCs/>
          <w:sz w:val="28"/>
          <w:szCs w:val="28"/>
          <w:lang w:val="ru-RU"/>
        </w:rPr>
        <w:t>, рубежного</w:t>
      </w:r>
      <w:r w:rsidR="00D81EB5" w:rsidRPr="007465C9">
        <w:rPr>
          <w:b/>
          <w:bCs/>
          <w:sz w:val="28"/>
          <w:szCs w:val="28"/>
          <w:lang w:val="ru-RU"/>
        </w:rPr>
        <w:t xml:space="preserve"> и </w:t>
      </w:r>
      <w:r w:rsidR="00D81EB5">
        <w:rPr>
          <w:b/>
          <w:bCs/>
          <w:sz w:val="28"/>
          <w:szCs w:val="28"/>
          <w:lang w:val="ru-RU"/>
        </w:rPr>
        <w:t>итогового</w:t>
      </w:r>
      <w:r w:rsidR="00D81EB5" w:rsidRPr="007465C9">
        <w:rPr>
          <w:b/>
          <w:bCs/>
          <w:sz w:val="28"/>
          <w:szCs w:val="28"/>
          <w:lang w:val="ru-RU"/>
        </w:rPr>
        <w:t xml:space="preserve"> контроля</w:t>
      </w:r>
    </w:p>
    <w:p w:rsidR="00716539" w:rsidRPr="00716539" w:rsidRDefault="00306037" w:rsidP="00716539">
      <w:pPr>
        <w:ind w:left="426"/>
        <w:rPr>
          <w:i/>
          <w:lang w:val="ru-RU"/>
        </w:rPr>
      </w:pPr>
      <w:r>
        <w:rPr>
          <w:b/>
          <w:i/>
          <w:color w:val="000000"/>
          <w:lang w:val="ru-RU"/>
        </w:rPr>
        <w:t xml:space="preserve">     4.1. </w:t>
      </w:r>
      <w:r w:rsidR="00716539" w:rsidRPr="00716539">
        <w:rPr>
          <w:b/>
          <w:i/>
          <w:color w:val="000000"/>
          <w:lang w:val="ru-RU"/>
        </w:rPr>
        <w:t>Объекты оценивания</w:t>
      </w:r>
      <w:r w:rsidR="00716539">
        <w:rPr>
          <w:b/>
          <w:i/>
          <w:color w:val="000000"/>
          <w:lang w:val="ru-RU"/>
        </w:rPr>
        <w:t>:</w:t>
      </w:r>
      <w:r w:rsidR="00716539" w:rsidRPr="00716539">
        <w:rPr>
          <w:b/>
          <w:i/>
          <w:color w:val="000000"/>
          <w:lang w:val="ru-RU"/>
        </w:rPr>
        <w:t xml:space="preserve"> </w:t>
      </w:r>
    </w:p>
    <w:p w:rsidR="00716539" w:rsidRPr="00716539" w:rsidRDefault="00716539" w:rsidP="00485B42">
      <w:pPr>
        <w:pStyle w:val="ac"/>
        <w:numPr>
          <w:ilvl w:val="0"/>
          <w:numId w:val="9"/>
        </w:numPr>
        <w:rPr>
          <w:lang w:val="ru-RU"/>
        </w:rPr>
      </w:pPr>
      <w:r w:rsidRPr="00716539">
        <w:rPr>
          <w:lang w:val="ru-RU"/>
        </w:rPr>
        <w:t>Графическая работа – чертёж</w:t>
      </w:r>
      <w:r w:rsidR="00530C7D">
        <w:rPr>
          <w:lang w:val="ru-RU"/>
        </w:rPr>
        <w:t xml:space="preserve"> или эскиз</w:t>
      </w:r>
      <w:r>
        <w:rPr>
          <w:lang w:val="ru-RU"/>
        </w:rPr>
        <w:t>;</w:t>
      </w:r>
    </w:p>
    <w:p w:rsidR="00716539" w:rsidRDefault="00716539" w:rsidP="00485B42">
      <w:pPr>
        <w:pStyle w:val="ac"/>
        <w:numPr>
          <w:ilvl w:val="0"/>
          <w:numId w:val="9"/>
        </w:numPr>
        <w:rPr>
          <w:lang w:val="ru-RU"/>
        </w:rPr>
      </w:pPr>
      <w:r w:rsidRPr="00716539">
        <w:rPr>
          <w:lang w:val="ru-RU"/>
        </w:rPr>
        <w:t>Контрольная работа – чертеж</w:t>
      </w:r>
      <w:r>
        <w:rPr>
          <w:lang w:val="ru-RU"/>
        </w:rPr>
        <w:t>;</w:t>
      </w:r>
    </w:p>
    <w:p w:rsidR="00716539" w:rsidRPr="00716539" w:rsidRDefault="00716539" w:rsidP="00485B42">
      <w:pPr>
        <w:pStyle w:val="ac"/>
        <w:numPr>
          <w:ilvl w:val="0"/>
          <w:numId w:val="9"/>
        </w:numPr>
        <w:rPr>
          <w:lang w:val="ru-RU"/>
        </w:rPr>
      </w:pPr>
      <w:r>
        <w:rPr>
          <w:lang w:val="ru-RU"/>
        </w:rPr>
        <w:t xml:space="preserve">Дифференцированный зачет – </w:t>
      </w:r>
      <w:r w:rsidR="00B0274E">
        <w:rPr>
          <w:lang w:val="ru-RU"/>
        </w:rPr>
        <w:t xml:space="preserve">ответы на контрольные вопросы, </w:t>
      </w:r>
      <w:r>
        <w:rPr>
          <w:lang w:val="ru-RU"/>
        </w:rPr>
        <w:t>портфолио.</w:t>
      </w:r>
    </w:p>
    <w:p w:rsidR="00716539" w:rsidRPr="00306037" w:rsidRDefault="00306037" w:rsidP="00306037">
      <w:pPr>
        <w:keepNext/>
        <w:keepLines/>
        <w:suppressLineNumbers/>
        <w:suppressAutoHyphens/>
        <w:jc w:val="both"/>
        <w:rPr>
          <w:bCs/>
          <w:u w:val="single"/>
          <w:lang w:val="ru-RU"/>
        </w:rPr>
      </w:pPr>
      <w:r w:rsidRPr="00306037">
        <w:rPr>
          <w:bCs/>
          <w:lang w:val="ru-RU"/>
        </w:rPr>
        <w:t xml:space="preserve">              </w:t>
      </w:r>
      <w:r>
        <w:rPr>
          <w:bCs/>
          <w:lang w:val="ru-RU"/>
        </w:rPr>
        <w:t xml:space="preserve">    </w:t>
      </w:r>
      <w:r w:rsidRPr="00306037">
        <w:rPr>
          <w:bCs/>
          <w:lang w:val="ru-RU"/>
        </w:rPr>
        <w:t xml:space="preserve"> 4.1.1.</w:t>
      </w:r>
      <w:r>
        <w:rPr>
          <w:bCs/>
          <w:u w:val="single"/>
          <w:lang w:val="ru-RU"/>
        </w:rPr>
        <w:t xml:space="preserve"> </w:t>
      </w:r>
      <w:r w:rsidR="00716539" w:rsidRPr="00306037">
        <w:rPr>
          <w:bCs/>
          <w:u w:val="single"/>
          <w:lang w:val="ru-RU"/>
        </w:rPr>
        <w:t>Оценивание выполнения графических работ.</w:t>
      </w:r>
    </w:p>
    <w:p w:rsidR="00993B43" w:rsidRDefault="00993B43" w:rsidP="00993B43">
      <w:pPr>
        <w:keepNext/>
        <w:keepLines/>
        <w:suppressLineNumbers/>
        <w:suppressAutoHyphens/>
        <w:spacing w:line="240" w:lineRule="auto"/>
        <w:ind w:left="360"/>
        <w:rPr>
          <w:bCs/>
          <w:lang w:val="ru-RU"/>
        </w:rPr>
      </w:pPr>
      <w:r w:rsidRPr="00716539">
        <w:rPr>
          <w:bCs/>
          <w:lang w:val="ru-RU"/>
        </w:rPr>
        <w:t xml:space="preserve">При </w:t>
      </w:r>
      <w:r>
        <w:rPr>
          <w:bCs/>
          <w:lang w:val="ru-RU"/>
        </w:rPr>
        <w:t>оценивании</w:t>
      </w:r>
      <w:r w:rsidRPr="00716539">
        <w:rPr>
          <w:bCs/>
          <w:lang w:val="ru-RU"/>
        </w:rPr>
        <w:t xml:space="preserve"> графических работ </w:t>
      </w:r>
      <w:r>
        <w:rPr>
          <w:bCs/>
          <w:lang w:val="ru-RU"/>
        </w:rPr>
        <w:t xml:space="preserve">учитывается: </w:t>
      </w:r>
    </w:p>
    <w:p w:rsidR="00993B43" w:rsidRPr="00096E05" w:rsidRDefault="00993B43" w:rsidP="00485B42">
      <w:pPr>
        <w:pStyle w:val="ac"/>
        <w:keepNext/>
        <w:keepLines/>
        <w:numPr>
          <w:ilvl w:val="0"/>
          <w:numId w:val="14"/>
        </w:numPr>
        <w:suppressLineNumbers/>
        <w:suppressAutoHyphens/>
        <w:spacing w:line="240" w:lineRule="auto"/>
        <w:rPr>
          <w:bCs/>
          <w:lang w:val="ru-RU"/>
        </w:rPr>
      </w:pPr>
      <w:r w:rsidRPr="00096E05">
        <w:rPr>
          <w:bCs/>
          <w:lang w:val="ru-RU"/>
        </w:rPr>
        <w:t xml:space="preserve">полнота представления </w:t>
      </w:r>
      <w:r>
        <w:rPr>
          <w:bCs/>
          <w:lang w:val="ru-RU"/>
        </w:rPr>
        <w:t xml:space="preserve">на чертеже </w:t>
      </w:r>
      <w:r w:rsidRPr="00096E05">
        <w:rPr>
          <w:bCs/>
          <w:lang w:val="ru-RU"/>
        </w:rPr>
        <w:t xml:space="preserve">формы и размеров вычерчиваемого изделия; </w:t>
      </w:r>
    </w:p>
    <w:p w:rsidR="00993B43" w:rsidRPr="00096E05" w:rsidRDefault="00993B43" w:rsidP="00485B42">
      <w:pPr>
        <w:pStyle w:val="ac"/>
        <w:keepNext/>
        <w:keepLines/>
        <w:numPr>
          <w:ilvl w:val="0"/>
          <w:numId w:val="14"/>
        </w:numPr>
        <w:suppressLineNumbers/>
        <w:suppressAutoHyphens/>
        <w:spacing w:line="240" w:lineRule="auto"/>
        <w:rPr>
          <w:bCs/>
          <w:lang w:val="ru-RU"/>
        </w:rPr>
      </w:pPr>
      <w:r w:rsidRPr="00096E05">
        <w:rPr>
          <w:bCs/>
          <w:lang w:val="ru-RU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</w:t>
      </w:r>
      <w:r>
        <w:rPr>
          <w:bCs/>
          <w:lang w:val="ru-RU"/>
        </w:rPr>
        <w:t>, шрифтов</w:t>
      </w:r>
      <w:r w:rsidRPr="00096E05">
        <w:rPr>
          <w:bCs/>
          <w:lang w:val="ru-RU"/>
        </w:rPr>
        <w:t xml:space="preserve"> и т. п.);</w:t>
      </w:r>
    </w:p>
    <w:p w:rsidR="00993B43" w:rsidRPr="00096E05" w:rsidRDefault="00993B43" w:rsidP="00485B42">
      <w:pPr>
        <w:pStyle w:val="ac"/>
        <w:keepNext/>
        <w:keepLines/>
        <w:numPr>
          <w:ilvl w:val="0"/>
          <w:numId w:val="14"/>
        </w:numPr>
        <w:suppressLineNumbers/>
        <w:suppressAutoHyphens/>
        <w:spacing w:line="240" w:lineRule="auto"/>
        <w:rPr>
          <w:bCs/>
          <w:lang w:val="ru-RU"/>
        </w:rPr>
      </w:pPr>
      <w:r w:rsidRPr="00096E05">
        <w:rPr>
          <w:bCs/>
          <w:lang w:val="ru-RU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:rsidR="00993B43" w:rsidRPr="00096E05" w:rsidRDefault="00993B43" w:rsidP="00485B42">
      <w:pPr>
        <w:pStyle w:val="ac"/>
        <w:keepNext/>
        <w:keepLines/>
        <w:numPr>
          <w:ilvl w:val="0"/>
          <w:numId w:val="14"/>
        </w:numPr>
        <w:suppressLineNumbers/>
        <w:suppressAutoHyphens/>
        <w:spacing w:line="240" w:lineRule="auto"/>
        <w:rPr>
          <w:bCs/>
          <w:lang w:val="ru-RU"/>
        </w:rPr>
      </w:pPr>
      <w:r w:rsidRPr="00096E05">
        <w:rPr>
          <w:bCs/>
          <w:lang w:val="ru-RU"/>
        </w:rPr>
        <w:t xml:space="preserve">аккуратность </w:t>
      </w:r>
      <w:r>
        <w:rPr>
          <w:bCs/>
          <w:lang w:val="ru-RU"/>
        </w:rPr>
        <w:t xml:space="preserve">выполнения </w:t>
      </w:r>
      <w:r w:rsidRPr="00096E05">
        <w:rPr>
          <w:bCs/>
          <w:lang w:val="ru-RU"/>
        </w:rPr>
        <w:t xml:space="preserve">работы (отсутствие существенных помарок и повреждений ватмана). </w:t>
      </w:r>
    </w:p>
    <w:p w:rsidR="00993B43" w:rsidRDefault="00993B43" w:rsidP="00993B43">
      <w:pPr>
        <w:keepNext/>
        <w:keepLines/>
        <w:suppressLineNumbers/>
        <w:suppressAutoHyphens/>
        <w:ind w:left="360"/>
        <w:rPr>
          <w:bCs/>
          <w:lang w:val="ru-RU"/>
        </w:rPr>
      </w:pPr>
      <w:r>
        <w:rPr>
          <w:bCs/>
          <w:lang w:val="ru-RU"/>
        </w:rPr>
        <w:t xml:space="preserve">Правильность выполнения работы (результативность) оценивается в баллах в соответствии с </w:t>
      </w:r>
      <w:r w:rsidR="006E29E8" w:rsidRPr="006E29E8">
        <w:rPr>
          <w:bCs/>
          <w:i/>
          <w:lang w:val="ru-RU"/>
        </w:rPr>
        <w:t>Т</w:t>
      </w:r>
      <w:r w:rsidRPr="006E29E8">
        <w:rPr>
          <w:bCs/>
          <w:i/>
          <w:lang w:val="ru-RU"/>
        </w:rPr>
        <w:t xml:space="preserve">аблицей </w:t>
      </w:r>
      <w:r w:rsidR="006E29E8" w:rsidRPr="006E29E8">
        <w:rPr>
          <w:bCs/>
          <w:i/>
          <w:lang w:val="ru-RU"/>
        </w:rPr>
        <w:t>3</w:t>
      </w:r>
      <w:r>
        <w:rPr>
          <w:bCs/>
          <w:lang w:val="ru-RU"/>
        </w:rPr>
        <w:t>.</w:t>
      </w:r>
    </w:p>
    <w:p w:rsidR="00993B43" w:rsidRPr="00004499" w:rsidRDefault="00993B43" w:rsidP="00993B43">
      <w:pPr>
        <w:keepNext/>
        <w:keepLines/>
        <w:suppressLineNumbers/>
        <w:suppressAutoHyphens/>
        <w:spacing w:after="0" w:line="240" w:lineRule="auto"/>
        <w:ind w:left="360"/>
        <w:jc w:val="right"/>
        <w:rPr>
          <w:b/>
          <w:i/>
          <w:lang w:val="ru-RU"/>
        </w:rPr>
      </w:pPr>
      <w:r w:rsidRPr="00004499">
        <w:rPr>
          <w:b/>
          <w:bCs/>
          <w:i/>
          <w:lang w:val="ru-RU"/>
        </w:rPr>
        <w:t xml:space="preserve">Таблица </w:t>
      </w:r>
      <w:r w:rsidR="006E29E8">
        <w:rPr>
          <w:b/>
          <w:bCs/>
          <w:i/>
          <w:lang w:val="ru-RU"/>
        </w:rPr>
        <w:t>3</w:t>
      </w:r>
      <w:r w:rsidRPr="00004499">
        <w:rPr>
          <w:b/>
          <w:bCs/>
          <w:i/>
          <w:lang w:val="ru-RU"/>
        </w:rPr>
        <w:t>.</w:t>
      </w:r>
    </w:p>
    <w:tbl>
      <w:tblPr>
        <w:tblStyle w:val="af8"/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402"/>
        <w:gridCol w:w="2410"/>
        <w:gridCol w:w="992"/>
        <w:gridCol w:w="3402"/>
      </w:tblGrid>
      <w:tr w:rsidR="00993B43" w:rsidRPr="00AF373C" w:rsidTr="003A4982">
        <w:trPr>
          <w:trHeight w:val="156"/>
        </w:trPr>
        <w:tc>
          <w:tcPr>
            <w:tcW w:w="10206" w:type="dxa"/>
            <w:gridSpan w:val="4"/>
          </w:tcPr>
          <w:p w:rsidR="00993B43" w:rsidRPr="003E4E28" w:rsidRDefault="00993B43" w:rsidP="003A4982">
            <w:pPr>
              <w:pStyle w:val="ac"/>
              <w:spacing w:before="120" w:after="12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 xml:space="preserve">Наличие ошибок </w:t>
            </w:r>
            <w:r>
              <w:rPr>
                <w:sz w:val="22"/>
                <w:szCs w:val="22"/>
                <w:lang w:val="ru-RU"/>
              </w:rPr>
              <w:t xml:space="preserve">выбора количества видов и масштабов,  </w:t>
            </w:r>
            <w:r w:rsidRPr="003E4E28">
              <w:rPr>
                <w:sz w:val="22"/>
                <w:szCs w:val="22"/>
                <w:lang w:val="ru-RU"/>
              </w:rPr>
              <w:t>выполнени</w:t>
            </w:r>
            <w:r>
              <w:rPr>
                <w:sz w:val="22"/>
                <w:szCs w:val="22"/>
                <w:lang w:val="ru-RU"/>
              </w:rPr>
              <w:t>я</w:t>
            </w:r>
            <w:r w:rsidRPr="003E4E28">
              <w:rPr>
                <w:sz w:val="22"/>
                <w:szCs w:val="22"/>
                <w:lang w:val="ru-RU"/>
              </w:rPr>
              <w:t xml:space="preserve"> элементов чертежа или эскиза (несоответствие требованиям стандартов ЕСКД)</w:t>
            </w:r>
          </w:p>
        </w:tc>
      </w:tr>
      <w:tr w:rsidR="00993B43" w:rsidTr="003A4982">
        <w:trPr>
          <w:trHeight w:val="414"/>
        </w:trPr>
        <w:tc>
          <w:tcPr>
            <w:tcW w:w="581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>Количество ошибок</w:t>
            </w:r>
          </w:p>
        </w:tc>
        <w:tc>
          <w:tcPr>
            <w:tcW w:w="4394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>Баллы</w:t>
            </w:r>
          </w:p>
        </w:tc>
      </w:tr>
      <w:tr w:rsidR="00993B43" w:rsidTr="003A4982">
        <w:trPr>
          <w:trHeight w:val="296"/>
        </w:trPr>
        <w:tc>
          <w:tcPr>
            <w:tcW w:w="581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4394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</w:t>
            </w:r>
          </w:p>
        </w:tc>
      </w:tr>
      <w:tr w:rsidR="00993B43" w:rsidTr="003A4982">
        <w:trPr>
          <w:trHeight w:val="281"/>
        </w:trPr>
        <w:tc>
          <w:tcPr>
            <w:tcW w:w="581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>1-2</w:t>
            </w:r>
          </w:p>
        </w:tc>
        <w:tc>
          <w:tcPr>
            <w:tcW w:w="4394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</w:tr>
      <w:tr w:rsidR="00993B43" w:rsidTr="003A4982">
        <w:trPr>
          <w:trHeight w:val="281"/>
        </w:trPr>
        <w:tc>
          <w:tcPr>
            <w:tcW w:w="581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>3-4</w:t>
            </w:r>
          </w:p>
        </w:tc>
        <w:tc>
          <w:tcPr>
            <w:tcW w:w="4394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</w:tr>
      <w:tr w:rsidR="00993B43" w:rsidTr="003A4982">
        <w:trPr>
          <w:trHeight w:val="296"/>
        </w:trPr>
        <w:tc>
          <w:tcPr>
            <w:tcW w:w="581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>5 и более</w:t>
            </w:r>
          </w:p>
        </w:tc>
        <w:tc>
          <w:tcPr>
            <w:tcW w:w="4394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0</w:t>
            </w:r>
          </w:p>
        </w:tc>
      </w:tr>
      <w:tr w:rsidR="00993B43" w:rsidRPr="00AF373C" w:rsidTr="003A4982">
        <w:trPr>
          <w:trHeight w:val="296"/>
        </w:trPr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 xml:space="preserve">Оценивание опрятности работы: </w:t>
            </w:r>
          </w:p>
        </w:tc>
        <w:tc>
          <w:tcPr>
            <w:tcW w:w="6804" w:type="dxa"/>
            <w:gridSpan w:val="3"/>
          </w:tcPr>
          <w:p w:rsidR="00993B43" w:rsidRPr="003E4E28" w:rsidRDefault="00993B43" w:rsidP="003A4982">
            <w:pPr>
              <w:pStyle w:val="ac"/>
              <w:ind w:left="0"/>
              <w:rPr>
                <w:sz w:val="22"/>
                <w:szCs w:val="22"/>
                <w:lang w:val="ru-RU"/>
              </w:rPr>
            </w:pPr>
            <w:r w:rsidRPr="003E4E28">
              <w:rPr>
                <w:sz w:val="22"/>
                <w:szCs w:val="22"/>
                <w:lang w:val="ru-RU"/>
              </w:rPr>
              <w:t>отсутствие существенных помарок и повреждений ватмана – 1 балл</w:t>
            </w:r>
          </w:p>
        </w:tc>
      </w:tr>
      <w:tr w:rsidR="00993B43" w:rsidRPr="00AF373C" w:rsidTr="003A4982">
        <w:trPr>
          <w:trHeight w:val="296"/>
        </w:trPr>
        <w:tc>
          <w:tcPr>
            <w:tcW w:w="10206" w:type="dxa"/>
            <w:gridSpan w:val="4"/>
          </w:tcPr>
          <w:p w:rsidR="00993B43" w:rsidRPr="003E4E28" w:rsidRDefault="00993B43" w:rsidP="003A4982">
            <w:pPr>
              <w:pStyle w:val="ac"/>
              <w:ind w:left="0"/>
              <w:rPr>
                <w:sz w:val="22"/>
                <w:szCs w:val="22"/>
                <w:lang w:val="ru-RU"/>
              </w:rPr>
            </w:pPr>
          </w:p>
        </w:tc>
      </w:tr>
      <w:tr w:rsidR="00993B43" w:rsidTr="003A4982">
        <w:trPr>
          <w:trHeight w:val="296"/>
        </w:trPr>
        <w:tc>
          <w:tcPr>
            <w:tcW w:w="3402" w:type="dxa"/>
            <w:vMerge w:val="restart"/>
          </w:tcPr>
          <w:p w:rsidR="00993B43" w:rsidRPr="003E4E28" w:rsidRDefault="00993B43" w:rsidP="00993B43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 xml:space="preserve">Количество набранных баллов </w:t>
            </w:r>
            <w:r>
              <w:rPr>
                <w:b/>
                <w:sz w:val="22"/>
                <w:szCs w:val="22"/>
                <w:lang w:val="ru-RU"/>
              </w:rPr>
              <w:t>результативности</w:t>
            </w:r>
          </w:p>
        </w:tc>
        <w:tc>
          <w:tcPr>
            <w:tcW w:w="6804" w:type="dxa"/>
            <w:gridSpan w:val="3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Оценка уровня подготовки</w:t>
            </w:r>
          </w:p>
        </w:tc>
      </w:tr>
      <w:tr w:rsidR="00993B43" w:rsidTr="003A4982">
        <w:trPr>
          <w:trHeight w:val="296"/>
        </w:trPr>
        <w:tc>
          <w:tcPr>
            <w:tcW w:w="3402" w:type="dxa"/>
            <w:vMerge/>
          </w:tcPr>
          <w:p w:rsidR="00993B43" w:rsidRPr="003E4E28" w:rsidRDefault="00993B43" w:rsidP="003A4982">
            <w:pPr>
              <w:pStyle w:val="ac"/>
              <w:ind w:left="0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340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Оценочная отметка (балл)</w:t>
            </w:r>
          </w:p>
        </w:tc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Вербальный аналог</w:t>
            </w:r>
          </w:p>
        </w:tc>
      </w:tr>
      <w:tr w:rsidR="00993B43" w:rsidTr="003A4982">
        <w:trPr>
          <w:trHeight w:val="296"/>
        </w:trPr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340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Отлично</w:t>
            </w:r>
          </w:p>
        </w:tc>
      </w:tr>
      <w:tr w:rsidR="00993B43" w:rsidTr="003A4982">
        <w:trPr>
          <w:trHeight w:val="296"/>
        </w:trPr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340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Хорошо</w:t>
            </w:r>
          </w:p>
        </w:tc>
      </w:tr>
      <w:tr w:rsidR="00993B43" w:rsidTr="003A4982">
        <w:trPr>
          <w:trHeight w:val="296"/>
        </w:trPr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340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Удовлетворительно</w:t>
            </w:r>
          </w:p>
        </w:tc>
      </w:tr>
      <w:tr w:rsidR="00993B43" w:rsidTr="003A4982">
        <w:trPr>
          <w:trHeight w:val="296"/>
        </w:trPr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2 и менее</w:t>
            </w:r>
          </w:p>
        </w:tc>
        <w:tc>
          <w:tcPr>
            <w:tcW w:w="3402" w:type="dxa"/>
            <w:gridSpan w:val="2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3402" w:type="dxa"/>
          </w:tcPr>
          <w:p w:rsidR="00993B43" w:rsidRPr="003E4E28" w:rsidRDefault="00993B43" w:rsidP="003A4982">
            <w:pPr>
              <w:pStyle w:val="ac"/>
              <w:ind w:left="0"/>
              <w:jc w:val="center"/>
              <w:rPr>
                <w:b/>
                <w:sz w:val="22"/>
                <w:szCs w:val="22"/>
                <w:lang w:val="ru-RU"/>
              </w:rPr>
            </w:pPr>
            <w:r w:rsidRPr="003E4E28">
              <w:rPr>
                <w:b/>
                <w:sz w:val="22"/>
                <w:szCs w:val="22"/>
                <w:lang w:val="ru-RU"/>
              </w:rPr>
              <w:t>Неудовлетворительно</w:t>
            </w:r>
          </w:p>
        </w:tc>
      </w:tr>
    </w:tbl>
    <w:p w:rsidR="00993B43" w:rsidRDefault="00993B43" w:rsidP="00993B43">
      <w:pPr>
        <w:pStyle w:val="ac"/>
        <w:keepLines/>
        <w:widowControl w:val="0"/>
        <w:suppressLineNumbers/>
        <w:suppressAutoHyphens/>
        <w:spacing w:before="240"/>
        <w:jc w:val="both"/>
        <w:rPr>
          <w:u w:val="single"/>
          <w:lang w:val="ru-RU"/>
        </w:rPr>
      </w:pPr>
    </w:p>
    <w:p w:rsidR="008257FD" w:rsidRPr="00530C7D" w:rsidRDefault="008257FD" w:rsidP="00530C7D">
      <w:pPr>
        <w:spacing w:after="0" w:line="240" w:lineRule="auto"/>
        <w:ind w:left="3"/>
        <w:rPr>
          <w:rFonts w:eastAsia="Times New Roman"/>
          <w:bCs/>
          <w:color w:val="000000"/>
          <w:shd w:val="clear" w:color="auto" w:fill="FFFFFF"/>
          <w:lang w:val="ru-RU" w:eastAsia="ru-RU" w:bidi="ar-SA"/>
        </w:rPr>
      </w:pPr>
    </w:p>
    <w:p w:rsidR="00DA1B6B" w:rsidRPr="00DA1B6B" w:rsidRDefault="00306037" w:rsidP="004D4A0B">
      <w:pPr>
        <w:spacing w:after="0" w:line="240" w:lineRule="auto"/>
        <w:rPr>
          <w:rFonts w:eastAsia="Times New Roman"/>
          <w:b/>
          <w:sz w:val="28"/>
          <w:szCs w:val="28"/>
          <w:lang w:val="ru-RU" w:eastAsia="ru-RU" w:bidi="ar-SA"/>
        </w:rPr>
      </w:pPr>
      <w:r>
        <w:rPr>
          <w:rFonts w:eastAsia="Times New Roman"/>
          <w:b/>
          <w:bCs/>
          <w:i/>
          <w:color w:val="000000"/>
          <w:shd w:val="clear" w:color="auto" w:fill="FFFFFF"/>
          <w:lang w:val="ru-RU" w:eastAsia="ru-RU" w:bidi="ar-SA"/>
        </w:rPr>
        <w:t xml:space="preserve">  4.2. </w:t>
      </w:r>
      <w:r w:rsidRPr="00306037"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>Приложения</w:t>
      </w:r>
      <w:r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>:</w:t>
      </w:r>
      <w:r>
        <w:rPr>
          <w:rFonts w:eastAsia="Times New Roman"/>
          <w:b/>
          <w:bCs/>
          <w:i/>
          <w:color w:val="000000"/>
          <w:shd w:val="clear" w:color="auto" w:fill="FFFFFF"/>
          <w:lang w:val="ru-RU" w:eastAsia="ru-RU" w:bidi="ar-SA"/>
        </w:rPr>
        <w:t xml:space="preserve"> </w:t>
      </w:r>
      <w:r w:rsidR="00DA1B6B" w:rsidRPr="00306037">
        <w:rPr>
          <w:rFonts w:eastAsia="Times New Roman"/>
          <w:b/>
          <w:i/>
          <w:lang w:val="ru-RU" w:eastAsia="ru-RU" w:bidi="ar-SA"/>
        </w:rPr>
        <w:t>Задания для оценки освоения дисциплины</w:t>
      </w:r>
    </w:p>
    <w:p w:rsidR="00DA1B6B" w:rsidRDefault="00DA1B6B" w:rsidP="004D4A0B">
      <w:pPr>
        <w:spacing w:after="0" w:line="240" w:lineRule="auto"/>
        <w:rPr>
          <w:rFonts w:eastAsia="Times New Roman"/>
          <w:b/>
          <w:bCs/>
          <w:color w:val="000000"/>
          <w:shd w:val="clear" w:color="auto" w:fill="FFFFFF"/>
          <w:lang w:val="ru-RU" w:eastAsia="ru-RU" w:bidi="ar-SA"/>
        </w:rPr>
      </w:pPr>
    </w:p>
    <w:p w:rsidR="004D4A0B" w:rsidRPr="00306037" w:rsidRDefault="00306037" w:rsidP="004D4A0B">
      <w:pPr>
        <w:spacing w:after="0" w:line="240" w:lineRule="auto"/>
        <w:rPr>
          <w:rFonts w:eastAsia="Times New Roman"/>
          <w:bCs/>
          <w:color w:val="000000"/>
          <w:u w:val="single"/>
          <w:shd w:val="clear" w:color="auto" w:fill="FFFFFF"/>
          <w:lang w:val="ru-RU" w:eastAsia="ru-RU" w:bidi="ar-SA"/>
        </w:rPr>
      </w:pPr>
      <w:r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 xml:space="preserve">                </w:t>
      </w:r>
      <w:r w:rsidRPr="00306037"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>4</w:t>
      </w:r>
      <w:r w:rsidR="00DA1B6B" w:rsidRPr="00306037"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>.</w:t>
      </w:r>
      <w:r w:rsidRPr="00306037"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>2.</w:t>
      </w:r>
      <w:r w:rsidR="00DA1B6B" w:rsidRPr="00306037"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>1</w:t>
      </w:r>
      <w:r w:rsidRPr="00306037"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 xml:space="preserve">. </w:t>
      </w:r>
      <w:r w:rsidR="00DA1B6B" w:rsidRPr="00306037">
        <w:rPr>
          <w:rFonts w:eastAsia="Times New Roman"/>
          <w:bCs/>
          <w:color w:val="000000"/>
          <w:shd w:val="clear" w:color="auto" w:fill="FFFFFF"/>
          <w:lang w:val="ru-RU" w:eastAsia="ru-RU" w:bidi="ar-SA"/>
        </w:rPr>
        <w:t xml:space="preserve"> </w:t>
      </w:r>
      <w:r w:rsidR="004D4A0B" w:rsidRPr="00306037">
        <w:rPr>
          <w:rFonts w:eastAsia="Times New Roman"/>
          <w:bCs/>
          <w:color w:val="000000"/>
          <w:u w:val="single"/>
          <w:shd w:val="clear" w:color="auto" w:fill="FFFFFF"/>
          <w:lang w:val="ru-RU" w:eastAsia="ru-RU" w:bidi="ar-SA"/>
        </w:rPr>
        <w:t xml:space="preserve">Вопросы к </w:t>
      </w:r>
      <w:r>
        <w:rPr>
          <w:rFonts w:eastAsia="Times New Roman"/>
          <w:bCs/>
          <w:color w:val="000000"/>
          <w:u w:val="single"/>
          <w:shd w:val="clear" w:color="auto" w:fill="FFFFFF"/>
          <w:lang w:val="ru-RU" w:eastAsia="ru-RU" w:bidi="ar-SA"/>
        </w:rPr>
        <w:t xml:space="preserve">дифференцированному </w:t>
      </w:r>
      <w:r w:rsidR="004D4A0B" w:rsidRPr="00306037">
        <w:rPr>
          <w:rFonts w:eastAsia="Times New Roman"/>
          <w:bCs/>
          <w:color w:val="000000"/>
          <w:u w:val="single"/>
          <w:shd w:val="clear" w:color="auto" w:fill="FFFFFF"/>
          <w:lang w:val="ru-RU" w:eastAsia="ru-RU" w:bidi="ar-SA"/>
        </w:rPr>
        <w:t>зачету</w:t>
      </w:r>
    </w:p>
    <w:p w:rsidR="004D4A0B" w:rsidRPr="004D4A0B" w:rsidRDefault="004D4A0B" w:rsidP="004D4A0B">
      <w:pPr>
        <w:pStyle w:val="ac"/>
        <w:spacing w:after="0" w:line="240" w:lineRule="auto"/>
        <w:rPr>
          <w:rFonts w:eastAsia="Times New Roman"/>
          <w:color w:val="000000"/>
          <w:lang w:val="ru-RU" w:eastAsia="ru-RU" w:bidi="ar-SA"/>
        </w:rPr>
      </w:pPr>
    </w:p>
    <w:p w:rsidR="004D4A0B" w:rsidRPr="004D4A0B" w:rsidRDefault="004D4A0B" w:rsidP="00485B42">
      <w:pPr>
        <w:pStyle w:val="ac"/>
        <w:numPr>
          <w:ilvl w:val="0"/>
          <w:numId w:val="15"/>
        </w:numPr>
        <w:spacing w:after="0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В зависимости от чего принимается толщина штриховой, штрихпунктирной тонкой и сплошной тонкой линий?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Каково основное назначение следующих линий: сплошной основной, штриховой, штрихпунктирной, сплошной тонкой?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lastRenderedPageBreak/>
        <w:t>В чем заключается отличие в проведении центровых линий для окружностей диаметром до 12мм и более 12мм.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Дайте определение масштаба. Какие масштабы предусмотрены стандартом? Приведите пример масштаба увеличения и масштаба уменьшения.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В каких единицах выражают линейные размеры на чертежах (если единица измерения не обозначена)?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Какое расстояние необходимо оставить между контуром изображения и размерной линией? Между двумя параллельными размерными линиями?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 по отношению к размерной линии располагается размерное число?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 при помощи циркуля разделить отрезок на 2(4) равные части? Приведите пример.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Разделите отрезок 37мм в отношении 2:3 (при помощи геометрических построений).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Используя циркуль, выполните деление окружности R 30мм на 3и6 равных частей.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При помощи циркуля, разделите окружность R 20мм на 5 и 7 равных частей.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Что называется сопряжением? Постройте сопряжение дуги окружности с прямой линией.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Выполните сопряжение двух окружностей. Определите точки перехода (сопряжения).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Назовите известные вам лекальные кривые. Приведите пример построения одной из них.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Какие кривые носят название « коробовые»? Перечислите известные вам коробовые кривые и постройте одну из них.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Что называется проекцией? Постройте ортогональные проекции точки А (15;30;50).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Каково взаимное расположение плоскостей проекций? Как направлены проецирующие лучи, по отношению к плоскостям проекций?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Выполните схемы расположения осей для прямоугольной изометрии и прямоугольной диметрии. Укажите величину углов и коэффициенты искажения по осям.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Постройте правильный треугольник со стороной равной 35мм в прямоугольной изометрии, расположив его на плоскостях проекций.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Постройте правильный шестиугольник в прямоугольной диметрии, расположив его на плоскостях проекций.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Приведите пример построения окружности в прямоугольной изометрии.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Какие геометрические тела называются многогранниками? На макете многогранника поясните, из каких элементов он состоит.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Назовите, какие тела вращения вы знаете. Сформулируйте определение.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Постройте прямоугольную изометрию прямого кругового цилиндра R20мм, высота 50мм.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На примере ваших графических работ, объясните, как определяются недостающие проекции точки, принадлежащей поверхности геометрического тела.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Что называется разверткой поверхности геометрического тела?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Выполните макет произвольного многогранника.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Назовите формулу развертки боковой поверхности цилиндра.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Выполните развертку поверхности конуса. Как определяется величина угла при вершине?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Объясните принцип построения разверток многогранников на примере</w:t>
      </w:r>
    </w:p>
    <w:p w:rsidR="004D4A0B" w:rsidRPr="004D4A0B" w:rsidRDefault="004D4A0B" w:rsidP="00485B42">
      <w:pPr>
        <w:pStyle w:val="ac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 xml:space="preserve">правильной пирамиды; </w:t>
      </w:r>
    </w:p>
    <w:p w:rsidR="004D4A0B" w:rsidRPr="004D4A0B" w:rsidRDefault="004D4A0B" w:rsidP="00485B42">
      <w:pPr>
        <w:pStyle w:val="ac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прямой призмы.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Выполните развертку тел вращения: </w:t>
      </w:r>
    </w:p>
    <w:p w:rsidR="004D4A0B" w:rsidRPr="004D4A0B" w:rsidRDefault="004D4A0B" w:rsidP="00485B42">
      <w:pPr>
        <w:pStyle w:val="ac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прямого кругового конуса;</w:t>
      </w:r>
    </w:p>
    <w:p w:rsidR="004D4A0B" w:rsidRPr="004D4A0B" w:rsidRDefault="004D4A0B" w:rsidP="00485B42">
      <w:pPr>
        <w:pStyle w:val="ac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цилиндра.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Дайте определение проецирующей плоскости. Приведите пример.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Какую форму может иметь сечение цилиндра проецирующей плоскостью?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Перечислите все возможные варианты.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Какую форму может иметь сечение прямого кругового конуса проецирующей плоскостью? Приведите примеры.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В чем заключается способ вспомогательных секущих плоскостей?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Когда в графических работах применяется способ вспомогательных секущих плоскостей?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Построить сечение многогранника проецирующей плоскостью. Приведите пример.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 определить натуральную величину сечения геометрического тела проецирующей плоскостью? Приведите пример.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lastRenderedPageBreak/>
        <w:t>Что в «Инженерной графике» называется видом? Запишите названия известных вам видов.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 располагаются виды на чертеже? Допустимо ли произвольное расположение видов? 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Какие аксонометрические проекции вам известны? Под каким углом расположены оси в этих проекциях? Приведите пример (схему).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Постройте окружность R25 в прямоугольной изометрии (окружность расположена в горизонтальной плоскости).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Объясните, в чем отличие технического рисунка от аксонометрической проекции? 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Для чего применяют разрезы на комплексных чертежах? В чем отличие между разрезом и сечением?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Классифицируйте разрезы (по направлению секущей плоскости).</w:t>
      </w:r>
    </w:p>
    <w:p w:rsidR="004D4A0B" w:rsidRP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Чем сложные разрезы отличаются от простых?</w:t>
      </w:r>
    </w:p>
    <w:p w:rsidR="004D4A0B" w:rsidRDefault="004D4A0B" w:rsidP="00485B42">
      <w:pPr>
        <w:pStyle w:val="ac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  <w:r w:rsidRPr="004D4A0B">
        <w:rPr>
          <w:rFonts w:eastAsia="Times New Roman"/>
          <w:color w:val="000000"/>
          <w:lang w:val="ru-RU" w:eastAsia="ru-RU" w:bidi="ar-SA"/>
        </w:rPr>
        <w:t>Под каким углом выполняется штриховка в разрезе на комплексном чертеже детали? Как определяется направление штриховки в разрезе в аксонометрии?</w:t>
      </w:r>
    </w:p>
    <w:p w:rsidR="004D4A0B" w:rsidRPr="004D4A0B" w:rsidRDefault="004D4A0B" w:rsidP="004D4A0B">
      <w:pPr>
        <w:pStyle w:val="ac"/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lang w:val="ru-RU" w:eastAsia="ru-RU" w:bidi="ar-SA"/>
        </w:rPr>
      </w:pPr>
    </w:p>
    <w:p w:rsidR="00716539" w:rsidRPr="004D4A0B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  <w:rPr>
          <w:lang w:val="ru-RU"/>
        </w:rPr>
      </w:pPr>
      <w:r w:rsidRPr="004D4A0B">
        <w:rPr>
          <w:lang w:val="ru-RU"/>
        </w:rPr>
        <w:t xml:space="preserve">Принимая вид по стрелке "А" за главный, укажите изображение, соответствующее виду </w:t>
      </w:r>
      <w:r w:rsidR="004D4A0B">
        <w:rPr>
          <w:lang w:val="ru-RU"/>
        </w:rPr>
        <w:t>с</w:t>
      </w:r>
      <w:r w:rsidRPr="004D4A0B">
        <w:rPr>
          <w:lang w:val="ru-RU"/>
        </w:rPr>
        <w:t xml:space="preserve">ерху: </w:t>
      </w:r>
      <w:r w:rsidRPr="004D4A0B">
        <w:rPr>
          <w:noProof/>
          <w:lang w:val="ru-RU" w:eastAsia="ru-RU" w:bidi="ar-SA"/>
        </w:rPr>
        <w:drawing>
          <wp:inline distT="0" distB="0" distL="0" distR="0">
            <wp:extent cx="2895600" cy="1905635"/>
            <wp:effectExtent l="0" t="0" r="0" b="0"/>
            <wp:docPr id="38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A0B" w:rsidRDefault="004D4A0B" w:rsidP="004D4A0B">
      <w:pPr>
        <w:pStyle w:val="ac"/>
        <w:keepLines/>
        <w:widowControl w:val="0"/>
        <w:suppressLineNumbers/>
        <w:suppressAutoHyphens/>
        <w:rPr>
          <w:lang w:val="ru-RU"/>
        </w:rPr>
      </w:pPr>
    </w:p>
    <w:p w:rsidR="00716539" w:rsidRPr="004D4A0B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  <w:rPr>
          <w:lang w:val="ru-RU"/>
        </w:rPr>
      </w:pPr>
      <w:r w:rsidRPr="004D4A0B">
        <w:rPr>
          <w:lang w:val="ru-RU"/>
        </w:rPr>
        <w:t xml:space="preserve">Укажите ошибки в проставлении размеров: </w:t>
      </w:r>
      <w:r w:rsidRPr="004D4A0B">
        <w:rPr>
          <w:noProof/>
          <w:lang w:val="ru-RU" w:eastAsia="ru-RU" w:bidi="ar-SA"/>
        </w:rPr>
        <w:drawing>
          <wp:inline distT="0" distB="0" distL="0" distR="0">
            <wp:extent cx="4325620" cy="2181225"/>
            <wp:effectExtent l="19050" t="0" r="0" b="0"/>
            <wp:docPr id="39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539" w:rsidRPr="004D4A0B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  <w:rPr>
          <w:lang w:val="ru-RU"/>
        </w:rPr>
      </w:pPr>
      <w:r w:rsidRPr="004D4A0B">
        <w:rPr>
          <w:lang w:val="ru-RU"/>
        </w:rPr>
        <w:t>Определить правильность выполнения местного разреза:</w:t>
      </w:r>
      <w:r w:rsidRPr="004D4A0B">
        <w:rPr>
          <w:noProof/>
          <w:lang w:val="ru-RU" w:eastAsia="ru-RU" w:bidi="ar-SA"/>
        </w:rPr>
        <w:drawing>
          <wp:inline distT="0" distB="0" distL="0" distR="0">
            <wp:extent cx="5337175" cy="1280795"/>
            <wp:effectExtent l="0" t="0" r="0" b="0"/>
            <wp:docPr id="40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539" w:rsidRPr="004D4A0B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</w:pPr>
      <w:r w:rsidRPr="004D4A0B">
        <w:lastRenderedPageBreak/>
        <w:t xml:space="preserve">Определить лишний вид: </w:t>
      </w:r>
      <w:r w:rsidRPr="004D4A0B">
        <w:rPr>
          <w:noProof/>
          <w:lang w:val="ru-RU" w:eastAsia="ru-RU" w:bidi="ar-SA"/>
        </w:rPr>
        <w:drawing>
          <wp:inline distT="0" distB="0" distL="0" distR="0">
            <wp:extent cx="5075555" cy="1408430"/>
            <wp:effectExtent l="0" t="0" r="0" b="0"/>
            <wp:docPr id="41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A0B" w:rsidRPr="004D4A0B" w:rsidRDefault="004D4A0B" w:rsidP="004D4A0B">
      <w:pPr>
        <w:pStyle w:val="ac"/>
        <w:keepLines/>
        <w:widowControl w:val="0"/>
        <w:suppressLineNumbers/>
        <w:suppressAutoHyphens/>
        <w:rPr>
          <w:lang w:val="ru-RU"/>
        </w:rPr>
      </w:pPr>
    </w:p>
    <w:p w:rsidR="00716539" w:rsidRPr="004D4A0B" w:rsidRDefault="00716539" w:rsidP="00485B42">
      <w:pPr>
        <w:pStyle w:val="ac"/>
        <w:keepLines/>
        <w:widowControl w:val="0"/>
        <w:numPr>
          <w:ilvl w:val="0"/>
          <w:numId w:val="15"/>
        </w:numPr>
        <w:suppressLineNumbers/>
        <w:suppressAutoHyphens/>
      </w:pPr>
      <w:r w:rsidRPr="004D4A0B">
        <w:t xml:space="preserve">Выполнить эскиз детали </w:t>
      </w:r>
    </w:p>
    <w:p w:rsidR="00716539" w:rsidRPr="00716539" w:rsidRDefault="00716539" w:rsidP="00716539">
      <w:pPr>
        <w:keepLines/>
        <w:widowControl w:val="0"/>
        <w:suppressLineNumbers/>
        <w:suppressAutoHyphens/>
        <w:ind w:firstLine="709"/>
        <w:jc w:val="both"/>
      </w:pPr>
      <w:r w:rsidRPr="00716539">
        <w:rPr>
          <w:noProof/>
          <w:lang w:val="ru-RU" w:eastAsia="ru-RU" w:bidi="ar-SA"/>
        </w:rPr>
        <w:drawing>
          <wp:inline distT="0" distB="0" distL="0" distR="0">
            <wp:extent cx="4829175" cy="3003212"/>
            <wp:effectExtent l="0" t="0" r="0" b="0"/>
            <wp:docPr id="4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91" cy="300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74E" w:rsidRDefault="00B0274E" w:rsidP="002D009F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 w:rsidRPr="004D4A0B">
        <w:rPr>
          <w:lang w:val="ru-RU"/>
        </w:rPr>
        <w:t>При оценивании</w:t>
      </w:r>
      <w:r>
        <w:rPr>
          <w:lang w:val="ru-RU"/>
        </w:rPr>
        <w:t xml:space="preserve"> ответов на контрольные вопросы учитывается количество правильных и неправильных ответов</w:t>
      </w:r>
      <w:r w:rsidR="00993B43">
        <w:rPr>
          <w:lang w:val="ru-RU"/>
        </w:rPr>
        <w:t xml:space="preserve"> в соответствии с </w:t>
      </w:r>
      <w:r w:rsidR="006E29E8" w:rsidRPr="006E29E8">
        <w:rPr>
          <w:i/>
          <w:lang w:val="ru-RU"/>
        </w:rPr>
        <w:t>Т</w:t>
      </w:r>
      <w:r w:rsidR="00993B43" w:rsidRPr="006E29E8">
        <w:rPr>
          <w:i/>
          <w:lang w:val="ru-RU"/>
        </w:rPr>
        <w:t xml:space="preserve">аблицей </w:t>
      </w:r>
      <w:r w:rsidR="006E29E8" w:rsidRPr="006E29E8">
        <w:rPr>
          <w:i/>
          <w:lang w:val="ru-RU"/>
        </w:rPr>
        <w:t>4</w:t>
      </w:r>
      <w:r>
        <w:rPr>
          <w:lang w:val="ru-RU"/>
        </w:rPr>
        <w:t>.</w:t>
      </w:r>
    </w:p>
    <w:p w:rsidR="00993B43" w:rsidRPr="00004499" w:rsidRDefault="00530C7D" w:rsidP="00530C7D">
      <w:pPr>
        <w:keepLines/>
        <w:widowControl w:val="0"/>
        <w:suppressLineNumbers/>
        <w:suppressAutoHyphens/>
        <w:spacing w:after="0" w:line="240" w:lineRule="auto"/>
        <w:ind w:left="360"/>
        <w:jc w:val="center"/>
        <w:rPr>
          <w:b/>
          <w:i/>
          <w:lang w:val="ru-RU"/>
        </w:rPr>
      </w:pPr>
      <w:r>
        <w:rPr>
          <w:i/>
          <w:lang w:val="ru-RU"/>
        </w:rPr>
        <w:t xml:space="preserve">                                                                                                                                   </w:t>
      </w:r>
      <w:r w:rsidRPr="00004499">
        <w:rPr>
          <w:b/>
          <w:i/>
          <w:lang w:val="ru-RU"/>
        </w:rPr>
        <w:t xml:space="preserve">Таблица </w:t>
      </w:r>
      <w:r w:rsidR="006E29E8">
        <w:rPr>
          <w:b/>
          <w:i/>
          <w:lang w:val="ru-RU"/>
        </w:rPr>
        <w:t>4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9"/>
        <w:gridCol w:w="2510"/>
        <w:gridCol w:w="2593"/>
      </w:tblGrid>
      <w:tr w:rsidR="00B0274E" w:rsidRPr="002670E6" w:rsidTr="005F7A41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Оценка уровня подготовки </w:t>
            </w:r>
          </w:p>
        </w:tc>
      </w:tr>
      <w:tr w:rsidR="00B0274E" w:rsidRPr="002670E6" w:rsidTr="005F7A41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вербальный аналог</w:t>
            </w:r>
          </w:p>
        </w:tc>
      </w:tr>
      <w:tr w:rsidR="00B0274E" w:rsidRPr="002670E6" w:rsidTr="005F7A41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отлично</w:t>
            </w:r>
          </w:p>
        </w:tc>
      </w:tr>
      <w:tr w:rsidR="00B0274E" w:rsidRPr="002670E6" w:rsidTr="005F7A41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хорошо</w:t>
            </w:r>
          </w:p>
        </w:tc>
      </w:tr>
      <w:tr w:rsidR="00B0274E" w:rsidRPr="002670E6" w:rsidTr="005F7A41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удовлетворительно</w:t>
            </w:r>
          </w:p>
        </w:tc>
      </w:tr>
      <w:tr w:rsidR="00B0274E" w:rsidRPr="002670E6" w:rsidTr="005F7A41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0274E" w:rsidRPr="00993B43" w:rsidRDefault="00B0274E" w:rsidP="00993B43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неудовлетворительно</w:t>
            </w:r>
          </w:p>
        </w:tc>
      </w:tr>
    </w:tbl>
    <w:p w:rsidR="002F61A0" w:rsidRDefault="002F61A0" w:rsidP="00F1180A">
      <w:pPr>
        <w:jc w:val="center"/>
        <w:rPr>
          <w:b/>
          <w:sz w:val="28"/>
          <w:szCs w:val="28"/>
          <w:lang w:val="ru-RU"/>
        </w:rPr>
      </w:pPr>
    </w:p>
    <w:p w:rsidR="00004499" w:rsidRDefault="00004499" w:rsidP="00F1180A">
      <w:pPr>
        <w:jc w:val="center"/>
        <w:rPr>
          <w:b/>
          <w:sz w:val="28"/>
          <w:szCs w:val="28"/>
          <w:lang w:val="ru-RU"/>
        </w:rPr>
      </w:pPr>
    </w:p>
    <w:p w:rsidR="00F1180A" w:rsidRDefault="00306037" w:rsidP="00B0274E">
      <w:pPr>
        <w:pStyle w:val="ab"/>
        <w:spacing w:line="360" w:lineRule="auto"/>
        <w:rPr>
          <w:b/>
          <w:lang w:val="ru-RU"/>
        </w:rPr>
      </w:pPr>
      <w:r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 xml:space="preserve">                      4</w:t>
      </w:r>
      <w:r w:rsidR="00DA1B6B" w:rsidRPr="00DA1B6B"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>.</w:t>
      </w:r>
      <w:r w:rsidR="00DA1B6B"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>2</w:t>
      </w:r>
      <w:r>
        <w:rPr>
          <w:rFonts w:eastAsia="Times New Roman"/>
          <w:bCs/>
          <w:i/>
          <w:color w:val="000000"/>
          <w:shd w:val="clear" w:color="auto" w:fill="FFFFFF"/>
          <w:lang w:val="ru-RU" w:eastAsia="ru-RU" w:bidi="ar-SA"/>
        </w:rPr>
        <w:t xml:space="preserve">.2. </w:t>
      </w:r>
      <w:r w:rsidR="00DA1B6B">
        <w:rPr>
          <w:rFonts w:eastAsia="Times New Roman"/>
          <w:b/>
          <w:bCs/>
          <w:color w:val="000000"/>
          <w:shd w:val="clear" w:color="auto" w:fill="FFFFFF"/>
          <w:lang w:val="ru-RU" w:eastAsia="ru-RU" w:bidi="ar-SA"/>
        </w:rPr>
        <w:t xml:space="preserve"> </w:t>
      </w:r>
      <w:r w:rsidR="00F1180A" w:rsidRPr="00306037">
        <w:rPr>
          <w:u w:val="single"/>
          <w:lang w:val="ru-RU"/>
        </w:rPr>
        <w:t>Требования к портфолио</w:t>
      </w:r>
      <w:r w:rsidRPr="00306037">
        <w:rPr>
          <w:u w:val="single"/>
          <w:lang w:val="ru-RU"/>
        </w:rPr>
        <w:t xml:space="preserve"> работ</w:t>
      </w:r>
      <w:r w:rsidR="00F1180A" w:rsidRPr="00306037">
        <w:rPr>
          <w:b/>
          <w:lang w:val="ru-RU"/>
        </w:rPr>
        <w:t xml:space="preserve"> </w:t>
      </w:r>
    </w:p>
    <w:p w:rsidR="00A9214A" w:rsidRPr="00A9214A" w:rsidRDefault="00A9214A" w:rsidP="002D009F">
      <w:pPr>
        <w:pStyle w:val="ab"/>
        <w:spacing w:after="240"/>
        <w:rPr>
          <w:lang w:val="ru-RU"/>
        </w:rPr>
      </w:pPr>
      <w:r>
        <w:rPr>
          <w:lang w:val="ru-RU"/>
        </w:rPr>
        <w:t>Портфолио является основным критерием для оценивания уровня подготовки студента. В процессе обучения дисциплине выполненные студентом графические работы объединяются в накопительных частях портфолио и представляются для оценивания</w:t>
      </w:r>
      <w:r w:rsidR="002D009F">
        <w:rPr>
          <w:lang w:val="ru-RU"/>
        </w:rPr>
        <w:t xml:space="preserve"> во время дифференцированного зачета</w:t>
      </w:r>
      <w:r>
        <w:rPr>
          <w:lang w:val="ru-RU"/>
        </w:rPr>
        <w:t xml:space="preserve">. Оценивание производится </w:t>
      </w:r>
      <w:r w:rsidR="002D009F">
        <w:rPr>
          <w:lang w:val="ru-RU"/>
        </w:rPr>
        <w:t>на основе</w:t>
      </w:r>
      <w:r>
        <w:rPr>
          <w:lang w:val="ru-RU"/>
        </w:rPr>
        <w:t xml:space="preserve"> средней </w:t>
      </w:r>
      <w:r w:rsidR="002D009F">
        <w:rPr>
          <w:lang w:val="ru-RU"/>
        </w:rPr>
        <w:t xml:space="preserve">арифметической </w:t>
      </w:r>
      <w:r>
        <w:rPr>
          <w:lang w:val="ru-RU"/>
        </w:rPr>
        <w:t xml:space="preserve">оценки уровня подготовки, </w:t>
      </w:r>
      <w:r w:rsidR="002D009F">
        <w:rPr>
          <w:lang w:val="ru-RU"/>
        </w:rPr>
        <w:t>учитывающей оценку за</w:t>
      </w:r>
      <w:r>
        <w:rPr>
          <w:lang w:val="ru-RU"/>
        </w:rPr>
        <w:t xml:space="preserve"> каждую выполненную </w:t>
      </w:r>
      <w:r w:rsidR="00306037">
        <w:rPr>
          <w:lang w:val="ru-RU"/>
        </w:rPr>
        <w:t>г</w:t>
      </w:r>
      <w:r>
        <w:rPr>
          <w:lang w:val="ru-RU"/>
        </w:rPr>
        <w:t>рафическую работу.</w:t>
      </w:r>
    </w:p>
    <w:p w:rsidR="00F1180A" w:rsidRPr="00B0274E" w:rsidRDefault="00F1180A" w:rsidP="00F1180A">
      <w:pPr>
        <w:pStyle w:val="ab"/>
        <w:rPr>
          <w:i/>
          <w:lang w:val="ru-RU"/>
        </w:rPr>
      </w:pPr>
      <w:r w:rsidRPr="005F7A41">
        <w:rPr>
          <w:b/>
          <w:i/>
          <w:lang w:val="ru-RU"/>
        </w:rPr>
        <w:lastRenderedPageBreak/>
        <w:t>Тип портфолио</w:t>
      </w:r>
      <w:r w:rsidRPr="00B0274E">
        <w:rPr>
          <w:lang w:val="ru-RU"/>
        </w:rPr>
        <w:t xml:space="preserve"> – </w:t>
      </w:r>
      <w:r w:rsidRPr="00B0274E">
        <w:rPr>
          <w:i/>
          <w:lang w:val="ru-RU"/>
        </w:rPr>
        <w:t>портфолио работ («протокольное»).</w:t>
      </w:r>
    </w:p>
    <w:p w:rsidR="005F7A41" w:rsidRDefault="005F7A41" w:rsidP="00F1180A">
      <w:pPr>
        <w:pStyle w:val="ab"/>
        <w:spacing w:line="360" w:lineRule="auto"/>
        <w:rPr>
          <w:lang w:val="ru-RU"/>
        </w:rPr>
      </w:pPr>
    </w:p>
    <w:p w:rsidR="00F1180A" w:rsidRPr="00B0274E" w:rsidRDefault="00F1180A" w:rsidP="0063427C">
      <w:pPr>
        <w:pStyle w:val="ab"/>
        <w:rPr>
          <w:i/>
          <w:lang w:val="ru-RU"/>
        </w:rPr>
      </w:pPr>
      <w:r w:rsidRPr="005F7A41">
        <w:rPr>
          <w:b/>
          <w:i/>
          <w:lang w:val="ru-RU"/>
        </w:rPr>
        <w:t>Состав портфолио</w:t>
      </w:r>
      <w:r w:rsidR="00B0274E">
        <w:rPr>
          <w:lang w:val="ru-RU"/>
        </w:rPr>
        <w:t>:</w:t>
      </w:r>
      <w:r w:rsidRPr="00B0274E">
        <w:rPr>
          <w:lang w:val="ru-RU"/>
        </w:rPr>
        <w:t xml:space="preserve"> </w:t>
      </w:r>
    </w:p>
    <w:p w:rsidR="00F1180A" w:rsidRPr="00B0274E" w:rsidRDefault="00F1180A" w:rsidP="00485B42">
      <w:pPr>
        <w:pStyle w:val="ab"/>
        <w:numPr>
          <w:ilvl w:val="0"/>
          <w:numId w:val="11"/>
        </w:numPr>
        <w:rPr>
          <w:i/>
          <w:lang w:val="ru-RU"/>
        </w:rPr>
      </w:pPr>
      <w:r w:rsidRPr="00B0274E">
        <w:rPr>
          <w:lang w:val="ru-RU"/>
        </w:rPr>
        <w:t>Альбом графических работ по разделу «Геометрическое черчение»</w:t>
      </w:r>
      <w:r w:rsidR="00B60782">
        <w:rPr>
          <w:lang w:val="ru-RU"/>
        </w:rPr>
        <w:t>, выполненных студентом в процессе обучения дисциплине;</w:t>
      </w:r>
      <w:r w:rsidRPr="00B0274E">
        <w:rPr>
          <w:lang w:val="ru-RU"/>
        </w:rPr>
        <w:t xml:space="preserve"> </w:t>
      </w:r>
    </w:p>
    <w:p w:rsidR="00F1180A" w:rsidRPr="00B0274E" w:rsidRDefault="00F1180A" w:rsidP="00485B42">
      <w:pPr>
        <w:pStyle w:val="ab"/>
        <w:numPr>
          <w:ilvl w:val="0"/>
          <w:numId w:val="11"/>
        </w:numPr>
        <w:rPr>
          <w:lang w:val="ru-RU"/>
        </w:rPr>
      </w:pPr>
      <w:r w:rsidRPr="00B0274E">
        <w:rPr>
          <w:lang w:val="ru-RU"/>
        </w:rPr>
        <w:t xml:space="preserve">Альбом графических работ по разделу </w:t>
      </w:r>
      <w:r w:rsidR="003D4042" w:rsidRPr="00B0274E">
        <w:rPr>
          <w:lang w:val="ru-RU"/>
        </w:rPr>
        <w:t>«Машиностроительное</w:t>
      </w:r>
      <w:r w:rsidRPr="00B0274E">
        <w:rPr>
          <w:lang w:val="ru-RU"/>
        </w:rPr>
        <w:t xml:space="preserve"> черчение»</w:t>
      </w:r>
      <w:r w:rsidR="00B60782">
        <w:rPr>
          <w:lang w:val="ru-RU"/>
        </w:rPr>
        <w:t>, выполненных студентом в процессе обучения дисциплине</w:t>
      </w:r>
      <w:r w:rsidRPr="00B0274E">
        <w:rPr>
          <w:lang w:val="ru-RU"/>
        </w:rPr>
        <w:t>;</w:t>
      </w:r>
    </w:p>
    <w:p w:rsidR="00F1180A" w:rsidRPr="00B0274E" w:rsidRDefault="00F1180A" w:rsidP="00485B42">
      <w:pPr>
        <w:pStyle w:val="ab"/>
        <w:numPr>
          <w:ilvl w:val="0"/>
          <w:numId w:val="11"/>
        </w:numPr>
        <w:rPr>
          <w:lang w:val="ru-RU"/>
        </w:rPr>
      </w:pPr>
      <w:r w:rsidRPr="00B0274E">
        <w:rPr>
          <w:lang w:val="ru-RU"/>
        </w:rPr>
        <w:t>Индивидуальное творческое задание</w:t>
      </w:r>
      <w:r w:rsidR="0063427C">
        <w:rPr>
          <w:lang w:val="ru-RU"/>
        </w:rPr>
        <w:t xml:space="preserve"> (на усмотрение преподавателя)</w:t>
      </w:r>
      <w:r w:rsidR="00B0274E">
        <w:rPr>
          <w:lang w:val="ru-RU"/>
        </w:rPr>
        <w:t>.</w:t>
      </w:r>
    </w:p>
    <w:p w:rsidR="005F7A41" w:rsidRDefault="005F7A41" w:rsidP="00B0274E">
      <w:pPr>
        <w:spacing w:after="0" w:line="240" w:lineRule="auto"/>
        <w:jc w:val="both"/>
        <w:rPr>
          <w:lang w:val="ru-RU"/>
        </w:rPr>
      </w:pPr>
    </w:p>
    <w:p w:rsidR="00B0274E" w:rsidRDefault="00B0274E" w:rsidP="00B0274E">
      <w:pPr>
        <w:spacing w:after="0" w:line="240" w:lineRule="auto"/>
        <w:jc w:val="both"/>
        <w:rPr>
          <w:lang w:val="ru-RU"/>
        </w:rPr>
      </w:pPr>
      <w:r w:rsidRPr="005F7A41">
        <w:rPr>
          <w:b/>
          <w:i/>
          <w:lang w:val="ru-RU"/>
        </w:rPr>
        <w:t>С</w:t>
      </w:r>
      <w:r w:rsidR="00F1180A" w:rsidRPr="005F7A41">
        <w:rPr>
          <w:b/>
          <w:i/>
          <w:lang w:val="ru-RU"/>
        </w:rPr>
        <w:t>труктура и содержание портфолио</w:t>
      </w:r>
      <w:r>
        <w:rPr>
          <w:lang w:val="ru-RU"/>
        </w:rPr>
        <w:t>:</w:t>
      </w:r>
    </w:p>
    <w:p w:rsidR="00B0274E" w:rsidRPr="005F7A41" w:rsidRDefault="00B0274E" w:rsidP="00485B42">
      <w:pPr>
        <w:pStyle w:val="ac"/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5F7A41">
        <w:rPr>
          <w:lang w:val="ru-RU"/>
        </w:rPr>
        <w:t>Титульный лист (приложение №1);</w:t>
      </w:r>
    </w:p>
    <w:p w:rsidR="00B0274E" w:rsidRPr="005F7A41" w:rsidRDefault="00B0274E" w:rsidP="00485B42">
      <w:pPr>
        <w:pStyle w:val="ac"/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5F7A41">
        <w:rPr>
          <w:lang w:val="ru-RU"/>
        </w:rPr>
        <w:t>Накопительная часть по разделу геометрическое черчение;</w:t>
      </w:r>
    </w:p>
    <w:p w:rsidR="00F1180A" w:rsidRDefault="00B0274E" w:rsidP="00485B42">
      <w:pPr>
        <w:pStyle w:val="ac"/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5F7A41">
        <w:rPr>
          <w:lang w:val="ru-RU"/>
        </w:rPr>
        <w:t>Накопительная часть по разделу машиностроительное черчение</w:t>
      </w:r>
      <w:r w:rsidR="00B60782">
        <w:rPr>
          <w:lang w:val="ru-RU"/>
        </w:rPr>
        <w:t>;</w:t>
      </w:r>
    </w:p>
    <w:p w:rsidR="00B60782" w:rsidRPr="005F7A41" w:rsidRDefault="00B60782" w:rsidP="00485B42">
      <w:pPr>
        <w:pStyle w:val="ac"/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Творческая работа.</w:t>
      </w:r>
    </w:p>
    <w:p w:rsidR="00004499" w:rsidRPr="00B0274E" w:rsidRDefault="00004499" w:rsidP="00F1180A">
      <w:pPr>
        <w:spacing w:line="360" w:lineRule="auto"/>
        <w:ind w:left="57" w:firstLine="794"/>
        <w:jc w:val="both"/>
        <w:rPr>
          <w:lang w:val="ru-RU"/>
        </w:rPr>
      </w:pPr>
    </w:p>
    <w:p w:rsidR="00F1180A" w:rsidRPr="00306037" w:rsidRDefault="00306037" w:rsidP="00306037">
      <w:pPr>
        <w:keepNext/>
        <w:keepLines/>
        <w:suppressLineNumbers/>
        <w:suppressAutoHyphens/>
        <w:spacing w:line="240" w:lineRule="auto"/>
        <w:rPr>
          <w:b/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 xml:space="preserve">5. </w:t>
      </w:r>
      <w:r w:rsidR="00F1180A" w:rsidRPr="00306037">
        <w:rPr>
          <w:b/>
          <w:sz w:val="27"/>
          <w:szCs w:val="27"/>
          <w:lang w:val="ru-RU"/>
        </w:rPr>
        <w:t>Перечень материалов, оборудования и информационных источников, используемых в аттестации</w:t>
      </w:r>
    </w:p>
    <w:p w:rsidR="00DA1B6B" w:rsidRPr="00DA1B6B" w:rsidRDefault="00DA1B6B" w:rsidP="00DA1B6B">
      <w:pPr>
        <w:pStyle w:val="ac"/>
        <w:keepNext/>
        <w:keepLines/>
        <w:suppressLineNumbers/>
        <w:suppressAutoHyphens/>
        <w:spacing w:line="240" w:lineRule="auto"/>
        <w:rPr>
          <w:b/>
          <w:sz w:val="27"/>
          <w:szCs w:val="27"/>
          <w:lang w:val="ru-RU"/>
        </w:rPr>
      </w:pPr>
    </w:p>
    <w:p w:rsidR="00F1180A" w:rsidRDefault="00F1180A" w:rsidP="00485B42">
      <w:pPr>
        <w:pStyle w:val="ac"/>
        <w:numPr>
          <w:ilvl w:val="1"/>
          <w:numId w:val="8"/>
        </w:numPr>
        <w:spacing w:line="240" w:lineRule="auto"/>
        <w:rPr>
          <w:lang w:val="ru-RU"/>
        </w:rPr>
      </w:pPr>
      <w:r w:rsidRPr="00B0274E">
        <w:rPr>
          <w:lang w:val="ru-RU"/>
        </w:rPr>
        <w:t>Методические пособия по выполнению практических занятий</w:t>
      </w:r>
      <w:r w:rsidR="005F7A41">
        <w:rPr>
          <w:lang w:val="ru-RU"/>
        </w:rPr>
        <w:t xml:space="preserve"> (графических работ)</w:t>
      </w:r>
      <w:r w:rsidRPr="00B0274E">
        <w:rPr>
          <w:lang w:val="ru-RU"/>
        </w:rPr>
        <w:t>;</w:t>
      </w:r>
    </w:p>
    <w:p w:rsidR="005F7A41" w:rsidRPr="00B0274E" w:rsidRDefault="005F7A41" w:rsidP="00485B42">
      <w:pPr>
        <w:pStyle w:val="ac"/>
        <w:numPr>
          <w:ilvl w:val="1"/>
          <w:numId w:val="8"/>
        </w:numPr>
        <w:spacing w:line="240" w:lineRule="auto"/>
        <w:rPr>
          <w:lang w:val="ru-RU"/>
        </w:rPr>
      </w:pPr>
      <w:r>
        <w:rPr>
          <w:lang w:val="ru-RU"/>
        </w:rPr>
        <w:t>Комплект учебных плакатов по дисциплине «Инженерная графика»;</w:t>
      </w:r>
    </w:p>
    <w:p w:rsidR="00F1180A" w:rsidRPr="00B0274E" w:rsidRDefault="00F1180A" w:rsidP="00485B42">
      <w:pPr>
        <w:pStyle w:val="ac"/>
        <w:numPr>
          <w:ilvl w:val="1"/>
          <w:numId w:val="8"/>
        </w:numPr>
        <w:spacing w:line="240" w:lineRule="auto"/>
        <w:rPr>
          <w:lang w:val="ru-RU"/>
        </w:rPr>
      </w:pPr>
      <w:r w:rsidRPr="00B0274E">
        <w:rPr>
          <w:lang w:val="ru-RU"/>
        </w:rPr>
        <w:t>Компьютерный класс;</w:t>
      </w:r>
    </w:p>
    <w:p w:rsidR="00F1180A" w:rsidRPr="00B0274E" w:rsidRDefault="00F1180A" w:rsidP="00485B42">
      <w:pPr>
        <w:pStyle w:val="ac"/>
        <w:keepNext/>
        <w:keepLines/>
        <w:numPr>
          <w:ilvl w:val="1"/>
          <w:numId w:val="8"/>
        </w:numPr>
        <w:suppressLineNumbers/>
        <w:suppressAutoHyphens/>
        <w:spacing w:line="240" w:lineRule="auto"/>
        <w:rPr>
          <w:b/>
          <w:lang w:val="ru-RU"/>
        </w:rPr>
      </w:pPr>
      <w:r w:rsidRPr="00B0274E">
        <w:rPr>
          <w:lang w:val="ru-RU"/>
        </w:rPr>
        <w:t>Раздаточный материал</w:t>
      </w:r>
      <w:r w:rsidR="005F7A41">
        <w:rPr>
          <w:lang w:val="ru-RU"/>
        </w:rPr>
        <w:t xml:space="preserve"> (макеты </w:t>
      </w:r>
      <w:r w:rsidR="003D4042">
        <w:rPr>
          <w:lang w:val="ru-RU"/>
        </w:rPr>
        <w:t>деталей, детали</w:t>
      </w:r>
      <w:r w:rsidR="005F7A41">
        <w:rPr>
          <w:lang w:val="ru-RU"/>
        </w:rPr>
        <w:t xml:space="preserve"> и узлы для выполнения графических работ).</w:t>
      </w:r>
    </w:p>
    <w:p w:rsidR="00F1180A" w:rsidRDefault="00F1180A" w:rsidP="00F1180A">
      <w:pPr>
        <w:ind w:left="360"/>
        <w:rPr>
          <w:lang w:val="ru-RU"/>
        </w:rPr>
      </w:pPr>
    </w:p>
    <w:p w:rsidR="00004499" w:rsidRPr="00B0274E" w:rsidRDefault="00004499" w:rsidP="00F1180A">
      <w:pPr>
        <w:ind w:left="360"/>
        <w:rPr>
          <w:lang w:val="ru-RU"/>
        </w:rPr>
      </w:pPr>
    </w:p>
    <w:p w:rsidR="00F1180A" w:rsidRPr="00306037" w:rsidRDefault="00306037" w:rsidP="00306037">
      <w:pPr>
        <w:spacing w:after="0"/>
        <w:ind w:left="142"/>
        <w:rPr>
          <w:b/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 xml:space="preserve">6. </w:t>
      </w:r>
      <w:r w:rsidR="005F7A41" w:rsidRPr="00306037">
        <w:rPr>
          <w:b/>
          <w:sz w:val="27"/>
          <w:szCs w:val="27"/>
          <w:lang w:val="ru-RU"/>
        </w:rPr>
        <w:t>Основная учебная, справочная и методическая литература, используемая при выполнении графических работ</w:t>
      </w:r>
    </w:p>
    <w:p w:rsidR="0063427C" w:rsidRPr="005F7A41" w:rsidRDefault="0063427C" w:rsidP="0063427C">
      <w:pPr>
        <w:pStyle w:val="ac"/>
        <w:spacing w:after="0"/>
        <w:ind w:left="450"/>
        <w:rPr>
          <w:b/>
          <w:sz w:val="27"/>
          <w:szCs w:val="27"/>
          <w:lang w:val="ru-RU"/>
        </w:rPr>
      </w:pPr>
    </w:p>
    <w:p w:rsidR="00F1180A" w:rsidRPr="0063427C" w:rsidRDefault="005F7A41" w:rsidP="00485B42">
      <w:pPr>
        <w:pStyle w:val="ac"/>
        <w:numPr>
          <w:ilvl w:val="0"/>
          <w:numId w:val="13"/>
        </w:numPr>
        <w:spacing w:after="0" w:line="240" w:lineRule="auto"/>
        <w:rPr>
          <w:lang w:val="ru-RU"/>
        </w:rPr>
      </w:pPr>
      <w:r w:rsidRPr="0063427C">
        <w:rPr>
          <w:lang w:val="ru-RU"/>
        </w:rPr>
        <w:t>Учебник «Инженерная графика</w:t>
      </w:r>
      <w:r w:rsidR="00334457" w:rsidRPr="0063427C">
        <w:rPr>
          <w:lang w:val="ru-RU"/>
        </w:rPr>
        <w:t>», Москва</w:t>
      </w:r>
      <w:r w:rsidRPr="0063427C">
        <w:rPr>
          <w:lang w:val="ru-RU"/>
        </w:rPr>
        <w:t xml:space="preserve"> «Машиностроение», 2002 г., автор С. К. Боголюбов.</w:t>
      </w:r>
    </w:p>
    <w:p w:rsidR="005F7A41" w:rsidRPr="0063427C" w:rsidRDefault="005F7A41" w:rsidP="00485B42">
      <w:pPr>
        <w:pStyle w:val="ac"/>
        <w:numPr>
          <w:ilvl w:val="0"/>
          <w:numId w:val="13"/>
        </w:numPr>
        <w:spacing w:after="0" w:line="240" w:lineRule="auto"/>
        <w:rPr>
          <w:lang w:val="ru-RU"/>
        </w:rPr>
      </w:pPr>
      <w:r w:rsidRPr="0063427C">
        <w:rPr>
          <w:lang w:val="ru-RU"/>
        </w:rPr>
        <w:t>Сборник заданий по инженерной графике с примерами выполнения чертежей на компьютере, Москва, «Высшая школа», 2003 год, авторы Б. Г. Миронов и др.</w:t>
      </w:r>
    </w:p>
    <w:p w:rsidR="00BC2004" w:rsidRPr="00B60782" w:rsidRDefault="005F7A41" w:rsidP="00485B42">
      <w:pPr>
        <w:pStyle w:val="ac"/>
        <w:numPr>
          <w:ilvl w:val="0"/>
          <w:numId w:val="13"/>
        </w:numPr>
        <w:spacing w:after="0" w:line="240" w:lineRule="auto"/>
        <w:rPr>
          <w:lang w:val="ru-RU"/>
        </w:rPr>
      </w:pPr>
      <w:r w:rsidRPr="00B60782">
        <w:rPr>
          <w:lang w:val="ru-RU"/>
        </w:rPr>
        <w:t>Сборник стандартов ЕСКД и ЕСТД</w:t>
      </w:r>
      <w:r w:rsidR="0063427C" w:rsidRPr="00B60782">
        <w:rPr>
          <w:lang w:val="ru-RU"/>
        </w:rPr>
        <w:t>.</w:t>
      </w:r>
    </w:p>
    <w:p w:rsidR="00BC2004" w:rsidRDefault="00BC2004" w:rsidP="00BC2004">
      <w:pPr>
        <w:pStyle w:val="ac"/>
        <w:spacing w:after="0" w:line="240" w:lineRule="auto"/>
        <w:ind w:left="786"/>
        <w:rPr>
          <w:lang w:val="ru-RU"/>
        </w:rPr>
      </w:pPr>
    </w:p>
    <w:p w:rsidR="00BC2004" w:rsidRDefault="00BC2004" w:rsidP="00BC2004">
      <w:pPr>
        <w:pStyle w:val="ac"/>
        <w:spacing w:after="0" w:line="240" w:lineRule="auto"/>
        <w:ind w:left="786"/>
        <w:rPr>
          <w:lang w:val="ru-RU"/>
        </w:rPr>
      </w:pPr>
    </w:p>
    <w:sectPr w:rsidR="00BC2004" w:rsidSect="00B63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D59" w:rsidRDefault="00A86D59" w:rsidP="00885DE1">
      <w:pPr>
        <w:spacing w:after="0" w:line="240" w:lineRule="auto"/>
      </w:pPr>
      <w:r>
        <w:separator/>
      </w:r>
    </w:p>
  </w:endnote>
  <w:endnote w:type="continuationSeparator" w:id="0">
    <w:p w:rsidR="00A86D59" w:rsidRDefault="00A86D59" w:rsidP="00885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3CD" w:rsidRDefault="002023CD" w:rsidP="00D758ED">
    <w:pPr>
      <w:pStyle w:val="af4"/>
      <w:framePr w:wrap="around" w:vAnchor="text" w:hAnchor="margin" w:xAlign="right" w:y="1"/>
      <w:rPr>
        <w:rStyle w:val="af6"/>
        <w:rFonts w:eastAsiaTheme="majorEastAsia"/>
      </w:rPr>
    </w:pPr>
    <w:r>
      <w:rPr>
        <w:rStyle w:val="af6"/>
        <w:rFonts w:eastAsiaTheme="majorEastAsia"/>
      </w:rPr>
      <w:fldChar w:fldCharType="begin"/>
    </w:r>
    <w:r>
      <w:rPr>
        <w:rStyle w:val="af6"/>
        <w:rFonts w:eastAsiaTheme="majorEastAsia"/>
      </w:rPr>
      <w:instrText xml:space="preserve">PAGE  </w:instrText>
    </w:r>
    <w:r>
      <w:rPr>
        <w:rStyle w:val="af6"/>
        <w:rFonts w:eastAsiaTheme="majorEastAsia"/>
      </w:rPr>
      <w:fldChar w:fldCharType="separate"/>
    </w:r>
    <w:r>
      <w:rPr>
        <w:rStyle w:val="af6"/>
        <w:rFonts w:eastAsiaTheme="majorEastAsia"/>
        <w:noProof/>
      </w:rPr>
      <w:t>8</w:t>
    </w:r>
    <w:r>
      <w:rPr>
        <w:rStyle w:val="af6"/>
        <w:rFonts w:eastAsiaTheme="majorEastAsia"/>
      </w:rPr>
      <w:fldChar w:fldCharType="end"/>
    </w:r>
  </w:p>
  <w:p w:rsidR="002023CD" w:rsidRDefault="002023CD" w:rsidP="00D758ED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23CD" w:rsidRDefault="002023CD" w:rsidP="00D758ED">
    <w:pPr>
      <w:pStyle w:val="af4"/>
      <w:framePr w:wrap="around" w:vAnchor="text" w:hAnchor="margin" w:xAlign="right" w:y="1"/>
      <w:rPr>
        <w:rStyle w:val="af6"/>
        <w:rFonts w:eastAsiaTheme="majorEastAsia"/>
      </w:rPr>
    </w:pPr>
    <w:r>
      <w:rPr>
        <w:rStyle w:val="af6"/>
        <w:rFonts w:eastAsiaTheme="majorEastAsia"/>
      </w:rPr>
      <w:fldChar w:fldCharType="begin"/>
    </w:r>
    <w:r>
      <w:rPr>
        <w:rStyle w:val="af6"/>
        <w:rFonts w:eastAsiaTheme="majorEastAsia"/>
      </w:rPr>
      <w:instrText xml:space="preserve">PAGE  </w:instrText>
    </w:r>
    <w:r>
      <w:rPr>
        <w:rStyle w:val="af6"/>
        <w:rFonts w:eastAsiaTheme="majorEastAsia"/>
      </w:rPr>
      <w:fldChar w:fldCharType="separate"/>
    </w:r>
    <w:r w:rsidR="00AF373C">
      <w:rPr>
        <w:rStyle w:val="af6"/>
        <w:rFonts w:eastAsiaTheme="majorEastAsia"/>
        <w:noProof/>
      </w:rPr>
      <w:t>3</w:t>
    </w:r>
    <w:r>
      <w:rPr>
        <w:rStyle w:val="af6"/>
        <w:rFonts w:eastAsiaTheme="majorEastAsia"/>
      </w:rPr>
      <w:fldChar w:fldCharType="end"/>
    </w:r>
  </w:p>
  <w:p w:rsidR="002023CD" w:rsidRDefault="002023CD" w:rsidP="00D758ED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D59" w:rsidRDefault="00A86D59" w:rsidP="00885DE1">
      <w:pPr>
        <w:spacing w:after="0" w:line="240" w:lineRule="auto"/>
      </w:pPr>
      <w:r>
        <w:separator/>
      </w:r>
    </w:p>
  </w:footnote>
  <w:footnote w:type="continuationSeparator" w:id="0">
    <w:p w:rsidR="00A86D59" w:rsidRDefault="00A86D59" w:rsidP="00885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4287A"/>
    <w:multiLevelType w:val="hybridMultilevel"/>
    <w:tmpl w:val="EFCCF72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58709C"/>
    <w:multiLevelType w:val="hybridMultilevel"/>
    <w:tmpl w:val="C63682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BE52D0"/>
    <w:multiLevelType w:val="hybridMultilevel"/>
    <w:tmpl w:val="6CAA4C9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05529C"/>
    <w:multiLevelType w:val="hybridMultilevel"/>
    <w:tmpl w:val="8FC27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495404"/>
    <w:multiLevelType w:val="hybridMultilevel"/>
    <w:tmpl w:val="D87CC45C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C5B7332"/>
    <w:multiLevelType w:val="hybridMultilevel"/>
    <w:tmpl w:val="1E9EE2B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DC0F72"/>
    <w:multiLevelType w:val="hybridMultilevel"/>
    <w:tmpl w:val="DD6AEF84"/>
    <w:lvl w:ilvl="0" w:tplc="0419000F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01D1145"/>
    <w:multiLevelType w:val="hybridMultilevel"/>
    <w:tmpl w:val="5F969A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0631336"/>
    <w:multiLevelType w:val="hybridMultilevel"/>
    <w:tmpl w:val="7D94FE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8C6330A"/>
    <w:multiLevelType w:val="hybridMultilevel"/>
    <w:tmpl w:val="715AE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AB3BEC"/>
    <w:multiLevelType w:val="hybridMultilevel"/>
    <w:tmpl w:val="DE8EB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D50A13"/>
    <w:multiLevelType w:val="hybridMultilevel"/>
    <w:tmpl w:val="6172BF3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4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146C0C"/>
    <w:multiLevelType w:val="hybridMultilevel"/>
    <w:tmpl w:val="C5B8B20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ECC2F51"/>
    <w:multiLevelType w:val="hybridMultilevel"/>
    <w:tmpl w:val="CF2C41DC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7F9A0735"/>
    <w:multiLevelType w:val="hybridMultilevel"/>
    <w:tmpl w:val="592C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5"/>
  </w:num>
  <w:num w:numId="4">
    <w:abstractNumId w:val="4"/>
  </w:num>
  <w:num w:numId="5">
    <w:abstractNumId w:val="2"/>
  </w:num>
  <w:num w:numId="6">
    <w:abstractNumId w:val="5"/>
  </w:num>
  <w:num w:numId="7">
    <w:abstractNumId w:val="12"/>
  </w:num>
  <w:num w:numId="8">
    <w:abstractNumId w:val="1"/>
  </w:num>
  <w:num w:numId="9">
    <w:abstractNumId w:val="9"/>
  </w:num>
  <w:num w:numId="10">
    <w:abstractNumId w:val="13"/>
  </w:num>
  <w:num w:numId="11">
    <w:abstractNumId w:val="17"/>
  </w:num>
  <w:num w:numId="12">
    <w:abstractNumId w:val="14"/>
  </w:num>
  <w:num w:numId="13">
    <w:abstractNumId w:val="16"/>
  </w:num>
  <w:num w:numId="14">
    <w:abstractNumId w:val="7"/>
  </w:num>
  <w:num w:numId="15">
    <w:abstractNumId w:val="10"/>
  </w:num>
  <w:num w:numId="16">
    <w:abstractNumId w:val="0"/>
  </w:num>
  <w:num w:numId="17">
    <w:abstractNumId w:val="8"/>
  </w:num>
  <w:num w:numId="18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42F"/>
    <w:rsid w:val="00000E29"/>
    <w:rsid w:val="00004499"/>
    <w:rsid w:val="00011DF2"/>
    <w:rsid w:val="00012839"/>
    <w:rsid w:val="0001442F"/>
    <w:rsid w:val="0001692F"/>
    <w:rsid w:val="00021819"/>
    <w:rsid w:val="00033475"/>
    <w:rsid w:val="00050E4B"/>
    <w:rsid w:val="00051558"/>
    <w:rsid w:val="00076E51"/>
    <w:rsid w:val="00087934"/>
    <w:rsid w:val="00090A5C"/>
    <w:rsid w:val="00096E05"/>
    <w:rsid w:val="000B3387"/>
    <w:rsid w:val="000B35D0"/>
    <w:rsid w:val="000D04C8"/>
    <w:rsid w:val="000D67D3"/>
    <w:rsid w:val="001314FE"/>
    <w:rsid w:val="00142262"/>
    <w:rsid w:val="0016781F"/>
    <w:rsid w:val="001814A2"/>
    <w:rsid w:val="001A085B"/>
    <w:rsid w:val="001D43A4"/>
    <w:rsid w:val="001F6E13"/>
    <w:rsid w:val="002003CF"/>
    <w:rsid w:val="002023CD"/>
    <w:rsid w:val="002054D5"/>
    <w:rsid w:val="00213C12"/>
    <w:rsid w:val="00255B94"/>
    <w:rsid w:val="00262E50"/>
    <w:rsid w:val="00264F81"/>
    <w:rsid w:val="00265944"/>
    <w:rsid w:val="00265C04"/>
    <w:rsid w:val="00267026"/>
    <w:rsid w:val="00267B8B"/>
    <w:rsid w:val="002759EA"/>
    <w:rsid w:val="002B4AE7"/>
    <w:rsid w:val="002C5368"/>
    <w:rsid w:val="002D009F"/>
    <w:rsid w:val="002D387D"/>
    <w:rsid w:val="002E7372"/>
    <w:rsid w:val="002F2C16"/>
    <w:rsid w:val="002F61A0"/>
    <w:rsid w:val="00306037"/>
    <w:rsid w:val="003116EB"/>
    <w:rsid w:val="00315CF4"/>
    <w:rsid w:val="00334457"/>
    <w:rsid w:val="00342862"/>
    <w:rsid w:val="00343462"/>
    <w:rsid w:val="00382927"/>
    <w:rsid w:val="00384A6F"/>
    <w:rsid w:val="00387073"/>
    <w:rsid w:val="003941E5"/>
    <w:rsid w:val="003A4982"/>
    <w:rsid w:val="003D072D"/>
    <w:rsid w:val="003D4042"/>
    <w:rsid w:val="003E4E28"/>
    <w:rsid w:val="003F081D"/>
    <w:rsid w:val="00410453"/>
    <w:rsid w:val="00414567"/>
    <w:rsid w:val="00422FD2"/>
    <w:rsid w:val="004429AE"/>
    <w:rsid w:val="00485B42"/>
    <w:rsid w:val="004905C5"/>
    <w:rsid w:val="00494CA3"/>
    <w:rsid w:val="004A1D56"/>
    <w:rsid w:val="004D4A0B"/>
    <w:rsid w:val="004F5E60"/>
    <w:rsid w:val="00521CEA"/>
    <w:rsid w:val="00523A75"/>
    <w:rsid w:val="00523B39"/>
    <w:rsid w:val="00530C7D"/>
    <w:rsid w:val="00554A70"/>
    <w:rsid w:val="00561E54"/>
    <w:rsid w:val="005831AF"/>
    <w:rsid w:val="005832FD"/>
    <w:rsid w:val="005A02EC"/>
    <w:rsid w:val="005A4170"/>
    <w:rsid w:val="005F7A41"/>
    <w:rsid w:val="00602965"/>
    <w:rsid w:val="0060470F"/>
    <w:rsid w:val="006130C1"/>
    <w:rsid w:val="006146FA"/>
    <w:rsid w:val="0062153B"/>
    <w:rsid w:val="006233A1"/>
    <w:rsid w:val="00630D30"/>
    <w:rsid w:val="0063427C"/>
    <w:rsid w:val="00643022"/>
    <w:rsid w:val="00651F08"/>
    <w:rsid w:val="00661A8F"/>
    <w:rsid w:val="006653BC"/>
    <w:rsid w:val="00672AF1"/>
    <w:rsid w:val="006816BC"/>
    <w:rsid w:val="00693CB0"/>
    <w:rsid w:val="006B2BEF"/>
    <w:rsid w:val="006C08DC"/>
    <w:rsid w:val="006C3122"/>
    <w:rsid w:val="006D19B3"/>
    <w:rsid w:val="006E29E8"/>
    <w:rsid w:val="006E2BA3"/>
    <w:rsid w:val="006E6F8B"/>
    <w:rsid w:val="006F14D4"/>
    <w:rsid w:val="006F6A4E"/>
    <w:rsid w:val="00706D56"/>
    <w:rsid w:val="00713025"/>
    <w:rsid w:val="00716539"/>
    <w:rsid w:val="007465C9"/>
    <w:rsid w:val="00760115"/>
    <w:rsid w:val="0076091D"/>
    <w:rsid w:val="00781C74"/>
    <w:rsid w:val="007A497A"/>
    <w:rsid w:val="007C643F"/>
    <w:rsid w:val="007E6CAE"/>
    <w:rsid w:val="008205BB"/>
    <w:rsid w:val="0082332E"/>
    <w:rsid w:val="008257FD"/>
    <w:rsid w:val="0084001C"/>
    <w:rsid w:val="008457DE"/>
    <w:rsid w:val="00847021"/>
    <w:rsid w:val="008508D7"/>
    <w:rsid w:val="008573B1"/>
    <w:rsid w:val="00867209"/>
    <w:rsid w:val="0088302C"/>
    <w:rsid w:val="008854EF"/>
    <w:rsid w:val="00885DE1"/>
    <w:rsid w:val="00887AA5"/>
    <w:rsid w:val="00894641"/>
    <w:rsid w:val="008A3D91"/>
    <w:rsid w:val="008F2574"/>
    <w:rsid w:val="00904B62"/>
    <w:rsid w:val="00904E00"/>
    <w:rsid w:val="00921658"/>
    <w:rsid w:val="00951053"/>
    <w:rsid w:val="00953EC4"/>
    <w:rsid w:val="00971A82"/>
    <w:rsid w:val="00990A72"/>
    <w:rsid w:val="00993B43"/>
    <w:rsid w:val="009D011E"/>
    <w:rsid w:val="009E17C3"/>
    <w:rsid w:val="00A006E3"/>
    <w:rsid w:val="00A15A4A"/>
    <w:rsid w:val="00A656C8"/>
    <w:rsid w:val="00A86D59"/>
    <w:rsid w:val="00A9214A"/>
    <w:rsid w:val="00A92D2E"/>
    <w:rsid w:val="00AD2424"/>
    <w:rsid w:val="00AF373C"/>
    <w:rsid w:val="00B0274E"/>
    <w:rsid w:val="00B10E84"/>
    <w:rsid w:val="00B13226"/>
    <w:rsid w:val="00B13A30"/>
    <w:rsid w:val="00B13AF9"/>
    <w:rsid w:val="00B14AD1"/>
    <w:rsid w:val="00B2020B"/>
    <w:rsid w:val="00B30964"/>
    <w:rsid w:val="00B41EBC"/>
    <w:rsid w:val="00B52E64"/>
    <w:rsid w:val="00B54229"/>
    <w:rsid w:val="00B60782"/>
    <w:rsid w:val="00B63F46"/>
    <w:rsid w:val="00B83FF3"/>
    <w:rsid w:val="00B96A17"/>
    <w:rsid w:val="00BA1EC8"/>
    <w:rsid w:val="00BA46A9"/>
    <w:rsid w:val="00BC2004"/>
    <w:rsid w:val="00BD5F52"/>
    <w:rsid w:val="00BE0EB9"/>
    <w:rsid w:val="00BE1A82"/>
    <w:rsid w:val="00BE51D5"/>
    <w:rsid w:val="00C15AC6"/>
    <w:rsid w:val="00C361C1"/>
    <w:rsid w:val="00C57571"/>
    <w:rsid w:val="00C706E9"/>
    <w:rsid w:val="00C70BD5"/>
    <w:rsid w:val="00C803D7"/>
    <w:rsid w:val="00C82076"/>
    <w:rsid w:val="00C92B0E"/>
    <w:rsid w:val="00CA7EAC"/>
    <w:rsid w:val="00CB3C33"/>
    <w:rsid w:val="00CD1FD6"/>
    <w:rsid w:val="00CE205C"/>
    <w:rsid w:val="00D12098"/>
    <w:rsid w:val="00D250B8"/>
    <w:rsid w:val="00D55665"/>
    <w:rsid w:val="00D603D3"/>
    <w:rsid w:val="00D7359E"/>
    <w:rsid w:val="00D758ED"/>
    <w:rsid w:val="00D81EB5"/>
    <w:rsid w:val="00DA1B6B"/>
    <w:rsid w:val="00DA3DA8"/>
    <w:rsid w:val="00DA475C"/>
    <w:rsid w:val="00DB59E6"/>
    <w:rsid w:val="00DF0E3B"/>
    <w:rsid w:val="00E02F2E"/>
    <w:rsid w:val="00E17B40"/>
    <w:rsid w:val="00E32ECD"/>
    <w:rsid w:val="00E55984"/>
    <w:rsid w:val="00E66BEE"/>
    <w:rsid w:val="00E73591"/>
    <w:rsid w:val="00E737E1"/>
    <w:rsid w:val="00E85763"/>
    <w:rsid w:val="00EE0F02"/>
    <w:rsid w:val="00F02C45"/>
    <w:rsid w:val="00F036DD"/>
    <w:rsid w:val="00F1180A"/>
    <w:rsid w:val="00F142BC"/>
    <w:rsid w:val="00F316D2"/>
    <w:rsid w:val="00F3580B"/>
    <w:rsid w:val="00F653EC"/>
    <w:rsid w:val="00F657E2"/>
    <w:rsid w:val="00F85531"/>
    <w:rsid w:val="00FA1CC5"/>
    <w:rsid w:val="00FB0341"/>
    <w:rsid w:val="00FB3EB9"/>
    <w:rsid w:val="00FC7442"/>
    <w:rsid w:val="00FE7561"/>
    <w:rsid w:val="00FF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F8FD4-2650-4E25-990D-5C4FE9B9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42F"/>
  </w:style>
  <w:style w:type="paragraph" w:styleId="1">
    <w:name w:val="heading 1"/>
    <w:basedOn w:val="a"/>
    <w:next w:val="a"/>
    <w:link w:val="10"/>
    <w:uiPriority w:val="9"/>
    <w:qFormat/>
    <w:rsid w:val="00014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44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4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44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44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4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4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01442F"/>
    <w:rPr>
      <w:b/>
      <w:bCs/>
      <w:smallCaps/>
      <w:spacing w:val="5"/>
    </w:rPr>
  </w:style>
  <w:style w:type="character" w:customStyle="1" w:styleId="10">
    <w:name w:val="Заголовок 1 Знак"/>
    <w:basedOn w:val="a0"/>
    <w:link w:val="1"/>
    <w:uiPriority w:val="9"/>
    <w:rsid w:val="00014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144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1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144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144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144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01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014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014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0144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0144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01442F"/>
    <w:rPr>
      <w:b/>
      <w:bCs/>
    </w:rPr>
  </w:style>
  <w:style w:type="character" w:styleId="aa">
    <w:name w:val="Emphasis"/>
    <w:basedOn w:val="a0"/>
    <w:uiPriority w:val="20"/>
    <w:qFormat/>
    <w:rsid w:val="0001442F"/>
    <w:rPr>
      <w:i/>
      <w:iCs/>
    </w:rPr>
  </w:style>
  <w:style w:type="paragraph" w:styleId="ab">
    <w:name w:val="No Spacing"/>
    <w:qFormat/>
    <w:rsid w:val="0001442F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0144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144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1442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0144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1442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01442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01442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01442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01442F"/>
    <w:rPr>
      <w:b/>
      <w:bCs/>
      <w:smallCaps/>
      <w:color w:val="C0504D" w:themeColor="accent2"/>
      <w:spacing w:val="5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1442F"/>
    <w:pPr>
      <w:outlineLvl w:val="9"/>
    </w:pPr>
  </w:style>
  <w:style w:type="paragraph" w:styleId="af4">
    <w:name w:val="footer"/>
    <w:basedOn w:val="a"/>
    <w:link w:val="af5"/>
    <w:rsid w:val="0001442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ru-RU" w:eastAsia="ru-RU" w:bidi="ar-SA"/>
    </w:rPr>
  </w:style>
  <w:style w:type="character" w:customStyle="1" w:styleId="af5">
    <w:name w:val="Нижний колонтитул Знак"/>
    <w:basedOn w:val="a0"/>
    <w:link w:val="af4"/>
    <w:rsid w:val="000144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0"/>
    <w:rsid w:val="0001442F"/>
  </w:style>
  <w:style w:type="paragraph" w:customStyle="1" w:styleId="af7">
    <w:name w:val="Знак Знак Знак"/>
    <w:basedOn w:val="a"/>
    <w:rsid w:val="007A497A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FontStyle44">
    <w:name w:val="Font Style44"/>
    <w:rsid w:val="003F081D"/>
    <w:rPr>
      <w:rFonts w:ascii="Times New Roman" w:hAnsi="Times New Roman" w:cs="Times New Roman" w:hint="default"/>
      <w:sz w:val="26"/>
      <w:szCs w:val="26"/>
    </w:rPr>
  </w:style>
  <w:style w:type="table" w:styleId="af8">
    <w:name w:val="Table Grid"/>
    <w:basedOn w:val="a1"/>
    <w:uiPriority w:val="59"/>
    <w:rsid w:val="00131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7465C9"/>
    <w:pPr>
      <w:spacing w:after="0" w:line="240" w:lineRule="auto"/>
      <w:ind w:left="720"/>
      <w:jc w:val="both"/>
    </w:pPr>
    <w:rPr>
      <w:rFonts w:eastAsia="Times New Roman"/>
      <w:sz w:val="32"/>
      <w:szCs w:val="20"/>
      <w:lang w:val="ru-RU" w:eastAsia="ru-RU" w:bidi="ar-SA"/>
    </w:rPr>
  </w:style>
  <w:style w:type="character" w:customStyle="1" w:styleId="afa">
    <w:name w:val="Основной текст с отступом Знак"/>
    <w:basedOn w:val="a0"/>
    <w:link w:val="af9"/>
    <w:rsid w:val="007465C9"/>
    <w:rPr>
      <w:rFonts w:eastAsia="Times New Roman"/>
      <w:sz w:val="32"/>
      <w:szCs w:val="20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74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7465C9"/>
    <w:rPr>
      <w:rFonts w:ascii="Tahoma" w:hAnsi="Tahoma" w:cs="Tahoma"/>
      <w:sz w:val="16"/>
      <w:szCs w:val="16"/>
    </w:rPr>
  </w:style>
  <w:style w:type="paragraph" w:customStyle="1" w:styleId="afd">
    <w:name w:val="Знак Знак Знак"/>
    <w:basedOn w:val="a"/>
    <w:rsid w:val="00651F08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apple-converted-space">
    <w:name w:val="apple-converted-space"/>
    <w:basedOn w:val="a0"/>
    <w:rsid w:val="003D072D"/>
  </w:style>
  <w:style w:type="paragraph" w:styleId="afe">
    <w:name w:val="Body Text"/>
    <w:basedOn w:val="a"/>
    <w:link w:val="aff"/>
    <w:uiPriority w:val="99"/>
    <w:semiHidden/>
    <w:unhideWhenUsed/>
    <w:rsid w:val="006E2BA3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semiHidden/>
    <w:rsid w:val="006E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1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11AA9-B40C-4CE4-A1EA-0FC43476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5922</Words>
  <Characters>33756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й</cp:lastModifiedBy>
  <cp:revision>2</cp:revision>
  <dcterms:created xsi:type="dcterms:W3CDTF">2024-08-17T16:08:00Z</dcterms:created>
  <dcterms:modified xsi:type="dcterms:W3CDTF">2024-08-17T16:08:00Z</dcterms:modified>
</cp:coreProperties>
</file>