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601A7" w14:textId="77777777" w:rsidR="00DA693C" w:rsidRDefault="00875B20" w:rsidP="00DA693C">
      <w:pPr>
        <w:keepNext/>
        <w:spacing w:after="0" w:line="240" w:lineRule="auto"/>
        <w:ind w:firstLine="709"/>
        <w:jc w:val="right"/>
        <w:outlineLvl w:val="0"/>
        <w:rPr>
          <w:rFonts w:ascii="Times New Roman" w:hAnsi="Times New Roman"/>
          <w:b/>
          <w:bCs/>
          <w:kern w:val="32"/>
          <w:sz w:val="24"/>
          <w:szCs w:val="24"/>
          <w:lang w:eastAsia="x-none"/>
        </w:rPr>
      </w:pPr>
      <w:bookmarkStart w:id="0" w:name="_Toc84499262"/>
      <w:r>
        <w:rPr>
          <w:rFonts w:ascii="Times New Roman" w:hAnsi="Times New Roman"/>
          <w:b/>
          <w:bCs/>
          <w:kern w:val="32"/>
          <w:sz w:val="24"/>
          <w:szCs w:val="24"/>
          <w:lang w:eastAsia="x-none"/>
        </w:rPr>
        <w:t xml:space="preserve">   </w:t>
      </w:r>
      <w:r w:rsidR="00021FAD" w:rsidRPr="00021FAD">
        <w:rPr>
          <w:rFonts w:ascii="Times New Roman" w:hAnsi="Times New Roman"/>
          <w:b/>
          <w:bCs/>
          <w:kern w:val="32"/>
          <w:sz w:val="24"/>
          <w:szCs w:val="24"/>
          <w:lang w:val="x-none" w:eastAsia="x-none"/>
        </w:rPr>
        <w:t xml:space="preserve">Приложение </w:t>
      </w:r>
      <w:bookmarkEnd w:id="0"/>
      <w:r w:rsidR="002402CD">
        <w:rPr>
          <w:rFonts w:ascii="Times New Roman" w:hAnsi="Times New Roman"/>
          <w:b/>
          <w:bCs/>
          <w:kern w:val="32"/>
          <w:sz w:val="24"/>
          <w:szCs w:val="24"/>
          <w:lang w:eastAsia="x-none"/>
        </w:rPr>
        <w:t>3</w:t>
      </w:r>
      <w:r w:rsidR="00E36F90">
        <w:rPr>
          <w:rFonts w:ascii="Times New Roman" w:hAnsi="Times New Roman"/>
          <w:b/>
          <w:bCs/>
          <w:kern w:val="32"/>
          <w:sz w:val="24"/>
          <w:szCs w:val="24"/>
          <w:lang w:eastAsia="x-none"/>
        </w:rPr>
        <w:br/>
        <w:t xml:space="preserve">к </w:t>
      </w:r>
      <w:r w:rsidR="009B58A0">
        <w:rPr>
          <w:rFonts w:ascii="Times New Roman" w:hAnsi="Times New Roman"/>
          <w:b/>
          <w:bCs/>
          <w:kern w:val="32"/>
          <w:sz w:val="24"/>
          <w:szCs w:val="24"/>
          <w:lang w:eastAsia="x-none"/>
        </w:rPr>
        <w:t>О</w:t>
      </w:r>
      <w:r w:rsidR="00C94754">
        <w:rPr>
          <w:rFonts w:ascii="Times New Roman" w:hAnsi="Times New Roman"/>
          <w:b/>
          <w:bCs/>
          <w:kern w:val="32"/>
          <w:sz w:val="24"/>
          <w:szCs w:val="24"/>
          <w:lang w:eastAsia="x-none"/>
        </w:rPr>
        <w:t>ПОП-П</w:t>
      </w:r>
      <w:r w:rsidR="00E36F90">
        <w:rPr>
          <w:rFonts w:ascii="Times New Roman" w:hAnsi="Times New Roman"/>
          <w:b/>
          <w:bCs/>
          <w:kern w:val="32"/>
          <w:sz w:val="24"/>
          <w:szCs w:val="24"/>
          <w:lang w:eastAsia="x-none"/>
        </w:rPr>
        <w:t xml:space="preserve"> по </w:t>
      </w:r>
      <w:r w:rsidR="00DA693C">
        <w:rPr>
          <w:rFonts w:ascii="Times New Roman" w:hAnsi="Times New Roman"/>
          <w:b/>
          <w:bCs/>
          <w:kern w:val="32"/>
          <w:sz w:val="24"/>
          <w:szCs w:val="24"/>
          <w:lang w:eastAsia="x-none"/>
        </w:rPr>
        <w:t xml:space="preserve">профессии </w:t>
      </w:r>
      <w:r w:rsidR="00DA693C" w:rsidRPr="00DA693C">
        <w:rPr>
          <w:rFonts w:ascii="Times New Roman" w:hAnsi="Times New Roman"/>
          <w:b/>
          <w:bCs/>
          <w:kern w:val="32"/>
          <w:sz w:val="24"/>
          <w:szCs w:val="24"/>
          <w:lang w:eastAsia="x-none"/>
        </w:rPr>
        <w:t xml:space="preserve">35.01.27 </w:t>
      </w:r>
    </w:p>
    <w:p w14:paraId="44E5B7BD" w14:textId="584A2767" w:rsidR="00FB1420" w:rsidRDefault="00DA693C" w:rsidP="00DA693C">
      <w:pPr>
        <w:keepNext/>
        <w:spacing w:after="0" w:line="240" w:lineRule="auto"/>
        <w:ind w:firstLine="709"/>
        <w:jc w:val="right"/>
        <w:outlineLvl w:val="0"/>
        <w:rPr>
          <w:rFonts w:ascii="Times New Roman" w:hAnsi="Times New Roman"/>
          <w:b/>
          <w:bCs/>
          <w:kern w:val="32"/>
          <w:sz w:val="24"/>
          <w:szCs w:val="24"/>
          <w:lang w:eastAsia="x-none"/>
        </w:rPr>
      </w:pPr>
      <w:r w:rsidRPr="00DA693C">
        <w:rPr>
          <w:rFonts w:ascii="Times New Roman" w:hAnsi="Times New Roman"/>
          <w:b/>
          <w:bCs/>
          <w:kern w:val="32"/>
          <w:sz w:val="24"/>
          <w:szCs w:val="24"/>
          <w:lang w:eastAsia="x-none"/>
        </w:rPr>
        <w:t>Мастер сельскохозяйственного производства</w:t>
      </w:r>
    </w:p>
    <w:p w14:paraId="4EC42ECB" w14:textId="77777777" w:rsidR="00FB1420" w:rsidRDefault="00FB1420" w:rsidP="00021FAD">
      <w:pPr>
        <w:keepNext/>
        <w:spacing w:before="240" w:after="120" w:line="240" w:lineRule="auto"/>
        <w:ind w:firstLine="709"/>
        <w:jc w:val="right"/>
        <w:outlineLvl w:val="0"/>
        <w:rPr>
          <w:rFonts w:ascii="Times New Roman" w:hAnsi="Times New Roman"/>
          <w:b/>
          <w:bCs/>
          <w:kern w:val="32"/>
          <w:sz w:val="24"/>
          <w:szCs w:val="24"/>
          <w:lang w:eastAsia="x-none"/>
        </w:rPr>
      </w:pPr>
    </w:p>
    <w:p w14:paraId="7C5ED26E" w14:textId="2F83C59D" w:rsidR="00D734CE" w:rsidRDefault="000D4191" w:rsidP="00A1073F">
      <w:pPr>
        <w:spacing w:after="0"/>
        <w:jc w:val="center"/>
        <w:rPr>
          <w:rFonts w:ascii="Times New Roman" w:hAnsi="Times New Roman"/>
          <w:b/>
          <w:i/>
          <w:sz w:val="24"/>
          <w:szCs w:val="24"/>
        </w:rPr>
      </w:pPr>
      <w:r w:rsidRPr="009C32B1">
        <w:rPr>
          <w:rFonts w:ascii="Times New Roman" w:hAnsi="Times New Roman"/>
          <w:b/>
          <w:bCs/>
          <w:sz w:val="24"/>
        </w:rPr>
        <w:t>Материально-техническое оснащение</w:t>
      </w:r>
      <w:r>
        <w:rPr>
          <w:rFonts w:ascii="Times New Roman" w:hAnsi="Times New Roman"/>
          <w:b/>
          <w:bCs/>
          <w:sz w:val="24"/>
        </w:rPr>
        <w:t xml:space="preserve"> </w:t>
      </w:r>
      <w:r w:rsidRPr="009C32B1">
        <w:rPr>
          <w:rFonts w:ascii="Times New Roman" w:hAnsi="Times New Roman"/>
          <w:b/>
          <w:bCs/>
          <w:sz w:val="24"/>
        </w:rPr>
        <w:t>специальных помещений</w:t>
      </w:r>
      <w:r>
        <w:rPr>
          <w:rFonts w:ascii="Times New Roman" w:hAnsi="Times New Roman"/>
          <w:b/>
          <w:bCs/>
          <w:sz w:val="24"/>
        </w:rPr>
        <w:t xml:space="preserve"> для реализации образовательной программы, </w:t>
      </w:r>
      <w:r w:rsidR="00F719AE">
        <w:rPr>
          <w:rFonts w:ascii="Times New Roman" w:hAnsi="Times New Roman"/>
          <w:b/>
          <w:bCs/>
          <w:sz w:val="24"/>
        </w:rPr>
        <w:br/>
      </w:r>
      <w:r>
        <w:rPr>
          <w:rFonts w:ascii="Times New Roman" w:hAnsi="Times New Roman"/>
          <w:b/>
          <w:bCs/>
          <w:sz w:val="24"/>
        </w:rPr>
        <w:t>включая программное обеспечение</w:t>
      </w:r>
    </w:p>
    <w:p w14:paraId="5CBBB8C0" w14:textId="6FF6186C" w:rsidR="009D552D" w:rsidRPr="009C32B1" w:rsidRDefault="00A8179D" w:rsidP="00A94D8E">
      <w:pPr>
        <w:pStyle w:val="ae"/>
        <w:numPr>
          <w:ilvl w:val="0"/>
          <w:numId w:val="1"/>
        </w:numPr>
        <w:tabs>
          <w:tab w:val="left" w:pos="204"/>
        </w:tabs>
        <w:spacing w:after="0"/>
        <w:jc w:val="center"/>
        <w:rPr>
          <w:b/>
          <w:bCs/>
        </w:rPr>
      </w:pPr>
      <w:r w:rsidRPr="009C32B1">
        <w:rPr>
          <w:b/>
          <w:bCs/>
        </w:rPr>
        <w:t xml:space="preserve">Материально-техническое оснащение </w:t>
      </w:r>
    </w:p>
    <w:p w14:paraId="28AB8215" w14:textId="77777777" w:rsidR="007824D9" w:rsidRDefault="007824D9" w:rsidP="00A1073F">
      <w:pPr>
        <w:suppressAutoHyphens/>
        <w:spacing w:after="0"/>
        <w:ind w:firstLine="709"/>
        <w:jc w:val="both"/>
        <w:rPr>
          <w:rFonts w:ascii="Times New Roman" w:hAnsi="Times New Roman"/>
          <w:bCs/>
          <w:sz w:val="24"/>
          <w:szCs w:val="24"/>
        </w:rPr>
      </w:pPr>
      <w:bookmarkStart w:id="1" w:name="_Hlk147495401"/>
    </w:p>
    <w:bookmarkEnd w:id="1"/>
    <w:p w14:paraId="56AA1B6C" w14:textId="7EB75C71" w:rsidR="0088228C" w:rsidRPr="00406C38" w:rsidRDefault="0088228C" w:rsidP="00406C38">
      <w:pPr>
        <w:pStyle w:val="ae"/>
        <w:numPr>
          <w:ilvl w:val="1"/>
          <w:numId w:val="24"/>
        </w:numPr>
        <w:suppressAutoHyphens/>
        <w:spacing w:after="0"/>
        <w:jc w:val="both"/>
      </w:pPr>
      <w:r w:rsidRPr="00406C38">
        <w:t>Оснащение кабинетов</w:t>
      </w:r>
    </w:p>
    <w:p w14:paraId="5CBAA0CA" w14:textId="77777777" w:rsidR="00406C38" w:rsidRPr="00406C38" w:rsidRDefault="00406C38" w:rsidP="00406C38">
      <w:pPr>
        <w:pStyle w:val="ae"/>
        <w:suppressAutoHyphens/>
        <w:spacing w:after="0"/>
        <w:ind w:left="1129"/>
        <w:jc w:val="both"/>
      </w:pPr>
    </w:p>
    <w:p w14:paraId="08F96B1D" w14:textId="2E798EBC" w:rsidR="00FB1420" w:rsidRDefault="001808B8" w:rsidP="000F658F">
      <w:pPr>
        <w:suppressAutoHyphens/>
        <w:spacing w:after="0"/>
        <w:ind w:firstLine="709"/>
        <w:jc w:val="both"/>
        <w:rPr>
          <w:rFonts w:ascii="Times New Roman" w:hAnsi="Times New Roman"/>
          <w:sz w:val="24"/>
        </w:rPr>
      </w:pPr>
      <w:r w:rsidRPr="001808B8">
        <w:rPr>
          <w:rFonts w:ascii="Times New Roman" w:hAnsi="Times New Roman"/>
          <w:sz w:val="24"/>
        </w:rPr>
        <w:t xml:space="preserve">Кабинет </w:t>
      </w:r>
      <w:r w:rsidRPr="00406C38">
        <w:rPr>
          <w:rFonts w:ascii="Times New Roman" w:hAnsi="Times New Roman"/>
          <w:sz w:val="24"/>
        </w:rPr>
        <w:t>«</w:t>
      </w:r>
      <w:r w:rsidR="0035132F" w:rsidRPr="00406C38">
        <w:rPr>
          <w:rFonts w:ascii="Times New Roman" w:hAnsi="Times New Roman"/>
          <w:sz w:val="24"/>
        </w:rPr>
        <w:t>гуманитарных и социально-экономических дисциплин</w:t>
      </w:r>
      <w:r w:rsidRPr="00406C38">
        <w:rPr>
          <w:rFonts w:ascii="Times New Roman" w:hAnsi="Times New Roman"/>
          <w:sz w:val="24"/>
        </w:rPr>
        <w:t>»</w:t>
      </w:r>
    </w:p>
    <w:p w14:paraId="5CAA068B" w14:textId="77777777" w:rsidR="00406C38" w:rsidRPr="00406C38" w:rsidRDefault="00406C38" w:rsidP="000F658F">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132"/>
        <w:gridCol w:w="1843"/>
        <w:gridCol w:w="2552"/>
        <w:gridCol w:w="2835"/>
        <w:gridCol w:w="2625"/>
      </w:tblGrid>
      <w:tr w:rsidR="005109D8" w14:paraId="696C6A3C" w14:textId="77777777" w:rsidTr="00163AC9">
        <w:trPr>
          <w:tblHeader/>
        </w:trPr>
        <w:tc>
          <w:tcPr>
            <w:tcW w:w="392" w:type="dxa"/>
            <w:shd w:val="clear" w:color="auto" w:fill="auto"/>
            <w:vAlign w:val="center"/>
          </w:tcPr>
          <w:p w14:paraId="6B52CE77" w14:textId="77777777" w:rsidR="005109D8" w:rsidRDefault="005109D8" w:rsidP="00517A04">
            <w:pPr>
              <w:spacing w:after="0"/>
              <w:jc w:val="center"/>
              <w:rPr>
                <w:rFonts w:ascii="Times New Roman" w:hAnsi="Times New Roman"/>
                <w:b/>
                <w:bCs/>
                <w:sz w:val="24"/>
              </w:rPr>
            </w:pPr>
            <w:r>
              <w:rPr>
                <w:rFonts w:ascii="Times New Roman" w:hAnsi="Times New Roman"/>
                <w:b/>
                <w:bCs/>
                <w:sz w:val="24"/>
              </w:rPr>
              <w:t>№</w:t>
            </w:r>
          </w:p>
        </w:tc>
        <w:tc>
          <w:tcPr>
            <w:tcW w:w="5132" w:type="dxa"/>
            <w:shd w:val="clear" w:color="auto" w:fill="auto"/>
            <w:vAlign w:val="center"/>
          </w:tcPr>
          <w:p w14:paraId="62C789B7" w14:textId="7F4A29F0" w:rsidR="005109D8" w:rsidRDefault="005109D8" w:rsidP="000F658F">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BFB0D45" w14:textId="77777777" w:rsidR="005109D8" w:rsidRPr="005109D8" w:rsidRDefault="005109D8" w:rsidP="00517A04">
            <w:pPr>
              <w:spacing w:after="0"/>
              <w:ind w:left="-104"/>
              <w:jc w:val="center"/>
              <w:rPr>
                <w:rFonts w:ascii="Times New Roman" w:hAnsi="Times New Roman"/>
                <w:b/>
                <w:bCs/>
                <w:sz w:val="24"/>
              </w:rPr>
            </w:pPr>
            <w:r w:rsidRPr="005109D8">
              <w:rPr>
                <w:rFonts w:ascii="Times New Roman" w:hAnsi="Times New Roman"/>
                <w:b/>
                <w:bCs/>
                <w:sz w:val="24"/>
              </w:rPr>
              <w:t>Тип</w:t>
            </w:r>
          </w:p>
        </w:tc>
        <w:tc>
          <w:tcPr>
            <w:tcW w:w="2552" w:type="dxa"/>
            <w:vAlign w:val="center"/>
          </w:tcPr>
          <w:p w14:paraId="0938D71A" w14:textId="77777777" w:rsidR="005109D8" w:rsidRPr="005109D8" w:rsidRDefault="005109D8" w:rsidP="00517A0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2835" w:type="dxa"/>
            <w:shd w:val="clear" w:color="auto" w:fill="auto"/>
            <w:vAlign w:val="center"/>
          </w:tcPr>
          <w:p w14:paraId="64A0BB69" w14:textId="106C4FCE" w:rsidR="005109D8" w:rsidRDefault="005109D8" w:rsidP="00237C1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542A97A" w14:textId="77777777" w:rsidR="005109D8" w:rsidRDefault="005109D8" w:rsidP="00517A0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F31752" w14:paraId="6E05BF25" w14:textId="77777777" w:rsidTr="00077744">
        <w:tc>
          <w:tcPr>
            <w:tcW w:w="392" w:type="dxa"/>
            <w:shd w:val="clear" w:color="auto" w:fill="auto"/>
          </w:tcPr>
          <w:p w14:paraId="065584F6" w14:textId="77777777" w:rsidR="00F31752" w:rsidRPr="00163AC9" w:rsidRDefault="00F31752" w:rsidP="00163AC9">
            <w:pPr>
              <w:pStyle w:val="ae"/>
              <w:numPr>
                <w:ilvl w:val="0"/>
                <w:numId w:val="7"/>
              </w:numPr>
              <w:spacing w:after="0"/>
              <w:rPr>
                <w:sz w:val="20"/>
              </w:rPr>
            </w:pPr>
          </w:p>
        </w:tc>
        <w:tc>
          <w:tcPr>
            <w:tcW w:w="5132" w:type="dxa"/>
            <w:shd w:val="clear" w:color="auto" w:fill="auto"/>
            <w:vAlign w:val="center"/>
          </w:tcPr>
          <w:p w14:paraId="19DA7EED" w14:textId="0A78ACD1" w:rsidR="00F31752" w:rsidRPr="0029791A" w:rsidRDefault="00F31752" w:rsidP="0029791A">
            <w:pPr>
              <w:spacing w:after="0"/>
              <w:rPr>
                <w:rFonts w:ascii="Times New Roman" w:hAnsi="Times New Roman"/>
                <w:sz w:val="16"/>
              </w:rPr>
            </w:pPr>
            <w:r w:rsidRPr="0029791A">
              <w:rPr>
                <w:rFonts w:ascii="Times New Roman" w:hAnsi="Times New Roman"/>
                <w:sz w:val="16"/>
              </w:rPr>
              <w:t xml:space="preserve">Рабочее место преподавателя </w:t>
            </w:r>
          </w:p>
        </w:tc>
        <w:tc>
          <w:tcPr>
            <w:tcW w:w="1843" w:type="dxa"/>
            <w:shd w:val="clear" w:color="auto" w:fill="auto"/>
            <w:vAlign w:val="center"/>
          </w:tcPr>
          <w:p w14:paraId="6E440E5B" w14:textId="6CB16600" w:rsidR="00F31752" w:rsidRPr="0029791A" w:rsidRDefault="00F31752" w:rsidP="00077744">
            <w:pPr>
              <w:spacing w:after="0"/>
              <w:jc w:val="center"/>
              <w:rPr>
                <w:rFonts w:ascii="Times New Roman" w:hAnsi="Times New Roman"/>
                <w:b/>
                <w:bCs/>
                <w:sz w:val="16"/>
              </w:rPr>
            </w:pPr>
            <w:r w:rsidRPr="0029791A">
              <w:rPr>
                <w:rFonts w:ascii="Times New Roman" w:hAnsi="Times New Roman"/>
                <w:sz w:val="16"/>
              </w:rPr>
              <w:t>Мебель</w:t>
            </w:r>
          </w:p>
        </w:tc>
        <w:tc>
          <w:tcPr>
            <w:tcW w:w="2552" w:type="dxa"/>
            <w:vAlign w:val="center"/>
          </w:tcPr>
          <w:p w14:paraId="43E7A51B" w14:textId="431192B2" w:rsidR="00F31752" w:rsidRPr="0029791A" w:rsidRDefault="00F31752" w:rsidP="00077744">
            <w:pPr>
              <w:spacing w:after="0"/>
              <w:jc w:val="center"/>
              <w:rPr>
                <w:rFonts w:ascii="Times New Roman" w:hAnsi="Times New Roman"/>
                <w:sz w:val="16"/>
              </w:rPr>
            </w:pPr>
            <w:r>
              <w:rPr>
                <w:rFonts w:ascii="Times New Roman" w:hAnsi="Times New Roman"/>
                <w:sz w:val="16"/>
              </w:rPr>
              <w:t>Основное</w:t>
            </w:r>
          </w:p>
        </w:tc>
        <w:tc>
          <w:tcPr>
            <w:tcW w:w="2835" w:type="dxa"/>
            <w:shd w:val="clear" w:color="auto" w:fill="auto"/>
          </w:tcPr>
          <w:p w14:paraId="28B5D3F4" w14:textId="4619E136" w:rsidR="00F31752" w:rsidRDefault="00F31752" w:rsidP="00517A04">
            <w:pPr>
              <w:spacing w:after="0"/>
              <w:rPr>
                <w:rFonts w:ascii="Times New Roman" w:hAnsi="Times New Roman"/>
                <w:sz w:val="24"/>
              </w:rPr>
            </w:pPr>
            <w:r>
              <w:rPr>
                <w:rFonts w:ascii="Times New Roman" w:hAnsi="Times New Roman"/>
                <w:sz w:val="16"/>
              </w:rPr>
              <w:t>Габаритный</w:t>
            </w:r>
            <w:r w:rsidRPr="0029791A">
              <w:rPr>
                <w:rFonts w:ascii="Times New Roman" w:hAnsi="Times New Roman"/>
                <w:sz w:val="16"/>
              </w:rPr>
              <w:t xml:space="preserve"> размер, </w:t>
            </w:r>
            <w:proofErr w:type="gramStart"/>
            <w:r w:rsidRPr="0029791A">
              <w:rPr>
                <w:rFonts w:ascii="Times New Roman" w:hAnsi="Times New Roman"/>
                <w:sz w:val="16"/>
              </w:rPr>
              <w:t>см</w:t>
            </w:r>
            <w:proofErr w:type="gramEnd"/>
            <w:r w:rsidRPr="0029791A">
              <w:rPr>
                <w:rFonts w:ascii="Times New Roman" w:hAnsi="Times New Roman"/>
                <w:sz w:val="16"/>
              </w:rPr>
              <w:t xml:space="preserve"> - 160х68х75 Материал - ЛДСП, ПВХ, износостойкое покрытие</w:t>
            </w:r>
          </w:p>
        </w:tc>
        <w:tc>
          <w:tcPr>
            <w:tcW w:w="2625" w:type="dxa"/>
            <w:vAlign w:val="center"/>
          </w:tcPr>
          <w:p w14:paraId="6290F4A1" w14:textId="0BEE1049" w:rsidR="00F31752" w:rsidRPr="00001D89" w:rsidRDefault="00001D89" w:rsidP="00077744">
            <w:pPr>
              <w:spacing w:after="0"/>
              <w:jc w:val="center"/>
              <w:rPr>
                <w:rFonts w:ascii="Times New Roman" w:hAnsi="Times New Roman"/>
                <w:sz w:val="16"/>
                <w:szCs w:val="16"/>
              </w:rPr>
            </w:pPr>
            <w:r w:rsidRPr="00001D89">
              <w:rPr>
                <w:rFonts w:ascii="Times New Roman" w:hAnsi="Times New Roman"/>
                <w:sz w:val="16"/>
                <w:szCs w:val="16"/>
              </w:rPr>
              <w:t xml:space="preserve">ООД.01-ООД.05, ООД.11-ООД.13; </w:t>
            </w:r>
            <w:r w:rsidR="00077744">
              <w:rPr>
                <w:rFonts w:ascii="Times New Roman" w:hAnsi="Times New Roman"/>
                <w:sz w:val="16"/>
                <w:szCs w:val="16"/>
              </w:rPr>
              <w:t>СГ</w:t>
            </w:r>
            <w:r w:rsidRPr="00001D89">
              <w:rPr>
                <w:rFonts w:ascii="Times New Roman" w:hAnsi="Times New Roman"/>
                <w:sz w:val="16"/>
                <w:szCs w:val="16"/>
              </w:rPr>
              <w:t xml:space="preserve">.01, </w:t>
            </w:r>
            <w:r w:rsidR="00077744">
              <w:rPr>
                <w:rFonts w:ascii="Times New Roman" w:hAnsi="Times New Roman"/>
                <w:sz w:val="16"/>
                <w:szCs w:val="16"/>
              </w:rPr>
              <w:t>СГ</w:t>
            </w:r>
            <w:r w:rsidRPr="00001D89">
              <w:rPr>
                <w:rFonts w:ascii="Times New Roman" w:hAnsi="Times New Roman"/>
                <w:sz w:val="16"/>
                <w:szCs w:val="16"/>
              </w:rPr>
              <w:t xml:space="preserve">.05, </w:t>
            </w:r>
            <w:r w:rsidR="00077744">
              <w:rPr>
                <w:rFonts w:ascii="Times New Roman" w:hAnsi="Times New Roman"/>
                <w:sz w:val="16"/>
                <w:szCs w:val="16"/>
              </w:rPr>
              <w:t>СГ</w:t>
            </w:r>
            <w:r w:rsidRPr="00001D89">
              <w:rPr>
                <w:rFonts w:ascii="Times New Roman" w:hAnsi="Times New Roman"/>
                <w:sz w:val="16"/>
                <w:szCs w:val="16"/>
              </w:rPr>
              <w:t xml:space="preserve">.06; </w:t>
            </w:r>
            <w:r w:rsidR="00077744">
              <w:rPr>
                <w:rFonts w:ascii="Times New Roman" w:hAnsi="Times New Roman"/>
                <w:sz w:val="16"/>
                <w:szCs w:val="16"/>
              </w:rPr>
              <w:t>ОП.05</w:t>
            </w:r>
            <w:r w:rsidRPr="00001D89">
              <w:rPr>
                <w:rFonts w:ascii="Times New Roman" w:hAnsi="Times New Roman"/>
                <w:sz w:val="16"/>
                <w:szCs w:val="16"/>
              </w:rPr>
              <w:t>-ОП.0</w:t>
            </w:r>
            <w:r w:rsidR="00077744">
              <w:rPr>
                <w:rFonts w:ascii="Times New Roman" w:hAnsi="Times New Roman"/>
                <w:sz w:val="16"/>
                <w:szCs w:val="16"/>
              </w:rPr>
              <w:t>7</w:t>
            </w:r>
            <w:r w:rsidRPr="00001D89">
              <w:rPr>
                <w:rFonts w:ascii="Times New Roman" w:hAnsi="Times New Roman"/>
                <w:sz w:val="16"/>
                <w:szCs w:val="16"/>
              </w:rPr>
              <w:t xml:space="preserve"> </w:t>
            </w:r>
          </w:p>
        </w:tc>
      </w:tr>
      <w:tr w:rsidR="00077744" w14:paraId="73F5073A" w14:textId="77777777" w:rsidTr="00077744">
        <w:tc>
          <w:tcPr>
            <w:tcW w:w="392" w:type="dxa"/>
            <w:shd w:val="clear" w:color="auto" w:fill="auto"/>
          </w:tcPr>
          <w:p w14:paraId="0A419DC5" w14:textId="77777777" w:rsidR="00077744" w:rsidRPr="00163AC9" w:rsidRDefault="00077744" w:rsidP="00163AC9">
            <w:pPr>
              <w:pStyle w:val="ae"/>
              <w:numPr>
                <w:ilvl w:val="0"/>
                <w:numId w:val="7"/>
              </w:numPr>
              <w:spacing w:after="0"/>
              <w:rPr>
                <w:sz w:val="20"/>
              </w:rPr>
            </w:pPr>
          </w:p>
        </w:tc>
        <w:tc>
          <w:tcPr>
            <w:tcW w:w="5132" w:type="dxa"/>
            <w:shd w:val="clear" w:color="auto" w:fill="auto"/>
            <w:vAlign w:val="center"/>
          </w:tcPr>
          <w:p w14:paraId="124E4604" w14:textId="540CCF47" w:rsidR="00077744" w:rsidRPr="0029791A" w:rsidRDefault="00077744" w:rsidP="00517A04">
            <w:pPr>
              <w:spacing w:after="0"/>
              <w:rPr>
                <w:rFonts w:ascii="Times New Roman" w:hAnsi="Times New Roman"/>
                <w:sz w:val="16"/>
              </w:rPr>
            </w:pPr>
            <w:r>
              <w:rPr>
                <w:rFonts w:ascii="Times New Roman" w:hAnsi="Times New Roman"/>
                <w:sz w:val="16"/>
              </w:rPr>
              <w:t>С</w:t>
            </w:r>
            <w:r w:rsidRPr="0029791A">
              <w:rPr>
                <w:rFonts w:ascii="Times New Roman" w:hAnsi="Times New Roman"/>
                <w:sz w:val="16"/>
              </w:rPr>
              <w:t>тул для преподавателя</w:t>
            </w:r>
          </w:p>
        </w:tc>
        <w:tc>
          <w:tcPr>
            <w:tcW w:w="1843" w:type="dxa"/>
            <w:shd w:val="clear" w:color="auto" w:fill="auto"/>
            <w:vAlign w:val="center"/>
          </w:tcPr>
          <w:p w14:paraId="5FE0CAD0" w14:textId="6CA30DC0" w:rsidR="00077744" w:rsidRPr="0029791A" w:rsidRDefault="00077744" w:rsidP="00077744">
            <w:pPr>
              <w:spacing w:after="0"/>
              <w:jc w:val="center"/>
              <w:rPr>
                <w:rFonts w:ascii="Times New Roman" w:hAnsi="Times New Roman"/>
                <w:b/>
                <w:bCs/>
                <w:sz w:val="16"/>
              </w:rPr>
            </w:pPr>
            <w:r w:rsidRPr="0029791A">
              <w:rPr>
                <w:rFonts w:ascii="Times New Roman" w:hAnsi="Times New Roman"/>
                <w:sz w:val="16"/>
              </w:rPr>
              <w:t>Мебель</w:t>
            </w:r>
          </w:p>
        </w:tc>
        <w:tc>
          <w:tcPr>
            <w:tcW w:w="2552" w:type="dxa"/>
            <w:vAlign w:val="center"/>
          </w:tcPr>
          <w:p w14:paraId="4DD172B7" w14:textId="7C912D17" w:rsidR="00077744" w:rsidRPr="0029791A" w:rsidRDefault="00077744" w:rsidP="00077744">
            <w:pPr>
              <w:spacing w:after="0"/>
              <w:jc w:val="center"/>
              <w:rPr>
                <w:rFonts w:ascii="Times New Roman" w:hAnsi="Times New Roman"/>
                <w:sz w:val="16"/>
              </w:rPr>
            </w:pPr>
            <w:r w:rsidRPr="00C7755F">
              <w:rPr>
                <w:rFonts w:ascii="Times New Roman" w:hAnsi="Times New Roman"/>
                <w:sz w:val="16"/>
              </w:rPr>
              <w:t>Основное</w:t>
            </w:r>
          </w:p>
        </w:tc>
        <w:tc>
          <w:tcPr>
            <w:tcW w:w="2835" w:type="dxa"/>
            <w:shd w:val="clear" w:color="auto" w:fill="auto"/>
          </w:tcPr>
          <w:p w14:paraId="772AB88F" w14:textId="164733CD" w:rsidR="00077744" w:rsidRDefault="00077744" w:rsidP="0029791A">
            <w:pPr>
              <w:spacing w:after="0"/>
              <w:rPr>
                <w:rFonts w:ascii="Times New Roman" w:hAnsi="Times New Roman"/>
                <w:sz w:val="24"/>
              </w:rPr>
            </w:pPr>
            <w:r w:rsidRPr="0029791A">
              <w:rPr>
                <w:rFonts w:ascii="Times New Roman" w:hAnsi="Times New Roman"/>
                <w:sz w:val="16"/>
              </w:rPr>
              <w:t>Габариты не менее: высота 89 см, высота сиденья 46 см, ширина 55 см; не более высота 95 см, высот</w:t>
            </w:r>
            <w:r>
              <w:rPr>
                <w:rFonts w:ascii="Times New Roman" w:hAnsi="Times New Roman"/>
                <w:sz w:val="16"/>
              </w:rPr>
              <w:t xml:space="preserve">а сиденья 50 см, ширина 60 см. </w:t>
            </w:r>
          </w:p>
        </w:tc>
        <w:tc>
          <w:tcPr>
            <w:tcW w:w="2625" w:type="dxa"/>
            <w:vAlign w:val="center"/>
          </w:tcPr>
          <w:p w14:paraId="3CF73D3C" w14:textId="37C73532" w:rsidR="00077744" w:rsidRDefault="00077744" w:rsidP="00077744">
            <w:pPr>
              <w:spacing w:after="0"/>
              <w:jc w:val="center"/>
              <w:rPr>
                <w:rFonts w:ascii="Times New Roman" w:hAnsi="Times New Roman"/>
                <w:sz w:val="24"/>
              </w:rPr>
            </w:pPr>
            <w:r w:rsidRPr="009328A0">
              <w:rPr>
                <w:rFonts w:ascii="Times New Roman" w:hAnsi="Times New Roman"/>
                <w:sz w:val="16"/>
                <w:szCs w:val="16"/>
              </w:rPr>
              <w:t>ООД.01-ООД.05, ООД.11-ООД.13; СГ.01, СГ.05, СГ.06; ОП.05-ОП.07</w:t>
            </w:r>
          </w:p>
        </w:tc>
      </w:tr>
      <w:tr w:rsidR="00077744" w14:paraId="7A713172" w14:textId="77777777" w:rsidTr="00077744">
        <w:tc>
          <w:tcPr>
            <w:tcW w:w="392" w:type="dxa"/>
            <w:shd w:val="clear" w:color="auto" w:fill="auto"/>
          </w:tcPr>
          <w:p w14:paraId="27D4993C" w14:textId="77777777" w:rsidR="00077744" w:rsidRPr="00163AC9" w:rsidRDefault="00077744" w:rsidP="00163AC9">
            <w:pPr>
              <w:pStyle w:val="ae"/>
              <w:numPr>
                <w:ilvl w:val="0"/>
                <w:numId w:val="7"/>
              </w:numPr>
              <w:spacing w:after="0"/>
              <w:rPr>
                <w:sz w:val="20"/>
              </w:rPr>
            </w:pPr>
          </w:p>
        </w:tc>
        <w:tc>
          <w:tcPr>
            <w:tcW w:w="5132" w:type="dxa"/>
            <w:shd w:val="clear" w:color="auto" w:fill="auto"/>
            <w:vAlign w:val="center"/>
          </w:tcPr>
          <w:p w14:paraId="22074B5F" w14:textId="698EBD2E" w:rsidR="00077744" w:rsidRPr="0029791A" w:rsidRDefault="00077744" w:rsidP="00517A04">
            <w:pPr>
              <w:spacing w:after="0"/>
              <w:rPr>
                <w:rFonts w:ascii="Times New Roman" w:hAnsi="Times New Roman"/>
                <w:sz w:val="16"/>
              </w:rPr>
            </w:pPr>
            <w:r w:rsidRPr="0029791A">
              <w:rPr>
                <w:rFonts w:ascii="Times New Roman" w:hAnsi="Times New Roman"/>
                <w:sz w:val="16"/>
              </w:rPr>
              <w:t xml:space="preserve">Доска комбинированная магнитная трехэлементная </w:t>
            </w:r>
          </w:p>
        </w:tc>
        <w:tc>
          <w:tcPr>
            <w:tcW w:w="1843" w:type="dxa"/>
            <w:shd w:val="clear" w:color="auto" w:fill="auto"/>
            <w:vAlign w:val="center"/>
          </w:tcPr>
          <w:p w14:paraId="0CE33450" w14:textId="4653736A" w:rsidR="00077744" w:rsidRPr="0029791A" w:rsidRDefault="00077744" w:rsidP="00077744">
            <w:pPr>
              <w:spacing w:after="0"/>
              <w:jc w:val="center"/>
              <w:rPr>
                <w:rFonts w:ascii="Times New Roman" w:hAnsi="Times New Roman"/>
                <w:b/>
                <w:bCs/>
                <w:sz w:val="16"/>
              </w:rPr>
            </w:pPr>
            <w:r w:rsidRPr="0029791A">
              <w:rPr>
                <w:rFonts w:ascii="Times New Roman" w:hAnsi="Times New Roman"/>
                <w:sz w:val="16"/>
              </w:rPr>
              <w:t>Мебель</w:t>
            </w:r>
          </w:p>
        </w:tc>
        <w:tc>
          <w:tcPr>
            <w:tcW w:w="2552" w:type="dxa"/>
            <w:vAlign w:val="center"/>
          </w:tcPr>
          <w:p w14:paraId="035A8867" w14:textId="687BBB5F" w:rsidR="00077744" w:rsidRPr="0029791A" w:rsidRDefault="00077744" w:rsidP="00077744">
            <w:pPr>
              <w:spacing w:after="0"/>
              <w:jc w:val="center"/>
              <w:rPr>
                <w:rFonts w:ascii="Times New Roman" w:hAnsi="Times New Roman"/>
                <w:sz w:val="16"/>
              </w:rPr>
            </w:pPr>
            <w:r w:rsidRPr="00C7755F">
              <w:rPr>
                <w:rFonts w:ascii="Times New Roman" w:hAnsi="Times New Roman"/>
                <w:sz w:val="16"/>
              </w:rPr>
              <w:t>Основное</w:t>
            </w:r>
          </w:p>
        </w:tc>
        <w:tc>
          <w:tcPr>
            <w:tcW w:w="2835" w:type="dxa"/>
            <w:shd w:val="clear" w:color="auto" w:fill="auto"/>
          </w:tcPr>
          <w:p w14:paraId="432F98C1" w14:textId="73ECCA83" w:rsidR="00077744" w:rsidRDefault="00077744" w:rsidP="00517A04">
            <w:pPr>
              <w:spacing w:after="0"/>
              <w:rPr>
                <w:rFonts w:ascii="Times New Roman" w:hAnsi="Times New Roman"/>
                <w:sz w:val="24"/>
              </w:rPr>
            </w:pPr>
            <w:r w:rsidRPr="0029791A">
              <w:rPr>
                <w:rFonts w:ascii="Times New Roman" w:hAnsi="Times New Roman"/>
                <w:sz w:val="16"/>
              </w:rPr>
              <w:t>Габариты: не менее 200*100 см, не более 300*100 см. Высота 100 см.</w:t>
            </w:r>
            <w:r w:rsidRPr="0029791A">
              <w:rPr>
                <w:rFonts w:ascii="Times New Roman" w:hAnsi="Times New Roman"/>
                <w:sz w:val="16"/>
              </w:rPr>
              <w:br/>
              <w:t>Рабочая поверхность: магнитно-</w:t>
            </w:r>
            <w:proofErr w:type="spellStart"/>
            <w:r w:rsidRPr="0029791A">
              <w:rPr>
                <w:rFonts w:ascii="Times New Roman" w:hAnsi="Times New Roman"/>
                <w:sz w:val="16"/>
              </w:rPr>
              <w:t>маркерно</w:t>
            </w:r>
            <w:proofErr w:type="spellEnd"/>
            <w:r w:rsidRPr="0029791A">
              <w:rPr>
                <w:rFonts w:ascii="Times New Roman" w:hAnsi="Times New Roman"/>
                <w:sz w:val="16"/>
              </w:rPr>
              <w:t>-меловая</w:t>
            </w:r>
            <w:r w:rsidRPr="0029791A">
              <w:rPr>
                <w:rFonts w:ascii="Times New Roman" w:hAnsi="Times New Roman"/>
                <w:sz w:val="16"/>
              </w:rPr>
              <w:br/>
              <w:t>Алюминиевый профиль с пластиковыми уголками</w:t>
            </w:r>
          </w:p>
        </w:tc>
        <w:tc>
          <w:tcPr>
            <w:tcW w:w="2625" w:type="dxa"/>
            <w:vAlign w:val="center"/>
          </w:tcPr>
          <w:p w14:paraId="14040CF1" w14:textId="7050946E" w:rsidR="00077744" w:rsidRDefault="00077744" w:rsidP="00077744">
            <w:pPr>
              <w:spacing w:after="0"/>
              <w:jc w:val="center"/>
              <w:rPr>
                <w:rFonts w:ascii="Times New Roman" w:hAnsi="Times New Roman"/>
                <w:sz w:val="24"/>
              </w:rPr>
            </w:pPr>
            <w:r w:rsidRPr="009328A0">
              <w:rPr>
                <w:rFonts w:ascii="Times New Roman" w:hAnsi="Times New Roman"/>
                <w:sz w:val="16"/>
                <w:szCs w:val="16"/>
              </w:rPr>
              <w:t>ООД.01-ООД.05, ООД.11-ООД.13; СГ.01, СГ.05, СГ.06; ОП.05-ОП.07</w:t>
            </w:r>
          </w:p>
        </w:tc>
      </w:tr>
      <w:tr w:rsidR="00077744" w14:paraId="5BA511EE" w14:textId="77777777" w:rsidTr="00077744">
        <w:trPr>
          <w:trHeight w:val="252"/>
        </w:trPr>
        <w:tc>
          <w:tcPr>
            <w:tcW w:w="392" w:type="dxa"/>
            <w:shd w:val="clear" w:color="auto" w:fill="auto"/>
          </w:tcPr>
          <w:p w14:paraId="7FB3FED8" w14:textId="77777777" w:rsidR="00077744" w:rsidRPr="00163AC9" w:rsidRDefault="00077744" w:rsidP="00163AC9">
            <w:pPr>
              <w:pStyle w:val="ae"/>
              <w:numPr>
                <w:ilvl w:val="0"/>
                <w:numId w:val="7"/>
              </w:numPr>
              <w:spacing w:after="0"/>
              <w:rPr>
                <w:sz w:val="20"/>
              </w:rPr>
            </w:pPr>
          </w:p>
        </w:tc>
        <w:tc>
          <w:tcPr>
            <w:tcW w:w="5132" w:type="dxa"/>
            <w:shd w:val="clear" w:color="auto" w:fill="auto"/>
          </w:tcPr>
          <w:p w14:paraId="3744B289" w14:textId="0166030D" w:rsidR="00077744" w:rsidRPr="0029791A" w:rsidRDefault="00077744" w:rsidP="00517A04">
            <w:pPr>
              <w:spacing w:after="0"/>
              <w:rPr>
                <w:rFonts w:ascii="Times New Roman" w:hAnsi="Times New Roman"/>
                <w:sz w:val="16"/>
              </w:rPr>
            </w:pPr>
            <w:r w:rsidRPr="0029791A">
              <w:rPr>
                <w:rFonts w:ascii="Times New Roman" w:hAnsi="Times New Roman"/>
                <w:sz w:val="16"/>
              </w:rPr>
              <w:t>Парта стол ученическая</w:t>
            </w:r>
          </w:p>
        </w:tc>
        <w:tc>
          <w:tcPr>
            <w:tcW w:w="1843" w:type="dxa"/>
            <w:shd w:val="clear" w:color="auto" w:fill="auto"/>
            <w:vAlign w:val="center"/>
          </w:tcPr>
          <w:p w14:paraId="6181F43B" w14:textId="16BAE043" w:rsidR="00077744" w:rsidRPr="00163AC9" w:rsidRDefault="00077744" w:rsidP="00077744">
            <w:pPr>
              <w:spacing w:after="0"/>
              <w:jc w:val="center"/>
              <w:rPr>
                <w:rFonts w:ascii="Times New Roman" w:hAnsi="Times New Roman"/>
                <w:sz w:val="16"/>
              </w:rPr>
            </w:pPr>
            <w:r w:rsidRPr="00350765">
              <w:rPr>
                <w:rFonts w:ascii="Times New Roman" w:hAnsi="Times New Roman"/>
                <w:sz w:val="16"/>
              </w:rPr>
              <w:t>Мебель</w:t>
            </w:r>
          </w:p>
        </w:tc>
        <w:tc>
          <w:tcPr>
            <w:tcW w:w="2552" w:type="dxa"/>
            <w:vAlign w:val="center"/>
          </w:tcPr>
          <w:p w14:paraId="518359B1" w14:textId="6DD01AA1" w:rsidR="00077744" w:rsidRPr="00163AC9" w:rsidRDefault="00077744" w:rsidP="00077744">
            <w:pPr>
              <w:spacing w:after="0"/>
              <w:jc w:val="center"/>
              <w:rPr>
                <w:rFonts w:ascii="Times New Roman" w:hAnsi="Times New Roman"/>
                <w:sz w:val="16"/>
              </w:rPr>
            </w:pPr>
            <w:r w:rsidRPr="00C7755F">
              <w:rPr>
                <w:rFonts w:ascii="Times New Roman" w:hAnsi="Times New Roman"/>
                <w:sz w:val="16"/>
              </w:rPr>
              <w:t>Основное</w:t>
            </w:r>
          </w:p>
        </w:tc>
        <w:tc>
          <w:tcPr>
            <w:tcW w:w="2835" w:type="dxa"/>
            <w:shd w:val="clear" w:color="auto" w:fill="auto"/>
          </w:tcPr>
          <w:p w14:paraId="3714C879" w14:textId="4A840580" w:rsidR="00077744" w:rsidRPr="00163AC9" w:rsidRDefault="00077744" w:rsidP="00DA561B">
            <w:pPr>
              <w:pStyle w:val="1"/>
              <w:shd w:val="clear" w:color="auto" w:fill="FFFFFF"/>
              <w:spacing w:before="0" w:after="0"/>
              <w:ind w:firstLine="0"/>
              <w:rPr>
                <w:b w:val="0"/>
                <w:bCs w:val="0"/>
                <w:kern w:val="0"/>
                <w:sz w:val="16"/>
                <w:szCs w:val="22"/>
                <w:lang w:val="ru-RU" w:eastAsia="ru-RU"/>
              </w:rPr>
            </w:pPr>
            <w:r w:rsidRPr="00DA561B">
              <w:rPr>
                <w:b w:val="0"/>
                <w:bCs w:val="0"/>
                <w:kern w:val="0"/>
                <w:sz w:val="16"/>
                <w:szCs w:val="22"/>
                <w:lang w:val="ru-RU" w:eastAsia="ru-RU"/>
              </w:rPr>
              <w:t>Размер столешницы не менее 1200х500 мм.</w:t>
            </w:r>
            <w:r w:rsidRPr="00DA561B">
              <w:rPr>
                <w:b w:val="0"/>
                <w:bCs w:val="0"/>
                <w:kern w:val="0"/>
                <w:sz w:val="16"/>
                <w:szCs w:val="22"/>
                <w:lang w:val="ru-RU" w:eastAsia="ru-RU"/>
              </w:rPr>
              <w:br/>
              <w:t xml:space="preserve">Ростовая группа: 5-7 (зеленая маркировка). </w:t>
            </w:r>
            <w:r w:rsidRPr="00DA561B">
              <w:rPr>
                <w:b w:val="0"/>
                <w:bCs w:val="0"/>
                <w:kern w:val="0"/>
                <w:sz w:val="16"/>
                <w:szCs w:val="22"/>
                <w:lang w:val="ru-RU" w:eastAsia="ru-RU"/>
              </w:rPr>
              <w:br/>
              <w:t xml:space="preserve">Столешница стола ученического изготовлена из ЛДСП толщиной 22мм, торцы оснащаются </w:t>
            </w:r>
            <w:proofErr w:type="spellStart"/>
            <w:r w:rsidRPr="00DA561B">
              <w:rPr>
                <w:b w:val="0"/>
                <w:bCs w:val="0"/>
                <w:kern w:val="0"/>
                <w:sz w:val="16"/>
                <w:szCs w:val="22"/>
                <w:lang w:val="ru-RU" w:eastAsia="ru-RU"/>
              </w:rPr>
              <w:t>противоударной</w:t>
            </w:r>
            <w:proofErr w:type="spellEnd"/>
            <w:r w:rsidRPr="00DA561B">
              <w:rPr>
                <w:b w:val="0"/>
                <w:bCs w:val="0"/>
                <w:kern w:val="0"/>
                <w:sz w:val="16"/>
                <w:szCs w:val="22"/>
                <w:lang w:val="ru-RU" w:eastAsia="ru-RU"/>
              </w:rPr>
              <w:t xml:space="preserve"> кромкой ПВХ. </w:t>
            </w:r>
            <w:r w:rsidRPr="00DA561B">
              <w:rPr>
                <w:b w:val="0"/>
                <w:bCs w:val="0"/>
                <w:kern w:val="0"/>
                <w:sz w:val="16"/>
                <w:szCs w:val="22"/>
                <w:lang w:val="ru-RU" w:eastAsia="ru-RU"/>
              </w:rPr>
              <w:br/>
            </w:r>
            <w:r w:rsidRPr="00DA561B">
              <w:rPr>
                <w:b w:val="0"/>
                <w:bCs w:val="0"/>
                <w:kern w:val="0"/>
                <w:sz w:val="16"/>
                <w:szCs w:val="22"/>
                <w:lang w:val="ru-RU" w:eastAsia="ru-RU"/>
              </w:rPr>
              <w:lastRenderedPageBreak/>
              <w:t>Двухместный нерегулируемый.</w:t>
            </w:r>
          </w:p>
        </w:tc>
        <w:tc>
          <w:tcPr>
            <w:tcW w:w="2625" w:type="dxa"/>
            <w:vAlign w:val="center"/>
          </w:tcPr>
          <w:p w14:paraId="335B9663" w14:textId="5E5B34EC" w:rsidR="00077744" w:rsidRDefault="00077744" w:rsidP="00077744">
            <w:pPr>
              <w:spacing w:after="0"/>
              <w:jc w:val="center"/>
              <w:rPr>
                <w:rFonts w:ascii="Times New Roman" w:hAnsi="Times New Roman"/>
                <w:sz w:val="24"/>
              </w:rPr>
            </w:pPr>
            <w:r w:rsidRPr="009328A0">
              <w:rPr>
                <w:rFonts w:ascii="Times New Roman" w:hAnsi="Times New Roman"/>
                <w:sz w:val="16"/>
                <w:szCs w:val="16"/>
              </w:rPr>
              <w:lastRenderedPageBreak/>
              <w:t>ООД.01-ООД.05, ООД.11-ООД.13; СГ.01, СГ.05, СГ.06; ОП.05-ОП.07</w:t>
            </w:r>
          </w:p>
        </w:tc>
      </w:tr>
      <w:tr w:rsidR="00077744" w14:paraId="649FC10D" w14:textId="77777777" w:rsidTr="00077744">
        <w:tc>
          <w:tcPr>
            <w:tcW w:w="392" w:type="dxa"/>
            <w:shd w:val="clear" w:color="auto" w:fill="auto"/>
          </w:tcPr>
          <w:p w14:paraId="09A1255A" w14:textId="77777777" w:rsidR="00077744" w:rsidRPr="00163AC9" w:rsidRDefault="00077744" w:rsidP="00163AC9">
            <w:pPr>
              <w:pStyle w:val="ae"/>
              <w:numPr>
                <w:ilvl w:val="0"/>
                <w:numId w:val="7"/>
              </w:numPr>
              <w:spacing w:after="0"/>
              <w:rPr>
                <w:sz w:val="20"/>
              </w:rPr>
            </w:pPr>
          </w:p>
        </w:tc>
        <w:tc>
          <w:tcPr>
            <w:tcW w:w="5132" w:type="dxa"/>
            <w:shd w:val="clear" w:color="auto" w:fill="auto"/>
          </w:tcPr>
          <w:p w14:paraId="0622B40F" w14:textId="56168949" w:rsidR="00077744" w:rsidRPr="0029791A" w:rsidRDefault="00077744" w:rsidP="00517A04">
            <w:pPr>
              <w:spacing w:after="0"/>
              <w:rPr>
                <w:rFonts w:ascii="Times New Roman" w:hAnsi="Times New Roman"/>
                <w:sz w:val="16"/>
              </w:rPr>
            </w:pPr>
            <w:r w:rsidRPr="0029791A">
              <w:rPr>
                <w:rFonts w:ascii="Times New Roman" w:hAnsi="Times New Roman"/>
                <w:sz w:val="16"/>
              </w:rPr>
              <w:t>Стул ученический</w:t>
            </w:r>
          </w:p>
        </w:tc>
        <w:tc>
          <w:tcPr>
            <w:tcW w:w="1843" w:type="dxa"/>
            <w:shd w:val="clear" w:color="auto" w:fill="auto"/>
            <w:vAlign w:val="center"/>
          </w:tcPr>
          <w:p w14:paraId="7C624610" w14:textId="1A3A24C9" w:rsidR="00077744" w:rsidRPr="00163AC9" w:rsidRDefault="00077744" w:rsidP="00077744">
            <w:pPr>
              <w:spacing w:after="0"/>
              <w:jc w:val="center"/>
              <w:rPr>
                <w:rFonts w:ascii="Times New Roman" w:hAnsi="Times New Roman"/>
                <w:sz w:val="16"/>
              </w:rPr>
            </w:pPr>
            <w:r w:rsidRPr="00350765">
              <w:rPr>
                <w:rFonts w:ascii="Times New Roman" w:hAnsi="Times New Roman"/>
                <w:sz w:val="16"/>
              </w:rPr>
              <w:t>Мебель</w:t>
            </w:r>
          </w:p>
        </w:tc>
        <w:tc>
          <w:tcPr>
            <w:tcW w:w="2552" w:type="dxa"/>
            <w:vAlign w:val="center"/>
          </w:tcPr>
          <w:p w14:paraId="6126D0DE" w14:textId="639A7AA3" w:rsidR="00077744" w:rsidRPr="00163AC9" w:rsidRDefault="00077744" w:rsidP="00077744">
            <w:pPr>
              <w:spacing w:after="0"/>
              <w:jc w:val="center"/>
              <w:rPr>
                <w:rFonts w:ascii="Times New Roman" w:hAnsi="Times New Roman"/>
                <w:sz w:val="16"/>
              </w:rPr>
            </w:pPr>
            <w:r w:rsidRPr="00C7755F">
              <w:rPr>
                <w:rFonts w:ascii="Times New Roman" w:hAnsi="Times New Roman"/>
                <w:sz w:val="16"/>
              </w:rPr>
              <w:t>Основное</w:t>
            </w:r>
          </w:p>
        </w:tc>
        <w:tc>
          <w:tcPr>
            <w:tcW w:w="2835" w:type="dxa"/>
            <w:shd w:val="clear" w:color="auto" w:fill="auto"/>
          </w:tcPr>
          <w:p w14:paraId="2927B4A2" w14:textId="45D3E1F5" w:rsidR="00077744" w:rsidRPr="00163AC9" w:rsidRDefault="00077744" w:rsidP="00517A04">
            <w:pPr>
              <w:spacing w:after="0"/>
              <w:rPr>
                <w:rFonts w:ascii="Times New Roman" w:hAnsi="Times New Roman"/>
                <w:sz w:val="16"/>
              </w:rPr>
            </w:pPr>
            <w:r w:rsidRPr="00DA561B">
              <w:rPr>
                <w:rFonts w:ascii="Times New Roman" w:hAnsi="Times New Roman"/>
                <w:sz w:val="16"/>
              </w:rPr>
              <w:t xml:space="preserve">Габариты не менее, </w:t>
            </w:r>
            <w:proofErr w:type="gramStart"/>
            <w:r w:rsidRPr="00DA561B">
              <w:rPr>
                <w:rFonts w:ascii="Times New Roman" w:hAnsi="Times New Roman"/>
                <w:sz w:val="16"/>
              </w:rPr>
              <w:t>мм</w:t>
            </w:r>
            <w:proofErr w:type="gramEnd"/>
            <w:r w:rsidRPr="00DA561B">
              <w:rPr>
                <w:rFonts w:ascii="Times New Roman" w:hAnsi="Times New Roman"/>
                <w:sz w:val="16"/>
              </w:rPr>
              <w:t xml:space="preserve"> 420-460-500.</w:t>
            </w:r>
            <w:r w:rsidRPr="00DA561B">
              <w:rPr>
                <w:rFonts w:ascii="Times New Roman" w:hAnsi="Times New Roman"/>
                <w:sz w:val="16"/>
              </w:rPr>
              <w:br/>
              <w:t xml:space="preserve">Ростовая группа: 5- 7. </w:t>
            </w:r>
            <w:r w:rsidRPr="00DA561B">
              <w:rPr>
                <w:rFonts w:ascii="Times New Roman" w:hAnsi="Times New Roman"/>
                <w:sz w:val="16"/>
              </w:rPr>
              <w:br/>
              <w:t>Материал сидения и спинки: антивандальный двухслойный дышащий пластик</w:t>
            </w:r>
          </w:p>
        </w:tc>
        <w:tc>
          <w:tcPr>
            <w:tcW w:w="2625" w:type="dxa"/>
            <w:vAlign w:val="center"/>
          </w:tcPr>
          <w:p w14:paraId="73497879" w14:textId="6C0A3067" w:rsidR="00077744" w:rsidRDefault="00077744" w:rsidP="00077744">
            <w:pPr>
              <w:spacing w:after="0"/>
              <w:jc w:val="center"/>
              <w:rPr>
                <w:rFonts w:ascii="Times New Roman" w:hAnsi="Times New Roman"/>
                <w:sz w:val="24"/>
              </w:rPr>
            </w:pPr>
            <w:r w:rsidRPr="009328A0">
              <w:rPr>
                <w:rFonts w:ascii="Times New Roman" w:hAnsi="Times New Roman"/>
                <w:sz w:val="16"/>
                <w:szCs w:val="16"/>
              </w:rPr>
              <w:t>ООД.01-ООД.05, ООД.11-ООД.13; СГ.01, СГ.05, СГ.06; ОП.05-ОП.07</w:t>
            </w:r>
          </w:p>
        </w:tc>
      </w:tr>
      <w:tr w:rsidR="00077744" w14:paraId="38C5E646" w14:textId="77777777" w:rsidTr="00077744">
        <w:tc>
          <w:tcPr>
            <w:tcW w:w="392" w:type="dxa"/>
            <w:shd w:val="clear" w:color="auto" w:fill="auto"/>
          </w:tcPr>
          <w:p w14:paraId="42903660" w14:textId="77777777" w:rsidR="00077744" w:rsidRPr="00163AC9" w:rsidRDefault="00077744" w:rsidP="00163AC9">
            <w:pPr>
              <w:pStyle w:val="ae"/>
              <w:numPr>
                <w:ilvl w:val="0"/>
                <w:numId w:val="7"/>
              </w:numPr>
              <w:spacing w:after="0"/>
              <w:rPr>
                <w:sz w:val="20"/>
              </w:rPr>
            </w:pPr>
          </w:p>
        </w:tc>
        <w:tc>
          <w:tcPr>
            <w:tcW w:w="5132" w:type="dxa"/>
            <w:shd w:val="clear" w:color="auto" w:fill="auto"/>
            <w:vAlign w:val="center"/>
          </w:tcPr>
          <w:p w14:paraId="3182DCAA" w14:textId="5B9387F4" w:rsidR="00077744" w:rsidRPr="00163AC9" w:rsidRDefault="00077744" w:rsidP="00517A04">
            <w:pPr>
              <w:spacing w:after="0"/>
              <w:rPr>
                <w:rFonts w:ascii="Times New Roman" w:hAnsi="Times New Roman"/>
                <w:sz w:val="16"/>
              </w:rPr>
            </w:pPr>
            <w:r w:rsidRPr="00163AC9">
              <w:rPr>
                <w:rFonts w:ascii="Times New Roman" w:hAnsi="Times New Roman"/>
                <w:sz w:val="16"/>
              </w:rPr>
              <w:t xml:space="preserve">Шкаф </w:t>
            </w:r>
          </w:p>
        </w:tc>
        <w:tc>
          <w:tcPr>
            <w:tcW w:w="1843" w:type="dxa"/>
            <w:shd w:val="clear" w:color="auto" w:fill="auto"/>
            <w:vAlign w:val="center"/>
          </w:tcPr>
          <w:p w14:paraId="52D53273" w14:textId="77777777" w:rsidR="00077744" w:rsidRDefault="00077744" w:rsidP="00077744">
            <w:pPr>
              <w:spacing w:after="0"/>
              <w:jc w:val="center"/>
              <w:rPr>
                <w:rFonts w:ascii="Times New Roman" w:hAnsi="Times New Roman"/>
                <w:sz w:val="16"/>
              </w:rPr>
            </w:pPr>
          </w:p>
          <w:p w14:paraId="57FD56D8" w14:textId="77777777" w:rsidR="00077744" w:rsidRDefault="00077744" w:rsidP="00077744">
            <w:pPr>
              <w:spacing w:after="0"/>
              <w:jc w:val="center"/>
              <w:rPr>
                <w:rFonts w:ascii="Times New Roman" w:hAnsi="Times New Roman"/>
                <w:sz w:val="16"/>
              </w:rPr>
            </w:pPr>
          </w:p>
          <w:p w14:paraId="2CF979FB" w14:textId="77777777" w:rsidR="00077744" w:rsidRDefault="00077744" w:rsidP="00077744">
            <w:pPr>
              <w:spacing w:after="0"/>
              <w:jc w:val="center"/>
              <w:rPr>
                <w:rFonts w:ascii="Times New Roman" w:hAnsi="Times New Roman"/>
                <w:sz w:val="16"/>
              </w:rPr>
            </w:pPr>
          </w:p>
          <w:p w14:paraId="045843CC" w14:textId="5015F72A" w:rsidR="00077744" w:rsidRPr="00163AC9" w:rsidRDefault="00077744" w:rsidP="00077744">
            <w:pPr>
              <w:spacing w:after="0"/>
              <w:jc w:val="center"/>
              <w:rPr>
                <w:rFonts w:ascii="Times New Roman" w:hAnsi="Times New Roman"/>
                <w:sz w:val="16"/>
              </w:rPr>
            </w:pPr>
            <w:r w:rsidRPr="00163AC9">
              <w:rPr>
                <w:rFonts w:ascii="Times New Roman" w:hAnsi="Times New Roman"/>
                <w:sz w:val="16"/>
              </w:rPr>
              <w:t>Мебель</w:t>
            </w:r>
          </w:p>
        </w:tc>
        <w:tc>
          <w:tcPr>
            <w:tcW w:w="2552" w:type="dxa"/>
            <w:vAlign w:val="center"/>
          </w:tcPr>
          <w:p w14:paraId="492D9B03" w14:textId="385FABA3" w:rsidR="00077744" w:rsidRPr="00163AC9" w:rsidRDefault="00077744" w:rsidP="00077744">
            <w:pPr>
              <w:spacing w:after="0"/>
              <w:jc w:val="center"/>
              <w:rPr>
                <w:rFonts w:ascii="Times New Roman" w:hAnsi="Times New Roman"/>
                <w:sz w:val="16"/>
              </w:rPr>
            </w:pPr>
            <w:r w:rsidRPr="00C7755F">
              <w:rPr>
                <w:rFonts w:ascii="Times New Roman" w:hAnsi="Times New Roman"/>
                <w:sz w:val="16"/>
              </w:rPr>
              <w:t>Основное</w:t>
            </w:r>
          </w:p>
        </w:tc>
        <w:tc>
          <w:tcPr>
            <w:tcW w:w="2835" w:type="dxa"/>
            <w:shd w:val="clear" w:color="auto" w:fill="auto"/>
          </w:tcPr>
          <w:p w14:paraId="75A09AE0" w14:textId="1FAC09BD" w:rsidR="00077744" w:rsidRPr="00163AC9" w:rsidRDefault="00077744" w:rsidP="00517A04">
            <w:pPr>
              <w:spacing w:after="0"/>
              <w:rPr>
                <w:rFonts w:ascii="Times New Roman" w:hAnsi="Times New Roman"/>
                <w:sz w:val="16"/>
              </w:rPr>
            </w:pPr>
            <w:r w:rsidRPr="00163AC9">
              <w:rPr>
                <w:rFonts w:ascii="Times New Roman" w:hAnsi="Times New Roman"/>
                <w:sz w:val="16"/>
              </w:rPr>
              <w:t xml:space="preserve">Габаритные размеры не менее, </w:t>
            </w:r>
            <w:proofErr w:type="gramStart"/>
            <w:r w:rsidRPr="00163AC9">
              <w:rPr>
                <w:rFonts w:ascii="Times New Roman" w:hAnsi="Times New Roman"/>
                <w:sz w:val="16"/>
              </w:rPr>
              <w:t>мм</w:t>
            </w:r>
            <w:proofErr w:type="gramEnd"/>
            <w:r w:rsidRPr="00163AC9">
              <w:rPr>
                <w:rFonts w:ascii="Times New Roman" w:hAnsi="Times New Roman"/>
                <w:sz w:val="16"/>
              </w:rPr>
              <w:t xml:space="preserve"> 850*450*2010</w:t>
            </w:r>
            <w:r w:rsidRPr="00163AC9">
              <w:rPr>
                <w:rFonts w:ascii="Times New Roman" w:hAnsi="Times New Roman"/>
                <w:sz w:val="16"/>
              </w:rPr>
              <w:br/>
              <w:t>нижняя часть шкафа - закрыта (2 дверцы,  внутри 1 вкладная полка), верхняя часть – стеклянные распашные дверцы, внутри 2 вкладных полки, шкаф снабжен регулируемыми опорами.</w:t>
            </w:r>
          </w:p>
        </w:tc>
        <w:tc>
          <w:tcPr>
            <w:tcW w:w="2625" w:type="dxa"/>
            <w:vAlign w:val="center"/>
          </w:tcPr>
          <w:p w14:paraId="2D628CF2" w14:textId="5DEFC41F" w:rsidR="00077744" w:rsidRDefault="00077744" w:rsidP="00077744">
            <w:pPr>
              <w:spacing w:after="0"/>
              <w:jc w:val="center"/>
              <w:rPr>
                <w:rFonts w:ascii="Times New Roman" w:hAnsi="Times New Roman"/>
                <w:sz w:val="24"/>
              </w:rPr>
            </w:pPr>
            <w:r w:rsidRPr="009328A0">
              <w:rPr>
                <w:rFonts w:ascii="Times New Roman" w:hAnsi="Times New Roman"/>
                <w:sz w:val="16"/>
                <w:szCs w:val="16"/>
              </w:rPr>
              <w:t>ООД.01-ООД.05, ООД.11-ООД.13; СГ.01, СГ.05, СГ.06; ОП.05-ОП.07</w:t>
            </w:r>
          </w:p>
        </w:tc>
      </w:tr>
    </w:tbl>
    <w:p w14:paraId="25C3BE3D" w14:textId="77777777" w:rsidR="000F658F" w:rsidRDefault="000F658F" w:rsidP="000F658F">
      <w:pPr>
        <w:suppressAutoHyphens/>
        <w:spacing w:after="0"/>
        <w:ind w:firstLine="709"/>
        <w:jc w:val="both"/>
        <w:rPr>
          <w:rFonts w:ascii="Times New Roman" w:hAnsi="Times New Roman"/>
          <w:sz w:val="24"/>
        </w:rPr>
      </w:pPr>
    </w:p>
    <w:p w14:paraId="58C14B87" w14:textId="09EEEFFE" w:rsidR="000F658F" w:rsidRPr="00406C38" w:rsidRDefault="000F658F" w:rsidP="000F658F">
      <w:pPr>
        <w:suppressAutoHyphens/>
        <w:spacing w:after="0"/>
        <w:ind w:firstLine="709"/>
        <w:jc w:val="both"/>
        <w:rPr>
          <w:rFonts w:ascii="Times New Roman" w:hAnsi="Times New Roman"/>
          <w:sz w:val="24"/>
        </w:rPr>
      </w:pPr>
      <w:r w:rsidRPr="00406C38">
        <w:rPr>
          <w:rFonts w:ascii="Times New Roman" w:hAnsi="Times New Roman"/>
          <w:sz w:val="24"/>
        </w:rPr>
        <w:t>Кабинет «иностранного языка в профессиональной деятельности»</w:t>
      </w:r>
    </w:p>
    <w:p w14:paraId="616602CC" w14:textId="209F3F04" w:rsidR="000F658F" w:rsidRDefault="00115B06" w:rsidP="000F658F">
      <w:pPr>
        <w:suppressAutoHyphens/>
        <w:spacing w:after="0"/>
        <w:ind w:firstLine="709"/>
        <w:jc w:val="both"/>
        <w:rPr>
          <w:rFonts w:ascii="Times New Roman" w:hAnsi="Times New Roman"/>
          <w:sz w:val="24"/>
        </w:rPr>
      </w:pPr>
      <w:r>
        <w:rPr>
          <w:rFonts w:ascii="Times New Roman" w:hAnsi="Times New Roman"/>
          <w:sz w:val="24"/>
        </w:rPr>
        <w:t xml:space="preserve">  </w:t>
      </w:r>
      <w:r w:rsidR="00CC3320">
        <w:rPr>
          <w:rFonts w:ascii="Times New Roman" w:hAnsi="Times New Roman"/>
          <w:sz w:val="24"/>
        </w:rPr>
        <w:t xml:space="preserve">  </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132"/>
        <w:gridCol w:w="1843"/>
        <w:gridCol w:w="2552"/>
        <w:gridCol w:w="2835"/>
        <w:gridCol w:w="2625"/>
      </w:tblGrid>
      <w:tr w:rsidR="000F658F" w14:paraId="56E7B7C3" w14:textId="77777777" w:rsidTr="00FC164A">
        <w:trPr>
          <w:tblHeader/>
        </w:trPr>
        <w:tc>
          <w:tcPr>
            <w:tcW w:w="392" w:type="dxa"/>
            <w:shd w:val="clear" w:color="auto" w:fill="auto"/>
            <w:vAlign w:val="center"/>
          </w:tcPr>
          <w:p w14:paraId="0A7B6665" w14:textId="77777777" w:rsidR="000F658F" w:rsidRDefault="000F658F" w:rsidP="00FC164A">
            <w:pPr>
              <w:spacing w:after="0"/>
              <w:jc w:val="center"/>
              <w:rPr>
                <w:rFonts w:ascii="Times New Roman" w:hAnsi="Times New Roman"/>
                <w:b/>
                <w:bCs/>
                <w:sz w:val="24"/>
              </w:rPr>
            </w:pPr>
            <w:r>
              <w:rPr>
                <w:rFonts w:ascii="Times New Roman" w:hAnsi="Times New Roman"/>
                <w:b/>
                <w:bCs/>
                <w:sz w:val="24"/>
              </w:rPr>
              <w:t>№</w:t>
            </w:r>
          </w:p>
        </w:tc>
        <w:tc>
          <w:tcPr>
            <w:tcW w:w="5132" w:type="dxa"/>
            <w:shd w:val="clear" w:color="auto" w:fill="auto"/>
            <w:vAlign w:val="center"/>
          </w:tcPr>
          <w:p w14:paraId="3B13D6D5" w14:textId="5B37E23C" w:rsidR="000F658F" w:rsidRDefault="000F658F" w:rsidP="000F658F">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3256E51" w14:textId="77777777" w:rsidR="000F658F" w:rsidRPr="005109D8" w:rsidRDefault="000F658F" w:rsidP="00FC164A">
            <w:pPr>
              <w:spacing w:after="0"/>
              <w:ind w:left="-104"/>
              <w:jc w:val="center"/>
              <w:rPr>
                <w:rFonts w:ascii="Times New Roman" w:hAnsi="Times New Roman"/>
                <w:b/>
                <w:bCs/>
                <w:sz w:val="24"/>
              </w:rPr>
            </w:pPr>
            <w:r w:rsidRPr="005109D8">
              <w:rPr>
                <w:rFonts w:ascii="Times New Roman" w:hAnsi="Times New Roman"/>
                <w:b/>
                <w:bCs/>
                <w:sz w:val="24"/>
              </w:rPr>
              <w:t>Тип</w:t>
            </w:r>
          </w:p>
        </w:tc>
        <w:tc>
          <w:tcPr>
            <w:tcW w:w="2552" w:type="dxa"/>
            <w:vAlign w:val="center"/>
          </w:tcPr>
          <w:p w14:paraId="4E05D119" w14:textId="77777777" w:rsidR="000F658F" w:rsidRPr="005109D8" w:rsidRDefault="000F658F" w:rsidP="00FC164A">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2835" w:type="dxa"/>
            <w:shd w:val="clear" w:color="auto" w:fill="auto"/>
            <w:vAlign w:val="center"/>
          </w:tcPr>
          <w:p w14:paraId="50338459" w14:textId="263E5DE4" w:rsidR="000F658F" w:rsidRDefault="000F658F" w:rsidP="00237C1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3693A20" w14:textId="77777777" w:rsidR="000F658F" w:rsidRDefault="000F658F" w:rsidP="00FC164A">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F31752" w14:paraId="734EA6DB" w14:textId="77777777" w:rsidTr="00F31752">
        <w:tc>
          <w:tcPr>
            <w:tcW w:w="392" w:type="dxa"/>
            <w:shd w:val="clear" w:color="auto" w:fill="auto"/>
          </w:tcPr>
          <w:p w14:paraId="1281A163" w14:textId="77777777" w:rsidR="00F31752" w:rsidRPr="00163AC9" w:rsidRDefault="00F31752" w:rsidP="000F658F">
            <w:pPr>
              <w:pStyle w:val="ae"/>
              <w:numPr>
                <w:ilvl w:val="0"/>
                <w:numId w:val="8"/>
              </w:numPr>
              <w:spacing w:after="0"/>
              <w:rPr>
                <w:sz w:val="20"/>
              </w:rPr>
            </w:pPr>
          </w:p>
        </w:tc>
        <w:tc>
          <w:tcPr>
            <w:tcW w:w="5132" w:type="dxa"/>
            <w:shd w:val="clear" w:color="auto" w:fill="auto"/>
            <w:vAlign w:val="center"/>
          </w:tcPr>
          <w:p w14:paraId="12191BE0" w14:textId="77777777" w:rsidR="00F31752" w:rsidRPr="0029791A" w:rsidRDefault="00F31752" w:rsidP="00FC164A">
            <w:pPr>
              <w:spacing w:after="0"/>
              <w:rPr>
                <w:rFonts w:ascii="Times New Roman" w:hAnsi="Times New Roman"/>
                <w:sz w:val="16"/>
              </w:rPr>
            </w:pPr>
            <w:r w:rsidRPr="0029791A">
              <w:rPr>
                <w:rFonts w:ascii="Times New Roman" w:hAnsi="Times New Roman"/>
                <w:sz w:val="16"/>
              </w:rPr>
              <w:t xml:space="preserve">Рабочее место преподавателя </w:t>
            </w:r>
          </w:p>
        </w:tc>
        <w:tc>
          <w:tcPr>
            <w:tcW w:w="1843" w:type="dxa"/>
            <w:shd w:val="clear" w:color="auto" w:fill="auto"/>
            <w:vAlign w:val="center"/>
          </w:tcPr>
          <w:p w14:paraId="684F09BC" w14:textId="77777777" w:rsidR="00F31752" w:rsidRPr="0029791A" w:rsidRDefault="00F31752" w:rsidP="00FC164A">
            <w:pPr>
              <w:spacing w:after="0"/>
              <w:jc w:val="center"/>
              <w:rPr>
                <w:rFonts w:ascii="Times New Roman" w:hAnsi="Times New Roman"/>
                <w:b/>
                <w:bCs/>
                <w:sz w:val="16"/>
              </w:rPr>
            </w:pPr>
            <w:r w:rsidRPr="0029791A">
              <w:rPr>
                <w:rFonts w:ascii="Times New Roman" w:hAnsi="Times New Roman"/>
                <w:sz w:val="16"/>
              </w:rPr>
              <w:t>Мебель</w:t>
            </w:r>
          </w:p>
        </w:tc>
        <w:tc>
          <w:tcPr>
            <w:tcW w:w="2552" w:type="dxa"/>
          </w:tcPr>
          <w:p w14:paraId="1CD20553" w14:textId="77777777" w:rsidR="00F31752" w:rsidRDefault="00F31752" w:rsidP="00694DD5">
            <w:pPr>
              <w:spacing w:after="0"/>
              <w:jc w:val="center"/>
              <w:rPr>
                <w:rFonts w:ascii="Times New Roman" w:hAnsi="Times New Roman"/>
                <w:sz w:val="16"/>
              </w:rPr>
            </w:pPr>
          </w:p>
          <w:p w14:paraId="3B355554" w14:textId="0F90B6AA" w:rsidR="00F31752" w:rsidRPr="0029791A" w:rsidRDefault="00F31752" w:rsidP="00694DD5">
            <w:pPr>
              <w:spacing w:after="0"/>
              <w:jc w:val="center"/>
              <w:rPr>
                <w:rFonts w:ascii="Times New Roman" w:hAnsi="Times New Roman"/>
                <w:sz w:val="16"/>
              </w:rPr>
            </w:pPr>
            <w:r w:rsidRPr="00150185">
              <w:rPr>
                <w:rFonts w:ascii="Times New Roman" w:hAnsi="Times New Roman"/>
                <w:sz w:val="16"/>
              </w:rPr>
              <w:t>Основное</w:t>
            </w:r>
          </w:p>
        </w:tc>
        <w:tc>
          <w:tcPr>
            <w:tcW w:w="2835" w:type="dxa"/>
            <w:shd w:val="clear" w:color="auto" w:fill="auto"/>
          </w:tcPr>
          <w:p w14:paraId="08173DCD" w14:textId="77777777" w:rsidR="00F31752" w:rsidRDefault="00F31752" w:rsidP="00FC164A">
            <w:pPr>
              <w:spacing w:after="0"/>
              <w:rPr>
                <w:rFonts w:ascii="Times New Roman" w:hAnsi="Times New Roman"/>
                <w:sz w:val="24"/>
              </w:rPr>
            </w:pPr>
            <w:r>
              <w:rPr>
                <w:rFonts w:ascii="Times New Roman" w:hAnsi="Times New Roman"/>
                <w:sz w:val="16"/>
              </w:rPr>
              <w:t>Габаритный</w:t>
            </w:r>
            <w:r w:rsidRPr="0029791A">
              <w:rPr>
                <w:rFonts w:ascii="Times New Roman" w:hAnsi="Times New Roman"/>
                <w:sz w:val="16"/>
              </w:rPr>
              <w:t xml:space="preserve"> размер, </w:t>
            </w:r>
            <w:proofErr w:type="gramStart"/>
            <w:r w:rsidRPr="0029791A">
              <w:rPr>
                <w:rFonts w:ascii="Times New Roman" w:hAnsi="Times New Roman"/>
                <w:sz w:val="16"/>
              </w:rPr>
              <w:t>см</w:t>
            </w:r>
            <w:proofErr w:type="gramEnd"/>
            <w:r w:rsidRPr="0029791A">
              <w:rPr>
                <w:rFonts w:ascii="Times New Roman" w:hAnsi="Times New Roman"/>
                <w:sz w:val="16"/>
              </w:rPr>
              <w:t xml:space="preserve"> - 160х68х75 Материал - ЛДСП, ПВХ, износостойкое покрытие</w:t>
            </w:r>
          </w:p>
        </w:tc>
        <w:tc>
          <w:tcPr>
            <w:tcW w:w="2625" w:type="dxa"/>
            <w:vAlign w:val="center"/>
          </w:tcPr>
          <w:p w14:paraId="7EAAA37B" w14:textId="0F1ED48B" w:rsidR="00F31752" w:rsidRPr="00001D89" w:rsidRDefault="00001D89" w:rsidP="00077744">
            <w:pPr>
              <w:spacing w:after="0"/>
              <w:jc w:val="center"/>
              <w:rPr>
                <w:rFonts w:ascii="Times New Roman" w:hAnsi="Times New Roman"/>
                <w:sz w:val="18"/>
                <w:szCs w:val="18"/>
              </w:rPr>
            </w:pPr>
            <w:r>
              <w:rPr>
                <w:rFonts w:ascii="Times New Roman" w:hAnsi="Times New Roman"/>
                <w:sz w:val="16"/>
                <w:szCs w:val="18"/>
              </w:rPr>
              <w:t>ООД.06</w:t>
            </w:r>
            <w:r w:rsidRPr="00001D89">
              <w:rPr>
                <w:rFonts w:ascii="Times New Roman" w:hAnsi="Times New Roman"/>
                <w:sz w:val="16"/>
                <w:szCs w:val="18"/>
              </w:rPr>
              <w:t xml:space="preserve">; </w:t>
            </w:r>
            <w:r w:rsidR="00077744">
              <w:rPr>
                <w:rFonts w:ascii="Times New Roman" w:hAnsi="Times New Roman"/>
                <w:sz w:val="16"/>
                <w:szCs w:val="18"/>
              </w:rPr>
              <w:t>СГ.02</w:t>
            </w:r>
          </w:p>
        </w:tc>
      </w:tr>
      <w:tr w:rsidR="00077744" w14:paraId="7946E101" w14:textId="77777777" w:rsidTr="00077744">
        <w:trPr>
          <w:trHeight w:val="932"/>
        </w:trPr>
        <w:tc>
          <w:tcPr>
            <w:tcW w:w="392" w:type="dxa"/>
            <w:shd w:val="clear" w:color="auto" w:fill="auto"/>
          </w:tcPr>
          <w:p w14:paraId="2B642575" w14:textId="77777777" w:rsidR="00077744" w:rsidRPr="00163AC9" w:rsidRDefault="00077744" w:rsidP="000F658F">
            <w:pPr>
              <w:pStyle w:val="ae"/>
              <w:numPr>
                <w:ilvl w:val="0"/>
                <w:numId w:val="8"/>
              </w:numPr>
              <w:spacing w:after="0"/>
              <w:rPr>
                <w:sz w:val="20"/>
              </w:rPr>
            </w:pPr>
          </w:p>
        </w:tc>
        <w:tc>
          <w:tcPr>
            <w:tcW w:w="5132" w:type="dxa"/>
            <w:shd w:val="clear" w:color="auto" w:fill="auto"/>
            <w:vAlign w:val="center"/>
          </w:tcPr>
          <w:p w14:paraId="3BFDC3C2" w14:textId="77777777" w:rsidR="00077744" w:rsidRPr="0029791A" w:rsidRDefault="00077744" w:rsidP="00FC164A">
            <w:pPr>
              <w:spacing w:after="0"/>
              <w:rPr>
                <w:rFonts w:ascii="Times New Roman" w:hAnsi="Times New Roman"/>
                <w:sz w:val="16"/>
              </w:rPr>
            </w:pPr>
            <w:r>
              <w:rPr>
                <w:rFonts w:ascii="Times New Roman" w:hAnsi="Times New Roman"/>
                <w:sz w:val="16"/>
              </w:rPr>
              <w:t>С</w:t>
            </w:r>
            <w:r w:rsidRPr="0029791A">
              <w:rPr>
                <w:rFonts w:ascii="Times New Roman" w:hAnsi="Times New Roman"/>
                <w:sz w:val="16"/>
              </w:rPr>
              <w:t>тул для преподавателя</w:t>
            </w:r>
          </w:p>
        </w:tc>
        <w:tc>
          <w:tcPr>
            <w:tcW w:w="1843" w:type="dxa"/>
            <w:shd w:val="clear" w:color="auto" w:fill="auto"/>
            <w:vAlign w:val="center"/>
          </w:tcPr>
          <w:p w14:paraId="114BC38B" w14:textId="77777777" w:rsidR="00077744" w:rsidRPr="0029791A" w:rsidRDefault="00077744" w:rsidP="00FC164A">
            <w:pPr>
              <w:spacing w:after="0"/>
              <w:jc w:val="center"/>
              <w:rPr>
                <w:rFonts w:ascii="Times New Roman" w:hAnsi="Times New Roman"/>
                <w:b/>
                <w:bCs/>
                <w:sz w:val="16"/>
              </w:rPr>
            </w:pPr>
            <w:r w:rsidRPr="0029791A">
              <w:rPr>
                <w:rFonts w:ascii="Times New Roman" w:hAnsi="Times New Roman"/>
                <w:sz w:val="16"/>
              </w:rPr>
              <w:t>Мебель</w:t>
            </w:r>
          </w:p>
        </w:tc>
        <w:tc>
          <w:tcPr>
            <w:tcW w:w="2552" w:type="dxa"/>
          </w:tcPr>
          <w:p w14:paraId="40230497" w14:textId="77777777" w:rsidR="00077744" w:rsidRDefault="00077744" w:rsidP="00694DD5">
            <w:pPr>
              <w:spacing w:after="0"/>
              <w:jc w:val="center"/>
              <w:rPr>
                <w:rFonts w:ascii="Times New Roman" w:hAnsi="Times New Roman"/>
                <w:sz w:val="16"/>
              </w:rPr>
            </w:pPr>
          </w:p>
          <w:p w14:paraId="22996BB6" w14:textId="3DBC5D84" w:rsidR="00077744" w:rsidRPr="0029791A" w:rsidRDefault="00077744" w:rsidP="00694DD5">
            <w:pPr>
              <w:spacing w:after="0"/>
              <w:jc w:val="center"/>
              <w:rPr>
                <w:rFonts w:ascii="Times New Roman" w:hAnsi="Times New Roman"/>
                <w:sz w:val="16"/>
              </w:rPr>
            </w:pPr>
            <w:r w:rsidRPr="00150185">
              <w:rPr>
                <w:rFonts w:ascii="Times New Roman" w:hAnsi="Times New Roman"/>
                <w:sz w:val="16"/>
              </w:rPr>
              <w:t>Основное</w:t>
            </w:r>
          </w:p>
        </w:tc>
        <w:tc>
          <w:tcPr>
            <w:tcW w:w="2835" w:type="dxa"/>
            <w:shd w:val="clear" w:color="auto" w:fill="auto"/>
          </w:tcPr>
          <w:p w14:paraId="72C5F224" w14:textId="61511973" w:rsidR="00077744" w:rsidRDefault="00077744" w:rsidP="00FC164A">
            <w:pPr>
              <w:spacing w:after="0"/>
              <w:rPr>
                <w:rFonts w:ascii="Times New Roman" w:hAnsi="Times New Roman"/>
                <w:sz w:val="24"/>
              </w:rPr>
            </w:pPr>
            <w:r w:rsidRPr="0029791A">
              <w:rPr>
                <w:rFonts w:ascii="Times New Roman" w:hAnsi="Times New Roman"/>
                <w:sz w:val="16"/>
              </w:rPr>
              <w:t>Габариты не менее: высота 89 см, высота сиденья 46 см, ширина 55 см; не более высота 95 см, высот</w:t>
            </w:r>
            <w:r>
              <w:rPr>
                <w:rFonts w:ascii="Times New Roman" w:hAnsi="Times New Roman"/>
                <w:sz w:val="16"/>
              </w:rPr>
              <w:t xml:space="preserve">а сиденья 50 см, ширина 60 см. </w:t>
            </w:r>
          </w:p>
        </w:tc>
        <w:tc>
          <w:tcPr>
            <w:tcW w:w="2625" w:type="dxa"/>
            <w:vAlign w:val="center"/>
          </w:tcPr>
          <w:p w14:paraId="2EE744CB" w14:textId="48D2BAC4" w:rsidR="00077744" w:rsidRDefault="00077744" w:rsidP="00077744">
            <w:pPr>
              <w:spacing w:after="0"/>
              <w:jc w:val="center"/>
              <w:rPr>
                <w:rFonts w:ascii="Times New Roman" w:hAnsi="Times New Roman"/>
                <w:sz w:val="24"/>
              </w:rPr>
            </w:pPr>
            <w:r w:rsidRPr="00B56015">
              <w:rPr>
                <w:rFonts w:ascii="Times New Roman" w:hAnsi="Times New Roman"/>
                <w:sz w:val="16"/>
                <w:szCs w:val="18"/>
              </w:rPr>
              <w:t>ООД.06; СГ.02</w:t>
            </w:r>
          </w:p>
        </w:tc>
      </w:tr>
      <w:tr w:rsidR="00077744" w14:paraId="697EE7BE" w14:textId="77777777" w:rsidTr="00077744">
        <w:tc>
          <w:tcPr>
            <w:tcW w:w="392" w:type="dxa"/>
            <w:shd w:val="clear" w:color="auto" w:fill="auto"/>
          </w:tcPr>
          <w:p w14:paraId="2F32EB96" w14:textId="77777777" w:rsidR="00077744" w:rsidRPr="00163AC9" w:rsidRDefault="00077744" w:rsidP="000F658F">
            <w:pPr>
              <w:pStyle w:val="ae"/>
              <w:numPr>
                <w:ilvl w:val="0"/>
                <w:numId w:val="8"/>
              </w:numPr>
              <w:spacing w:after="0"/>
              <w:rPr>
                <w:sz w:val="20"/>
              </w:rPr>
            </w:pPr>
          </w:p>
        </w:tc>
        <w:tc>
          <w:tcPr>
            <w:tcW w:w="5132" w:type="dxa"/>
            <w:shd w:val="clear" w:color="auto" w:fill="auto"/>
            <w:vAlign w:val="center"/>
          </w:tcPr>
          <w:p w14:paraId="4F8495A9" w14:textId="77777777" w:rsidR="00077744" w:rsidRPr="0029791A" w:rsidRDefault="00077744" w:rsidP="00FC164A">
            <w:pPr>
              <w:spacing w:after="0"/>
              <w:rPr>
                <w:rFonts w:ascii="Times New Roman" w:hAnsi="Times New Roman"/>
                <w:sz w:val="16"/>
              </w:rPr>
            </w:pPr>
            <w:r w:rsidRPr="0029791A">
              <w:rPr>
                <w:rFonts w:ascii="Times New Roman" w:hAnsi="Times New Roman"/>
                <w:sz w:val="16"/>
              </w:rPr>
              <w:t xml:space="preserve">Доска комбинированная магнитная трехэлементная </w:t>
            </w:r>
          </w:p>
        </w:tc>
        <w:tc>
          <w:tcPr>
            <w:tcW w:w="1843" w:type="dxa"/>
            <w:shd w:val="clear" w:color="auto" w:fill="auto"/>
            <w:vAlign w:val="center"/>
          </w:tcPr>
          <w:p w14:paraId="2C6E48C4" w14:textId="77777777" w:rsidR="00077744" w:rsidRPr="0029791A" w:rsidRDefault="00077744" w:rsidP="00FC164A">
            <w:pPr>
              <w:spacing w:after="0"/>
              <w:jc w:val="center"/>
              <w:rPr>
                <w:rFonts w:ascii="Times New Roman" w:hAnsi="Times New Roman"/>
                <w:b/>
                <w:bCs/>
                <w:sz w:val="16"/>
              </w:rPr>
            </w:pPr>
            <w:r w:rsidRPr="0029791A">
              <w:rPr>
                <w:rFonts w:ascii="Times New Roman" w:hAnsi="Times New Roman"/>
                <w:sz w:val="16"/>
              </w:rPr>
              <w:t>Мебель</w:t>
            </w:r>
          </w:p>
        </w:tc>
        <w:tc>
          <w:tcPr>
            <w:tcW w:w="2552" w:type="dxa"/>
          </w:tcPr>
          <w:p w14:paraId="1A73DA9E" w14:textId="77777777" w:rsidR="00077744" w:rsidRDefault="00077744" w:rsidP="00694DD5">
            <w:pPr>
              <w:spacing w:after="0"/>
              <w:jc w:val="center"/>
              <w:rPr>
                <w:rFonts w:ascii="Times New Roman" w:hAnsi="Times New Roman"/>
                <w:sz w:val="16"/>
              </w:rPr>
            </w:pPr>
          </w:p>
          <w:p w14:paraId="699696FE" w14:textId="77777777" w:rsidR="00077744" w:rsidRDefault="00077744" w:rsidP="00694DD5">
            <w:pPr>
              <w:spacing w:after="0"/>
              <w:jc w:val="center"/>
              <w:rPr>
                <w:rFonts w:ascii="Times New Roman" w:hAnsi="Times New Roman"/>
                <w:sz w:val="16"/>
              </w:rPr>
            </w:pPr>
          </w:p>
          <w:p w14:paraId="1DEA4EE9" w14:textId="7E5C6EE9" w:rsidR="00077744" w:rsidRPr="0029791A" w:rsidRDefault="00077744" w:rsidP="00694DD5">
            <w:pPr>
              <w:spacing w:after="0"/>
              <w:jc w:val="center"/>
              <w:rPr>
                <w:rFonts w:ascii="Times New Roman" w:hAnsi="Times New Roman"/>
                <w:sz w:val="16"/>
              </w:rPr>
            </w:pPr>
            <w:r w:rsidRPr="00150185">
              <w:rPr>
                <w:rFonts w:ascii="Times New Roman" w:hAnsi="Times New Roman"/>
                <w:sz w:val="16"/>
              </w:rPr>
              <w:t>Основное</w:t>
            </w:r>
          </w:p>
        </w:tc>
        <w:tc>
          <w:tcPr>
            <w:tcW w:w="2835" w:type="dxa"/>
            <w:shd w:val="clear" w:color="auto" w:fill="auto"/>
          </w:tcPr>
          <w:p w14:paraId="40E213F7" w14:textId="77777777" w:rsidR="00077744" w:rsidRDefault="00077744" w:rsidP="00FC164A">
            <w:pPr>
              <w:spacing w:after="0"/>
              <w:rPr>
                <w:rFonts w:ascii="Times New Roman" w:hAnsi="Times New Roman"/>
                <w:sz w:val="24"/>
              </w:rPr>
            </w:pPr>
            <w:r w:rsidRPr="0029791A">
              <w:rPr>
                <w:rFonts w:ascii="Times New Roman" w:hAnsi="Times New Roman"/>
                <w:sz w:val="16"/>
              </w:rPr>
              <w:t>Габариты: не менее 200*100 см, не более 300*100 см. Высота 100 см.</w:t>
            </w:r>
            <w:r w:rsidRPr="0029791A">
              <w:rPr>
                <w:rFonts w:ascii="Times New Roman" w:hAnsi="Times New Roman"/>
                <w:sz w:val="16"/>
              </w:rPr>
              <w:br/>
              <w:t>Рабочая поверхность: магнитно-</w:t>
            </w:r>
            <w:proofErr w:type="spellStart"/>
            <w:r w:rsidRPr="0029791A">
              <w:rPr>
                <w:rFonts w:ascii="Times New Roman" w:hAnsi="Times New Roman"/>
                <w:sz w:val="16"/>
              </w:rPr>
              <w:t>маркерно</w:t>
            </w:r>
            <w:proofErr w:type="spellEnd"/>
            <w:r w:rsidRPr="0029791A">
              <w:rPr>
                <w:rFonts w:ascii="Times New Roman" w:hAnsi="Times New Roman"/>
                <w:sz w:val="16"/>
              </w:rPr>
              <w:t>-меловая</w:t>
            </w:r>
            <w:r w:rsidRPr="0029791A">
              <w:rPr>
                <w:rFonts w:ascii="Times New Roman" w:hAnsi="Times New Roman"/>
                <w:sz w:val="16"/>
              </w:rPr>
              <w:br/>
              <w:t>Алюминиевый профиль с пластиковыми уголками</w:t>
            </w:r>
          </w:p>
        </w:tc>
        <w:tc>
          <w:tcPr>
            <w:tcW w:w="2625" w:type="dxa"/>
            <w:vAlign w:val="center"/>
          </w:tcPr>
          <w:p w14:paraId="3C24C3F8" w14:textId="44567A08" w:rsidR="00077744" w:rsidRDefault="00077744" w:rsidP="00077744">
            <w:pPr>
              <w:spacing w:after="0"/>
              <w:jc w:val="center"/>
              <w:rPr>
                <w:rFonts w:ascii="Times New Roman" w:hAnsi="Times New Roman"/>
                <w:sz w:val="24"/>
              </w:rPr>
            </w:pPr>
            <w:r w:rsidRPr="00B56015">
              <w:rPr>
                <w:rFonts w:ascii="Times New Roman" w:hAnsi="Times New Roman"/>
                <w:sz w:val="16"/>
                <w:szCs w:val="18"/>
              </w:rPr>
              <w:t>ООД.06; СГ.02</w:t>
            </w:r>
          </w:p>
        </w:tc>
      </w:tr>
      <w:tr w:rsidR="00077744" w14:paraId="0C3275CF" w14:textId="77777777" w:rsidTr="00077744">
        <w:trPr>
          <w:trHeight w:val="252"/>
        </w:trPr>
        <w:tc>
          <w:tcPr>
            <w:tcW w:w="392" w:type="dxa"/>
            <w:shd w:val="clear" w:color="auto" w:fill="auto"/>
          </w:tcPr>
          <w:p w14:paraId="448D5E62" w14:textId="77777777" w:rsidR="00077744" w:rsidRPr="00163AC9" w:rsidRDefault="00077744" w:rsidP="000F658F">
            <w:pPr>
              <w:pStyle w:val="ae"/>
              <w:numPr>
                <w:ilvl w:val="0"/>
                <w:numId w:val="8"/>
              </w:numPr>
              <w:spacing w:after="0"/>
              <w:rPr>
                <w:sz w:val="20"/>
              </w:rPr>
            </w:pPr>
          </w:p>
        </w:tc>
        <w:tc>
          <w:tcPr>
            <w:tcW w:w="5132" w:type="dxa"/>
            <w:shd w:val="clear" w:color="auto" w:fill="auto"/>
          </w:tcPr>
          <w:p w14:paraId="7E6AA0D3" w14:textId="77777777" w:rsidR="00077744" w:rsidRPr="0029791A" w:rsidRDefault="00077744" w:rsidP="00FC164A">
            <w:pPr>
              <w:spacing w:after="0"/>
              <w:rPr>
                <w:rFonts w:ascii="Times New Roman" w:hAnsi="Times New Roman"/>
                <w:sz w:val="16"/>
              </w:rPr>
            </w:pPr>
            <w:r w:rsidRPr="0029791A">
              <w:rPr>
                <w:rFonts w:ascii="Times New Roman" w:hAnsi="Times New Roman"/>
                <w:sz w:val="16"/>
              </w:rPr>
              <w:t>Парта стол ученическая</w:t>
            </w:r>
          </w:p>
        </w:tc>
        <w:tc>
          <w:tcPr>
            <w:tcW w:w="1843" w:type="dxa"/>
            <w:shd w:val="clear" w:color="auto" w:fill="auto"/>
          </w:tcPr>
          <w:p w14:paraId="4CE25520" w14:textId="77777777" w:rsidR="00077744" w:rsidRDefault="00077744" w:rsidP="00FC164A">
            <w:pPr>
              <w:spacing w:after="0"/>
              <w:jc w:val="center"/>
              <w:rPr>
                <w:rFonts w:ascii="Times New Roman" w:hAnsi="Times New Roman"/>
                <w:sz w:val="16"/>
              </w:rPr>
            </w:pPr>
          </w:p>
          <w:p w14:paraId="21E89CDF" w14:textId="77777777" w:rsidR="00077744" w:rsidRDefault="00077744" w:rsidP="00FC164A">
            <w:pPr>
              <w:spacing w:after="0"/>
              <w:jc w:val="center"/>
              <w:rPr>
                <w:rFonts w:ascii="Times New Roman" w:hAnsi="Times New Roman"/>
                <w:sz w:val="16"/>
              </w:rPr>
            </w:pPr>
          </w:p>
          <w:p w14:paraId="5BA8CCF1" w14:textId="77777777" w:rsidR="00077744" w:rsidRPr="00163AC9" w:rsidRDefault="00077744" w:rsidP="00FC164A">
            <w:pPr>
              <w:spacing w:after="0"/>
              <w:jc w:val="center"/>
              <w:rPr>
                <w:rFonts w:ascii="Times New Roman" w:hAnsi="Times New Roman"/>
                <w:sz w:val="16"/>
              </w:rPr>
            </w:pPr>
            <w:r w:rsidRPr="00350765">
              <w:rPr>
                <w:rFonts w:ascii="Times New Roman" w:hAnsi="Times New Roman"/>
                <w:sz w:val="16"/>
              </w:rPr>
              <w:t>Мебель</w:t>
            </w:r>
          </w:p>
        </w:tc>
        <w:tc>
          <w:tcPr>
            <w:tcW w:w="2552" w:type="dxa"/>
          </w:tcPr>
          <w:p w14:paraId="512B85EF" w14:textId="77777777" w:rsidR="00077744" w:rsidRDefault="00077744" w:rsidP="00694DD5">
            <w:pPr>
              <w:spacing w:after="0"/>
              <w:jc w:val="center"/>
              <w:rPr>
                <w:rFonts w:ascii="Times New Roman" w:hAnsi="Times New Roman"/>
                <w:sz w:val="16"/>
              </w:rPr>
            </w:pPr>
          </w:p>
          <w:p w14:paraId="0DBDFEBD" w14:textId="77777777" w:rsidR="00077744" w:rsidRDefault="00077744" w:rsidP="00694DD5">
            <w:pPr>
              <w:spacing w:after="0"/>
              <w:jc w:val="center"/>
              <w:rPr>
                <w:rFonts w:ascii="Times New Roman" w:hAnsi="Times New Roman"/>
                <w:sz w:val="16"/>
              </w:rPr>
            </w:pPr>
          </w:p>
          <w:p w14:paraId="75CB10FD" w14:textId="3B17D84E" w:rsidR="00077744" w:rsidRPr="00163AC9" w:rsidRDefault="00077744" w:rsidP="00694DD5">
            <w:pPr>
              <w:spacing w:after="0"/>
              <w:jc w:val="center"/>
              <w:rPr>
                <w:rFonts w:ascii="Times New Roman" w:hAnsi="Times New Roman"/>
                <w:sz w:val="16"/>
              </w:rPr>
            </w:pPr>
            <w:r w:rsidRPr="00150185">
              <w:rPr>
                <w:rFonts w:ascii="Times New Roman" w:hAnsi="Times New Roman"/>
                <w:sz w:val="16"/>
              </w:rPr>
              <w:t>Основное</w:t>
            </w:r>
          </w:p>
        </w:tc>
        <w:tc>
          <w:tcPr>
            <w:tcW w:w="2835" w:type="dxa"/>
            <w:shd w:val="clear" w:color="auto" w:fill="auto"/>
          </w:tcPr>
          <w:p w14:paraId="0A57B924" w14:textId="77777777" w:rsidR="00077744" w:rsidRPr="00163AC9" w:rsidRDefault="00077744" w:rsidP="00FC164A">
            <w:pPr>
              <w:pStyle w:val="1"/>
              <w:shd w:val="clear" w:color="auto" w:fill="FFFFFF"/>
              <w:spacing w:before="0" w:after="0"/>
              <w:ind w:firstLine="0"/>
              <w:rPr>
                <w:b w:val="0"/>
                <w:bCs w:val="0"/>
                <w:kern w:val="0"/>
                <w:sz w:val="16"/>
                <w:szCs w:val="22"/>
                <w:lang w:val="ru-RU" w:eastAsia="ru-RU"/>
              </w:rPr>
            </w:pPr>
            <w:r w:rsidRPr="00DA561B">
              <w:rPr>
                <w:b w:val="0"/>
                <w:bCs w:val="0"/>
                <w:kern w:val="0"/>
                <w:sz w:val="16"/>
                <w:szCs w:val="22"/>
                <w:lang w:val="ru-RU" w:eastAsia="ru-RU"/>
              </w:rPr>
              <w:t>Размер столешницы не менее 1200х500 мм.</w:t>
            </w:r>
            <w:r w:rsidRPr="00DA561B">
              <w:rPr>
                <w:b w:val="0"/>
                <w:bCs w:val="0"/>
                <w:kern w:val="0"/>
                <w:sz w:val="16"/>
                <w:szCs w:val="22"/>
                <w:lang w:val="ru-RU" w:eastAsia="ru-RU"/>
              </w:rPr>
              <w:br/>
              <w:t xml:space="preserve">Ростовая группа: 5-7 (зеленая маркировка). </w:t>
            </w:r>
            <w:r w:rsidRPr="00DA561B">
              <w:rPr>
                <w:b w:val="0"/>
                <w:bCs w:val="0"/>
                <w:kern w:val="0"/>
                <w:sz w:val="16"/>
                <w:szCs w:val="22"/>
                <w:lang w:val="ru-RU" w:eastAsia="ru-RU"/>
              </w:rPr>
              <w:br/>
            </w:r>
            <w:r w:rsidRPr="00DA561B">
              <w:rPr>
                <w:b w:val="0"/>
                <w:bCs w:val="0"/>
                <w:kern w:val="0"/>
                <w:sz w:val="16"/>
                <w:szCs w:val="22"/>
                <w:lang w:val="ru-RU" w:eastAsia="ru-RU"/>
              </w:rPr>
              <w:lastRenderedPageBreak/>
              <w:t xml:space="preserve">Столешница стола ученического изготовлена из ЛДСП толщиной 22мм, торцы оснащаются </w:t>
            </w:r>
            <w:proofErr w:type="spellStart"/>
            <w:r w:rsidRPr="00DA561B">
              <w:rPr>
                <w:b w:val="0"/>
                <w:bCs w:val="0"/>
                <w:kern w:val="0"/>
                <w:sz w:val="16"/>
                <w:szCs w:val="22"/>
                <w:lang w:val="ru-RU" w:eastAsia="ru-RU"/>
              </w:rPr>
              <w:t>противоударной</w:t>
            </w:r>
            <w:proofErr w:type="spellEnd"/>
            <w:r w:rsidRPr="00DA561B">
              <w:rPr>
                <w:b w:val="0"/>
                <w:bCs w:val="0"/>
                <w:kern w:val="0"/>
                <w:sz w:val="16"/>
                <w:szCs w:val="22"/>
                <w:lang w:val="ru-RU" w:eastAsia="ru-RU"/>
              </w:rPr>
              <w:t xml:space="preserve"> кромкой ПВХ. </w:t>
            </w:r>
            <w:r w:rsidRPr="00DA561B">
              <w:rPr>
                <w:b w:val="0"/>
                <w:bCs w:val="0"/>
                <w:kern w:val="0"/>
                <w:sz w:val="16"/>
                <w:szCs w:val="22"/>
                <w:lang w:val="ru-RU" w:eastAsia="ru-RU"/>
              </w:rPr>
              <w:br/>
              <w:t>Двухместный нерегулируемый.</w:t>
            </w:r>
          </w:p>
        </w:tc>
        <w:tc>
          <w:tcPr>
            <w:tcW w:w="2625" w:type="dxa"/>
            <w:vAlign w:val="center"/>
          </w:tcPr>
          <w:p w14:paraId="62665E09" w14:textId="09C1A58C" w:rsidR="00077744" w:rsidRDefault="00077744" w:rsidP="00077744">
            <w:pPr>
              <w:spacing w:after="0"/>
              <w:jc w:val="center"/>
              <w:rPr>
                <w:rFonts w:ascii="Times New Roman" w:hAnsi="Times New Roman"/>
                <w:sz w:val="24"/>
              </w:rPr>
            </w:pPr>
            <w:r w:rsidRPr="00B56015">
              <w:rPr>
                <w:rFonts w:ascii="Times New Roman" w:hAnsi="Times New Roman"/>
                <w:sz w:val="16"/>
                <w:szCs w:val="18"/>
              </w:rPr>
              <w:lastRenderedPageBreak/>
              <w:t>ООД.06; СГ.02</w:t>
            </w:r>
          </w:p>
        </w:tc>
      </w:tr>
      <w:tr w:rsidR="00077744" w14:paraId="3A04D641" w14:textId="77777777" w:rsidTr="00077744">
        <w:tc>
          <w:tcPr>
            <w:tcW w:w="392" w:type="dxa"/>
            <w:shd w:val="clear" w:color="auto" w:fill="auto"/>
          </w:tcPr>
          <w:p w14:paraId="06DE4751" w14:textId="77777777" w:rsidR="00077744" w:rsidRPr="00163AC9" w:rsidRDefault="00077744" w:rsidP="000F658F">
            <w:pPr>
              <w:pStyle w:val="ae"/>
              <w:numPr>
                <w:ilvl w:val="0"/>
                <w:numId w:val="8"/>
              </w:numPr>
              <w:spacing w:after="0"/>
              <w:rPr>
                <w:sz w:val="20"/>
              </w:rPr>
            </w:pPr>
          </w:p>
        </w:tc>
        <w:tc>
          <w:tcPr>
            <w:tcW w:w="5132" w:type="dxa"/>
            <w:shd w:val="clear" w:color="auto" w:fill="auto"/>
          </w:tcPr>
          <w:p w14:paraId="18629BFC" w14:textId="77777777" w:rsidR="00077744" w:rsidRPr="0029791A" w:rsidRDefault="00077744" w:rsidP="00FC164A">
            <w:pPr>
              <w:spacing w:after="0"/>
              <w:rPr>
                <w:rFonts w:ascii="Times New Roman" w:hAnsi="Times New Roman"/>
                <w:sz w:val="16"/>
              </w:rPr>
            </w:pPr>
            <w:r w:rsidRPr="0029791A">
              <w:rPr>
                <w:rFonts w:ascii="Times New Roman" w:hAnsi="Times New Roman"/>
                <w:sz w:val="16"/>
              </w:rPr>
              <w:t>Стул ученический</w:t>
            </w:r>
          </w:p>
        </w:tc>
        <w:tc>
          <w:tcPr>
            <w:tcW w:w="1843" w:type="dxa"/>
            <w:shd w:val="clear" w:color="auto" w:fill="auto"/>
          </w:tcPr>
          <w:p w14:paraId="73D6CE3B" w14:textId="77777777" w:rsidR="00077744" w:rsidRDefault="00077744" w:rsidP="00FC164A">
            <w:pPr>
              <w:spacing w:after="0"/>
              <w:jc w:val="center"/>
              <w:rPr>
                <w:rFonts w:ascii="Times New Roman" w:hAnsi="Times New Roman"/>
                <w:sz w:val="16"/>
              </w:rPr>
            </w:pPr>
          </w:p>
          <w:p w14:paraId="12B2A89E" w14:textId="77777777" w:rsidR="00077744" w:rsidRDefault="00077744" w:rsidP="00FC164A">
            <w:pPr>
              <w:spacing w:after="0"/>
              <w:jc w:val="center"/>
              <w:rPr>
                <w:rFonts w:ascii="Times New Roman" w:hAnsi="Times New Roman"/>
                <w:sz w:val="16"/>
              </w:rPr>
            </w:pPr>
          </w:p>
          <w:p w14:paraId="1A06D6CF" w14:textId="77777777" w:rsidR="00077744" w:rsidRPr="00163AC9" w:rsidRDefault="00077744" w:rsidP="00FC164A">
            <w:pPr>
              <w:spacing w:after="0"/>
              <w:jc w:val="center"/>
              <w:rPr>
                <w:rFonts w:ascii="Times New Roman" w:hAnsi="Times New Roman"/>
                <w:sz w:val="16"/>
              </w:rPr>
            </w:pPr>
            <w:r w:rsidRPr="00350765">
              <w:rPr>
                <w:rFonts w:ascii="Times New Roman" w:hAnsi="Times New Roman"/>
                <w:sz w:val="16"/>
              </w:rPr>
              <w:t>Мебель</w:t>
            </w:r>
          </w:p>
        </w:tc>
        <w:tc>
          <w:tcPr>
            <w:tcW w:w="2552" w:type="dxa"/>
          </w:tcPr>
          <w:p w14:paraId="3D29CC56" w14:textId="77777777" w:rsidR="00077744" w:rsidRDefault="00077744" w:rsidP="00694DD5">
            <w:pPr>
              <w:spacing w:after="0"/>
              <w:jc w:val="center"/>
              <w:rPr>
                <w:rFonts w:ascii="Times New Roman" w:hAnsi="Times New Roman"/>
                <w:sz w:val="16"/>
              </w:rPr>
            </w:pPr>
          </w:p>
          <w:p w14:paraId="0790C59B" w14:textId="77777777" w:rsidR="00077744" w:rsidRDefault="00077744" w:rsidP="00694DD5">
            <w:pPr>
              <w:spacing w:after="0"/>
              <w:jc w:val="center"/>
              <w:rPr>
                <w:rFonts w:ascii="Times New Roman" w:hAnsi="Times New Roman"/>
                <w:sz w:val="16"/>
              </w:rPr>
            </w:pPr>
          </w:p>
          <w:p w14:paraId="136B88E3" w14:textId="18F2C148" w:rsidR="00077744" w:rsidRPr="00163AC9" w:rsidRDefault="00077744" w:rsidP="00694DD5">
            <w:pPr>
              <w:spacing w:after="0"/>
              <w:jc w:val="center"/>
              <w:rPr>
                <w:rFonts w:ascii="Times New Roman" w:hAnsi="Times New Roman"/>
                <w:sz w:val="16"/>
              </w:rPr>
            </w:pPr>
            <w:r w:rsidRPr="00B159DD">
              <w:rPr>
                <w:rFonts w:ascii="Times New Roman" w:hAnsi="Times New Roman"/>
                <w:sz w:val="16"/>
              </w:rPr>
              <w:t>Основное</w:t>
            </w:r>
          </w:p>
        </w:tc>
        <w:tc>
          <w:tcPr>
            <w:tcW w:w="2835" w:type="dxa"/>
            <w:shd w:val="clear" w:color="auto" w:fill="auto"/>
          </w:tcPr>
          <w:p w14:paraId="1F6F1D18" w14:textId="77777777" w:rsidR="00077744" w:rsidRPr="00163AC9" w:rsidRDefault="00077744" w:rsidP="00FC164A">
            <w:pPr>
              <w:spacing w:after="0"/>
              <w:rPr>
                <w:rFonts w:ascii="Times New Roman" w:hAnsi="Times New Roman"/>
                <w:sz w:val="16"/>
              </w:rPr>
            </w:pPr>
            <w:r w:rsidRPr="00DA561B">
              <w:rPr>
                <w:rFonts w:ascii="Times New Roman" w:hAnsi="Times New Roman"/>
                <w:sz w:val="16"/>
              </w:rPr>
              <w:t xml:space="preserve">Габариты не менее, </w:t>
            </w:r>
            <w:proofErr w:type="gramStart"/>
            <w:r w:rsidRPr="00DA561B">
              <w:rPr>
                <w:rFonts w:ascii="Times New Roman" w:hAnsi="Times New Roman"/>
                <w:sz w:val="16"/>
              </w:rPr>
              <w:t>мм</w:t>
            </w:r>
            <w:proofErr w:type="gramEnd"/>
            <w:r w:rsidRPr="00DA561B">
              <w:rPr>
                <w:rFonts w:ascii="Times New Roman" w:hAnsi="Times New Roman"/>
                <w:sz w:val="16"/>
              </w:rPr>
              <w:t xml:space="preserve"> 420-460-500.</w:t>
            </w:r>
            <w:r w:rsidRPr="00DA561B">
              <w:rPr>
                <w:rFonts w:ascii="Times New Roman" w:hAnsi="Times New Roman"/>
                <w:sz w:val="16"/>
              </w:rPr>
              <w:br/>
              <w:t xml:space="preserve">Ростовая группа: 5- 7. </w:t>
            </w:r>
            <w:r w:rsidRPr="00DA561B">
              <w:rPr>
                <w:rFonts w:ascii="Times New Roman" w:hAnsi="Times New Roman"/>
                <w:sz w:val="16"/>
              </w:rPr>
              <w:br/>
              <w:t>Материал сидения и спинки: антивандальный двухслойный дышащий пластик</w:t>
            </w:r>
          </w:p>
        </w:tc>
        <w:tc>
          <w:tcPr>
            <w:tcW w:w="2625" w:type="dxa"/>
            <w:vAlign w:val="center"/>
          </w:tcPr>
          <w:p w14:paraId="04BBF724" w14:textId="3122369F" w:rsidR="00077744" w:rsidRDefault="00077744" w:rsidP="00077744">
            <w:pPr>
              <w:spacing w:after="0"/>
              <w:jc w:val="center"/>
              <w:rPr>
                <w:rFonts w:ascii="Times New Roman" w:hAnsi="Times New Roman"/>
                <w:sz w:val="24"/>
              </w:rPr>
            </w:pPr>
            <w:r w:rsidRPr="00B56015">
              <w:rPr>
                <w:rFonts w:ascii="Times New Roman" w:hAnsi="Times New Roman"/>
                <w:sz w:val="16"/>
                <w:szCs w:val="18"/>
              </w:rPr>
              <w:t>ООД.06; СГ.02</w:t>
            </w:r>
          </w:p>
        </w:tc>
      </w:tr>
      <w:tr w:rsidR="00077744" w14:paraId="5EF65E4C" w14:textId="77777777" w:rsidTr="00077744">
        <w:tc>
          <w:tcPr>
            <w:tcW w:w="392" w:type="dxa"/>
            <w:shd w:val="clear" w:color="auto" w:fill="auto"/>
          </w:tcPr>
          <w:p w14:paraId="669C3B9A" w14:textId="77777777" w:rsidR="00077744" w:rsidRPr="00163AC9" w:rsidRDefault="00077744" w:rsidP="000F658F">
            <w:pPr>
              <w:pStyle w:val="ae"/>
              <w:numPr>
                <w:ilvl w:val="0"/>
                <w:numId w:val="8"/>
              </w:numPr>
              <w:spacing w:after="0"/>
              <w:rPr>
                <w:sz w:val="20"/>
              </w:rPr>
            </w:pPr>
          </w:p>
        </w:tc>
        <w:tc>
          <w:tcPr>
            <w:tcW w:w="5132" w:type="dxa"/>
            <w:shd w:val="clear" w:color="auto" w:fill="auto"/>
            <w:vAlign w:val="center"/>
          </w:tcPr>
          <w:p w14:paraId="12A7616F" w14:textId="77777777" w:rsidR="00077744" w:rsidRPr="00163AC9" w:rsidRDefault="00077744" w:rsidP="00FC164A">
            <w:pPr>
              <w:spacing w:after="0"/>
              <w:rPr>
                <w:rFonts w:ascii="Times New Roman" w:hAnsi="Times New Roman"/>
                <w:sz w:val="16"/>
              </w:rPr>
            </w:pPr>
            <w:r w:rsidRPr="00163AC9">
              <w:rPr>
                <w:rFonts w:ascii="Times New Roman" w:hAnsi="Times New Roman"/>
                <w:sz w:val="16"/>
              </w:rPr>
              <w:t xml:space="preserve">Шкаф </w:t>
            </w:r>
          </w:p>
        </w:tc>
        <w:tc>
          <w:tcPr>
            <w:tcW w:w="1843" w:type="dxa"/>
            <w:shd w:val="clear" w:color="auto" w:fill="auto"/>
          </w:tcPr>
          <w:p w14:paraId="3A5194AD" w14:textId="77777777" w:rsidR="00077744" w:rsidRDefault="00077744" w:rsidP="00FC164A">
            <w:pPr>
              <w:spacing w:after="0"/>
              <w:jc w:val="center"/>
              <w:rPr>
                <w:rFonts w:ascii="Times New Roman" w:hAnsi="Times New Roman"/>
                <w:sz w:val="16"/>
              </w:rPr>
            </w:pPr>
          </w:p>
          <w:p w14:paraId="66C170E9" w14:textId="77777777" w:rsidR="00077744" w:rsidRDefault="00077744" w:rsidP="00FC164A">
            <w:pPr>
              <w:spacing w:after="0"/>
              <w:jc w:val="center"/>
              <w:rPr>
                <w:rFonts w:ascii="Times New Roman" w:hAnsi="Times New Roman"/>
                <w:sz w:val="16"/>
              </w:rPr>
            </w:pPr>
          </w:p>
          <w:p w14:paraId="26158019" w14:textId="77777777" w:rsidR="00077744" w:rsidRDefault="00077744" w:rsidP="00FC164A">
            <w:pPr>
              <w:spacing w:after="0"/>
              <w:jc w:val="center"/>
              <w:rPr>
                <w:rFonts w:ascii="Times New Roman" w:hAnsi="Times New Roman"/>
                <w:sz w:val="16"/>
              </w:rPr>
            </w:pPr>
          </w:p>
          <w:p w14:paraId="21E016AD" w14:textId="77777777" w:rsidR="00077744" w:rsidRPr="00163AC9" w:rsidRDefault="00077744" w:rsidP="00FC164A">
            <w:pPr>
              <w:spacing w:after="0"/>
              <w:jc w:val="center"/>
              <w:rPr>
                <w:rFonts w:ascii="Times New Roman" w:hAnsi="Times New Roman"/>
                <w:sz w:val="16"/>
              </w:rPr>
            </w:pPr>
            <w:r w:rsidRPr="00163AC9">
              <w:rPr>
                <w:rFonts w:ascii="Times New Roman" w:hAnsi="Times New Roman"/>
                <w:sz w:val="16"/>
              </w:rPr>
              <w:t>Мебель</w:t>
            </w:r>
          </w:p>
        </w:tc>
        <w:tc>
          <w:tcPr>
            <w:tcW w:w="2552" w:type="dxa"/>
          </w:tcPr>
          <w:p w14:paraId="57F96DED" w14:textId="77777777" w:rsidR="00077744" w:rsidRDefault="00077744" w:rsidP="00694DD5">
            <w:pPr>
              <w:spacing w:after="0"/>
              <w:jc w:val="center"/>
              <w:rPr>
                <w:rFonts w:ascii="Times New Roman" w:hAnsi="Times New Roman"/>
                <w:sz w:val="16"/>
              </w:rPr>
            </w:pPr>
          </w:p>
          <w:p w14:paraId="16FAF3CB" w14:textId="77777777" w:rsidR="00077744" w:rsidRDefault="00077744" w:rsidP="00694DD5">
            <w:pPr>
              <w:spacing w:after="0"/>
              <w:jc w:val="center"/>
              <w:rPr>
                <w:rFonts w:ascii="Times New Roman" w:hAnsi="Times New Roman"/>
                <w:sz w:val="16"/>
              </w:rPr>
            </w:pPr>
          </w:p>
          <w:p w14:paraId="2CD2AB4A" w14:textId="33ED9996" w:rsidR="00077744" w:rsidRPr="00163AC9" w:rsidRDefault="00077744" w:rsidP="00694DD5">
            <w:pPr>
              <w:spacing w:after="0"/>
              <w:jc w:val="center"/>
              <w:rPr>
                <w:rFonts w:ascii="Times New Roman" w:hAnsi="Times New Roman"/>
                <w:sz w:val="16"/>
              </w:rPr>
            </w:pPr>
            <w:r w:rsidRPr="00B159DD">
              <w:rPr>
                <w:rFonts w:ascii="Times New Roman" w:hAnsi="Times New Roman"/>
                <w:sz w:val="16"/>
              </w:rPr>
              <w:t>Основное</w:t>
            </w:r>
          </w:p>
        </w:tc>
        <w:tc>
          <w:tcPr>
            <w:tcW w:w="2835" w:type="dxa"/>
            <w:shd w:val="clear" w:color="auto" w:fill="auto"/>
          </w:tcPr>
          <w:p w14:paraId="2901F174" w14:textId="77777777" w:rsidR="00077744" w:rsidRPr="00163AC9" w:rsidRDefault="00077744" w:rsidP="00FC164A">
            <w:pPr>
              <w:spacing w:after="0"/>
              <w:rPr>
                <w:rFonts w:ascii="Times New Roman" w:hAnsi="Times New Roman"/>
                <w:sz w:val="16"/>
              </w:rPr>
            </w:pPr>
            <w:r w:rsidRPr="00163AC9">
              <w:rPr>
                <w:rFonts w:ascii="Times New Roman" w:hAnsi="Times New Roman"/>
                <w:sz w:val="16"/>
              </w:rPr>
              <w:t xml:space="preserve">Габаритные размеры не менее, </w:t>
            </w:r>
            <w:proofErr w:type="gramStart"/>
            <w:r w:rsidRPr="00163AC9">
              <w:rPr>
                <w:rFonts w:ascii="Times New Roman" w:hAnsi="Times New Roman"/>
                <w:sz w:val="16"/>
              </w:rPr>
              <w:t>мм</w:t>
            </w:r>
            <w:proofErr w:type="gramEnd"/>
            <w:r w:rsidRPr="00163AC9">
              <w:rPr>
                <w:rFonts w:ascii="Times New Roman" w:hAnsi="Times New Roman"/>
                <w:sz w:val="16"/>
              </w:rPr>
              <w:t xml:space="preserve"> 850*450*2010</w:t>
            </w:r>
            <w:r w:rsidRPr="00163AC9">
              <w:rPr>
                <w:rFonts w:ascii="Times New Roman" w:hAnsi="Times New Roman"/>
                <w:sz w:val="16"/>
              </w:rPr>
              <w:br/>
              <w:t>нижняя часть шкафа - закрыта (2 дверцы,  внутри 1 вкладная полка), верхняя часть – стеклянные распашные дверцы, внутри 2 вкладных полки, шкаф снабжен регулируемыми опорами.</w:t>
            </w:r>
          </w:p>
        </w:tc>
        <w:tc>
          <w:tcPr>
            <w:tcW w:w="2625" w:type="dxa"/>
            <w:vAlign w:val="center"/>
          </w:tcPr>
          <w:p w14:paraId="4A98B220" w14:textId="0860AA50" w:rsidR="00077744" w:rsidRDefault="00077744" w:rsidP="00077744">
            <w:pPr>
              <w:spacing w:after="0"/>
              <w:jc w:val="center"/>
              <w:rPr>
                <w:rFonts w:ascii="Times New Roman" w:hAnsi="Times New Roman"/>
                <w:sz w:val="24"/>
              </w:rPr>
            </w:pPr>
            <w:r w:rsidRPr="00B56015">
              <w:rPr>
                <w:rFonts w:ascii="Times New Roman" w:hAnsi="Times New Roman"/>
                <w:sz w:val="16"/>
                <w:szCs w:val="18"/>
              </w:rPr>
              <w:t>ООД.06; СГ.02</w:t>
            </w:r>
          </w:p>
        </w:tc>
      </w:tr>
    </w:tbl>
    <w:p w14:paraId="02B99237" w14:textId="77777777" w:rsidR="000F658F" w:rsidRDefault="000F658F" w:rsidP="00A1073F">
      <w:pPr>
        <w:suppressAutoHyphens/>
        <w:spacing w:after="0"/>
        <w:ind w:firstLine="709"/>
        <w:jc w:val="both"/>
        <w:rPr>
          <w:rFonts w:ascii="Times New Roman" w:hAnsi="Times New Roman"/>
          <w:bCs/>
          <w:sz w:val="24"/>
          <w:szCs w:val="24"/>
        </w:rPr>
      </w:pPr>
    </w:p>
    <w:p w14:paraId="2D5CBCA2" w14:textId="2FD67C0D" w:rsidR="000F658F" w:rsidRPr="00406C38" w:rsidRDefault="000F658F" w:rsidP="000F658F">
      <w:pPr>
        <w:suppressAutoHyphens/>
        <w:spacing w:after="0"/>
        <w:ind w:firstLine="709"/>
        <w:jc w:val="both"/>
        <w:rPr>
          <w:rFonts w:ascii="Times New Roman" w:hAnsi="Times New Roman"/>
          <w:sz w:val="24"/>
        </w:rPr>
      </w:pPr>
      <w:r w:rsidRPr="00406C38">
        <w:rPr>
          <w:rFonts w:ascii="Times New Roman" w:hAnsi="Times New Roman"/>
          <w:sz w:val="24"/>
        </w:rPr>
        <w:t>Кабинет «безопасности жизнедеятельности</w:t>
      </w:r>
      <w:r w:rsidR="00DA693C">
        <w:rPr>
          <w:rFonts w:ascii="Times New Roman" w:hAnsi="Times New Roman"/>
          <w:sz w:val="24"/>
        </w:rPr>
        <w:t xml:space="preserve"> и охраны труда</w:t>
      </w:r>
      <w:r w:rsidRPr="00406C38">
        <w:rPr>
          <w:rFonts w:ascii="Times New Roman" w:hAnsi="Times New Roman"/>
          <w:sz w:val="24"/>
        </w:rPr>
        <w:t>»</w:t>
      </w:r>
    </w:p>
    <w:p w14:paraId="04669C24" w14:textId="77777777" w:rsidR="000F658F" w:rsidRDefault="000F658F" w:rsidP="000F658F">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132"/>
        <w:gridCol w:w="1843"/>
        <w:gridCol w:w="2552"/>
        <w:gridCol w:w="2835"/>
        <w:gridCol w:w="2625"/>
      </w:tblGrid>
      <w:tr w:rsidR="000F658F" w14:paraId="119D6F8F" w14:textId="77777777" w:rsidTr="00FC164A">
        <w:trPr>
          <w:tblHeader/>
        </w:trPr>
        <w:tc>
          <w:tcPr>
            <w:tcW w:w="392" w:type="dxa"/>
            <w:shd w:val="clear" w:color="auto" w:fill="auto"/>
            <w:vAlign w:val="center"/>
          </w:tcPr>
          <w:p w14:paraId="59BD69EB" w14:textId="77777777" w:rsidR="000F658F" w:rsidRDefault="000F658F" w:rsidP="00FC164A">
            <w:pPr>
              <w:spacing w:after="0"/>
              <w:jc w:val="center"/>
              <w:rPr>
                <w:rFonts w:ascii="Times New Roman" w:hAnsi="Times New Roman"/>
                <w:b/>
                <w:bCs/>
                <w:sz w:val="24"/>
              </w:rPr>
            </w:pPr>
            <w:r>
              <w:rPr>
                <w:rFonts w:ascii="Times New Roman" w:hAnsi="Times New Roman"/>
                <w:b/>
                <w:bCs/>
                <w:sz w:val="24"/>
              </w:rPr>
              <w:t>№</w:t>
            </w:r>
          </w:p>
        </w:tc>
        <w:tc>
          <w:tcPr>
            <w:tcW w:w="5132" w:type="dxa"/>
            <w:shd w:val="clear" w:color="auto" w:fill="auto"/>
            <w:vAlign w:val="center"/>
          </w:tcPr>
          <w:p w14:paraId="529538C2" w14:textId="77777777" w:rsidR="000F658F" w:rsidRDefault="000F658F" w:rsidP="00FC164A">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1AF42E4" w14:textId="77777777" w:rsidR="000F658F" w:rsidRPr="005109D8" w:rsidRDefault="000F658F" w:rsidP="00FC164A">
            <w:pPr>
              <w:spacing w:after="0"/>
              <w:ind w:left="-104"/>
              <w:jc w:val="center"/>
              <w:rPr>
                <w:rFonts w:ascii="Times New Roman" w:hAnsi="Times New Roman"/>
                <w:b/>
                <w:bCs/>
                <w:sz w:val="24"/>
              </w:rPr>
            </w:pPr>
            <w:r w:rsidRPr="005109D8">
              <w:rPr>
                <w:rFonts w:ascii="Times New Roman" w:hAnsi="Times New Roman"/>
                <w:b/>
                <w:bCs/>
                <w:sz w:val="24"/>
              </w:rPr>
              <w:t>Тип</w:t>
            </w:r>
          </w:p>
        </w:tc>
        <w:tc>
          <w:tcPr>
            <w:tcW w:w="2552" w:type="dxa"/>
            <w:vAlign w:val="center"/>
          </w:tcPr>
          <w:p w14:paraId="7BA60B8D" w14:textId="77777777" w:rsidR="000F658F" w:rsidRPr="005109D8" w:rsidRDefault="000F658F" w:rsidP="00FC164A">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2835" w:type="dxa"/>
            <w:shd w:val="clear" w:color="auto" w:fill="auto"/>
            <w:vAlign w:val="center"/>
          </w:tcPr>
          <w:p w14:paraId="2C16218D" w14:textId="41A4B551" w:rsidR="000F658F" w:rsidRDefault="000F658F" w:rsidP="00237C1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811E57A" w14:textId="77777777" w:rsidR="000F658F" w:rsidRDefault="000F658F" w:rsidP="00FC164A">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001D89" w14:paraId="0FCC4298" w14:textId="77777777" w:rsidTr="00001D89">
        <w:tc>
          <w:tcPr>
            <w:tcW w:w="392" w:type="dxa"/>
            <w:shd w:val="clear" w:color="auto" w:fill="auto"/>
          </w:tcPr>
          <w:p w14:paraId="5FCD8C8D" w14:textId="77777777" w:rsidR="00001D89" w:rsidRPr="00163AC9" w:rsidRDefault="00001D89" w:rsidP="000F658F">
            <w:pPr>
              <w:pStyle w:val="ae"/>
              <w:numPr>
                <w:ilvl w:val="0"/>
                <w:numId w:val="9"/>
              </w:numPr>
              <w:spacing w:after="0"/>
              <w:rPr>
                <w:sz w:val="20"/>
              </w:rPr>
            </w:pPr>
          </w:p>
        </w:tc>
        <w:tc>
          <w:tcPr>
            <w:tcW w:w="5132" w:type="dxa"/>
            <w:shd w:val="clear" w:color="auto" w:fill="auto"/>
            <w:vAlign w:val="center"/>
          </w:tcPr>
          <w:p w14:paraId="6B95E1A0" w14:textId="77777777" w:rsidR="00001D89" w:rsidRPr="0029791A" w:rsidRDefault="00001D89" w:rsidP="00FC164A">
            <w:pPr>
              <w:spacing w:after="0"/>
              <w:rPr>
                <w:rFonts w:ascii="Times New Roman" w:hAnsi="Times New Roman"/>
                <w:sz w:val="16"/>
              </w:rPr>
            </w:pPr>
            <w:r w:rsidRPr="0029791A">
              <w:rPr>
                <w:rFonts w:ascii="Times New Roman" w:hAnsi="Times New Roman"/>
                <w:sz w:val="16"/>
              </w:rPr>
              <w:t xml:space="preserve">Рабочее место преподавателя </w:t>
            </w:r>
          </w:p>
        </w:tc>
        <w:tc>
          <w:tcPr>
            <w:tcW w:w="1843" w:type="dxa"/>
            <w:shd w:val="clear" w:color="auto" w:fill="auto"/>
            <w:vAlign w:val="center"/>
          </w:tcPr>
          <w:p w14:paraId="6FFDA03F" w14:textId="77777777" w:rsidR="00001D89" w:rsidRPr="0029791A" w:rsidRDefault="00001D89" w:rsidP="00FC164A">
            <w:pPr>
              <w:spacing w:after="0"/>
              <w:jc w:val="center"/>
              <w:rPr>
                <w:rFonts w:ascii="Times New Roman" w:hAnsi="Times New Roman"/>
                <w:b/>
                <w:bCs/>
                <w:sz w:val="16"/>
              </w:rPr>
            </w:pPr>
            <w:r w:rsidRPr="0029791A">
              <w:rPr>
                <w:rFonts w:ascii="Times New Roman" w:hAnsi="Times New Roman"/>
                <w:sz w:val="16"/>
              </w:rPr>
              <w:t>Мебель</w:t>
            </w:r>
          </w:p>
        </w:tc>
        <w:tc>
          <w:tcPr>
            <w:tcW w:w="2552" w:type="dxa"/>
            <w:vAlign w:val="center"/>
          </w:tcPr>
          <w:p w14:paraId="6FF98B18" w14:textId="4D802A7E" w:rsidR="00001D89" w:rsidRPr="0029791A" w:rsidRDefault="00001D89" w:rsidP="00694DD5">
            <w:pPr>
              <w:spacing w:after="0"/>
              <w:jc w:val="center"/>
              <w:rPr>
                <w:rFonts w:ascii="Times New Roman" w:hAnsi="Times New Roman"/>
                <w:sz w:val="16"/>
              </w:rPr>
            </w:pPr>
            <w:r w:rsidRPr="004A1C2E">
              <w:rPr>
                <w:rFonts w:ascii="Times New Roman" w:hAnsi="Times New Roman"/>
                <w:sz w:val="16"/>
              </w:rPr>
              <w:t>Основное</w:t>
            </w:r>
          </w:p>
        </w:tc>
        <w:tc>
          <w:tcPr>
            <w:tcW w:w="2835" w:type="dxa"/>
            <w:shd w:val="clear" w:color="auto" w:fill="auto"/>
          </w:tcPr>
          <w:p w14:paraId="5359FB73" w14:textId="77777777" w:rsidR="00001D89" w:rsidRDefault="00001D89" w:rsidP="00FC164A">
            <w:pPr>
              <w:spacing w:after="0"/>
              <w:rPr>
                <w:rFonts w:ascii="Times New Roman" w:hAnsi="Times New Roman"/>
                <w:sz w:val="24"/>
              </w:rPr>
            </w:pPr>
            <w:r>
              <w:rPr>
                <w:rFonts w:ascii="Times New Roman" w:hAnsi="Times New Roman"/>
                <w:sz w:val="16"/>
              </w:rPr>
              <w:t>Габаритный</w:t>
            </w:r>
            <w:r w:rsidRPr="0029791A">
              <w:rPr>
                <w:rFonts w:ascii="Times New Roman" w:hAnsi="Times New Roman"/>
                <w:sz w:val="16"/>
              </w:rPr>
              <w:t xml:space="preserve"> размер, </w:t>
            </w:r>
            <w:proofErr w:type="gramStart"/>
            <w:r w:rsidRPr="0029791A">
              <w:rPr>
                <w:rFonts w:ascii="Times New Roman" w:hAnsi="Times New Roman"/>
                <w:sz w:val="16"/>
              </w:rPr>
              <w:t>см</w:t>
            </w:r>
            <w:proofErr w:type="gramEnd"/>
            <w:r w:rsidRPr="0029791A">
              <w:rPr>
                <w:rFonts w:ascii="Times New Roman" w:hAnsi="Times New Roman"/>
                <w:sz w:val="16"/>
              </w:rPr>
              <w:t xml:space="preserve"> - 160х68х75 Материал - ЛДСП, ПВХ, износостойкое покрытие</w:t>
            </w:r>
          </w:p>
        </w:tc>
        <w:tc>
          <w:tcPr>
            <w:tcW w:w="2625" w:type="dxa"/>
            <w:vAlign w:val="center"/>
          </w:tcPr>
          <w:p w14:paraId="3E103BA0" w14:textId="2D2FFFD8" w:rsidR="00001D89" w:rsidRDefault="00001D89" w:rsidP="00077744">
            <w:pPr>
              <w:spacing w:after="0"/>
              <w:jc w:val="center"/>
              <w:rPr>
                <w:rFonts w:ascii="Times New Roman" w:hAnsi="Times New Roman"/>
                <w:sz w:val="24"/>
              </w:rPr>
            </w:pPr>
            <w:r w:rsidRPr="007B4745">
              <w:rPr>
                <w:rFonts w:ascii="Times New Roman" w:hAnsi="Times New Roman"/>
                <w:sz w:val="16"/>
                <w:szCs w:val="18"/>
              </w:rPr>
              <w:t xml:space="preserve">ООД.10; </w:t>
            </w:r>
            <w:r w:rsidR="00077744">
              <w:rPr>
                <w:rFonts w:ascii="Times New Roman" w:hAnsi="Times New Roman"/>
                <w:sz w:val="16"/>
                <w:szCs w:val="18"/>
              </w:rPr>
              <w:t>СГ.03; ОП.09</w:t>
            </w:r>
          </w:p>
        </w:tc>
      </w:tr>
      <w:tr w:rsidR="00077744" w14:paraId="1E1A57D6" w14:textId="77777777" w:rsidTr="00077744">
        <w:trPr>
          <w:trHeight w:val="932"/>
        </w:trPr>
        <w:tc>
          <w:tcPr>
            <w:tcW w:w="392" w:type="dxa"/>
            <w:shd w:val="clear" w:color="auto" w:fill="auto"/>
          </w:tcPr>
          <w:p w14:paraId="2A23700D" w14:textId="77777777" w:rsidR="00077744" w:rsidRPr="00163AC9" w:rsidRDefault="00077744" w:rsidP="000F658F">
            <w:pPr>
              <w:pStyle w:val="ae"/>
              <w:numPr>
                <w:ilvl w:val="0"/>
                <w:numId w:val="9"/>
              </w:numPr>
              <w:spacing w:after="0"/>
              <w:rPr>
                <w:sz w:val="20"/>
              </w:rPr>
            </w:pPr>
          </w:p>
        </w:tc>
        <w:tc>
          <w:tcPr>
            <w:tcW w:w="5132" w:type="dxa"/>
            <w:shd w:val="clear" w:color="auto" w:fill="auto"/>
            <w:vAlign w:val="center"/>
          </w:tcPr>
          <w:p w14:paraId="2C8E6A5B" w14:textId="77777777" w:rsidR="00077744" w:rsidRPr="0029791A" w:rsidRDefault="00077744" w:rsidP="00FC164A">
            <w:pPr>
              <w:spacing w:after="0"/>
              <w:rPr>
                <w:rFonts w:ascii="Times New Roman" w:hAnsi="Times New Roman"/>
                <w:sz w:val="16"/>
              </w:rPr>
            </w:pPr>
            <w:r>
              <w:rPr>
                <w:rFonts w:ascii="Times New Roman" w:hAnsi="Times New Roman"/>
                <w:sz w:val="16"/>
              </w:rPr>
              <w:t>С</w:t>
            </w:r>
            <w:r w:rsidRPr="0029791A">
              <w:rPr>
                <w:rFonts w:ascii="Times New Roman" w:hAnsi="Times New Roman"/>
                <w:sz w:val="16"/>
              </w:rPr>
              <w:t>тул для преподавателя</w:t>
            </w:r>
          </w:p>
        </w:tc>
        <w:tc>
          <w:tcPr>
            <w:tcW w:w="1843" w:type="dxa"/>
            <w:shd w:val="clear" w:color="auto" w:fill="auto"/>
            <w:vAlign w:val="center"/>
          </w:tcPr>
          <w:p w14:paraId="6E92F168" w14:textId="77777777" w:rsidR="00077744" w:rsidRPr="0029791A" w:rsidRDefault="00077744" w:rsidP="00FC164A">
            <w:pPr>
              <w:spacing w:after="0"/>
              <w:jc w:val="center"/>
              <w:rPr>
                <w:rFonts w:ascii="Times New Roman" w:hAnsi="Times New Roman"/>
                <w:b/>
                <w:bCs/>
                <w:sz w:val="16"/>
              </w:rPr>
            </w:pPr>
            <w:r w:rsidRPr="0029791A">
              <w:rPr>
                <w:rFonts w:ascii="Times New Roman" w:hAnsi="Times New Roman"/>
                <w:sz w:val="16"/>
              </w:rPr>
              <w:t>Мебель</w:t>
            </w:r>
          </w:p>
        </w:tc>
        <w:tc>
          <w:tcPr>
            <w:tcW w:w="2552" w:type="dxa"/>
            <w:vAlign w:val="center"/>
          </w:tcPr>
          <w:p w14:paraId="16442682" w14:textId="48EB1284" w:rsidR="00077744" w:rsidRPr="0029791A" w:rsidRDefault="00077744" w:rsidP="00694DD5">
            <w:pPr>
              <w:spacing w:after="0"/>
              <w:jc w:val="center"/>
              <w:rPr>
                <w:rFonts w:ascii="Times New Roman" w:hAnsi="Times New Roman"/>
                <w:sz w:val="16"/>
              </w:rPr>
            </w:pPr>
            <w:r w:rsidRPr="004A1C2E">
              <w:rPr>
                <w:rFonts w:ascii="Times New Roman" w:hAnsi="Times New Roman"/>
                <w:sz w:val="16"/>
              </w:rPr>
              <w:t>Основное</w:t>
            </w:r>
          </w:p>
        </w:tc>
        <w:tc>
          <w:tcPr>
            <w:tcW w:w="2835" w:type="dxa"/>
            <w:shd w:val="clear" w:color="auto" w:fill="auto"/>
          </w:tcPr>
          <w:p w14:paraId="4F86094A" w14:textId="77777777" w:rsidR="00077744" w:rsidRDefault="00077744" w:rsidP="00FC164A">
            <w:pPr>
              <w:spacing w:after="0"/>
              <w:rPr>
                <w:rFonts w:ascii="Times New Roman" w:hAnsi="Times New Roman"/>
                <w:sz w:val="24"/>
              </w:rPr>
            </w:pPr>
            <w:r w:rsidRPr="0029791A">
              <w:rPr>
                <w:rFonts w:ascii="Times New Roman" w:hAnsi="Times New Roman"/>
                <w:sz w:val="16"/>
              </w:rPr>
              <w:t>Габариты не менее: высота 89 см, высота сиденья 46 см, ширина 55 см; не более высота 95 см, высот</w:t>
            </w:r>
            <w:r>
              <w:rPr>
                <w:rFonts w:ascii="Times New Roman" w:hAnsi="Times New Roman"/>
                <w:sz w:val="16"/>
              </w:rPr>
              <w:t xml:space="preserve">а сиденья 50 см, ширина 60 см. </w:t>
            </w:r>
          </w:p>
        </w:tc>
        <w:tc>
          <w:tcPr>
            <w:tcW w:w="2625" w:type="dxa"/>
            <w:vAlign w:val="center"/>
          </w:tcPr>
          <w:p w14:paraId="641F4155" w14:textId="3B1874E0" w:rsidR="00077744" w:rsidRDefault="00077744" w:rsidP="00077744">
            <w:pPr>
              <w:spacing w:after="0"/>
              <w:jc w:val="center"/>
              <w:rPr>
                <w:rFonts w:ascii="Times New Roman" w:hAnsi="Times New Roman"/>
                <w:sz w:val="24"/>
              </w:rPr>
            </w:pPr>
            <w:r w:rsidRPr="001E5E23">
              <w:rPr>
                <w:rFonts w:ascii="Times New Roman" w:hAnsi="Times New Roman"/>
                <w:sz w:val="16"/>
                <w:szCs w:val="18"/>
              </w:rPr>
              <w:t>ООД.10; СГ.03; ОП.09</w:t>
            </w:r>
          </w:p>
        </w:tc>
      </w:tr>
      <w:tr w:rsidR="00077744" w14:paraId="16309FCF" w14:textId="77777777" w:rsidTr="00077744">
        <w:tc>
          <w:tcPr>
            <w:tcW w:w="392" w:type="dxa"/>
            <w:shd w:val="clear" w:color="auto" w:fill="auto"/>
          </w:tcPr>
          <w:p w14:paraId="73A86D2D" w14:textId="77777777" w:rsidR="00077744" w:rsidRPr="00163AC9" w:rsidRDefault="00077744" w:rsidP="000F658F">
            <w:pPr>
              <w:pStyle w:val="ae"/>
              <w:numPr>
                <w:ilvl w:val="0"/>
                <w:numId w:val="9"/>
              </w:numPr>
              <w:spacing w:after="0"/>
              <w:rPr>
                <w:sz w:val="20"/>
              </w:rPr>
            </w:pPr>
          </w:p>
        </w:tc>
        <w:tc>
          <w:tcPr>
            <w:tcW w:w="5132" w:type="dxa"/>
            <w:shd w:val="clear" w:color="auto" w:fill="auto"/>
            <w:vAlign w:val="center"/>
          </w:tcPr>
          <w:p w14:paraId="1F715FA5" w14:textId="77777777" w:rsidR="00077744" w:rsidRPr="0029791A" w:rsidRDefault="00077744" w:rsidP="00FC164A">
            <w:pPr>
              <w:spacing w:after="0"/>
              <w:rPr>
                <w:rFonts w:ascii="Times New Roman" w:hAnsi="Times New Roman"/>
                <w:sz w:val="16"/>
              </w:rPr>
            </w:pPr>
            <w:r w:rsidRPr="0029791A">
              <w:rPr>
                <w:rFonts w:ascii="Times New Roman" w:hAnsi="Times New Roman"/>
                <w:sz w:val="16"/>
              </w:rPr>
              <w:t xml:space="preserve">Доска комбинированная магнитная трехэлементная </w:t>
            </w:r>
          </w:p>
        </w:tc>
        <w:tc>
          <w:tcPr>
            <w:tcW w:w="1843" w:type="dxa"/>
            <w:shd w:val="clear" w:color="auto" w:fill="auto"/>
            <w:vAlign w:val="center"/>
          </w:tcPr>
          <w:p w14:paraId="5B6F0000" w14:textId="77777777" w:rsidR="00077744" w:rsidRPr="0029791A" w:rsidRDefault="00077744" w:rsidP="00FC164A">
            <w:pPr>
              <w:spacing w:after="0"/>
              <w:jc w:val="center"/>
              <w:rPr>
                <w:rFonts w:ascii="Times New Roman" w:hAnsi="Times New Roman"/>
                <w:b/>
                <w:bCs/>
                <w:sz w:val="16"/>
              </w:rPr>
            </w:pPr>
            <w:r w:rsidRPr="0029791A">
              <w:rPr>
                <w:rFonts w:ascii="Times New Roman" w:hAnsi="Times New Roman"/>
                <w:sz w:val="16"/>
              </w:rPr>
              <w:t>Мебель</w:t>
            </w:r>
          </w:p>
        </w:tc>
        <w:tc>
          <w:tcPr>
            <w:tcW w:w="2552" w:type="dxa"/>
            <w:vAlign w:val="center"/>
          </w:tcPr>
          <w:p w14:paraId="4C5FEFA5" w14:textId="7D323D9F" w:rsidR="00077744" w:rsidRPr="0029791A" w:rsidRDefault="00077744" w:rsidP="00694DD5">
            <w:pPr>
              <w:spacing w:after="0"/>
              <w:jc w:val="center"/>
              <w:rPr>
                <w:rFonts w:ascii="Times New Roman" w:hAnsi="Times New Roman"/>
                <w:sz w:val="16"/>
              </w:rPr>
            </w:pPr>
            <w:r w:rsidRPr="004A1C2E">
              <w:rPr>
                <w:rFonts w:ascii="Times New Roman" w:hAnsi="Times New Roman"/>
                <w:sz w:val="16"/>
              </w:rPr>
              <w:t>Основное</w:t>
            </w:r>
          </w:p>
        </w:tc>
        <w:tc>
          <w:tcPr>
            <w:tcW w:w="2835" w:type="dxa"/>
            <w:shd w:val="clear" w:color="auto" w:fill="auto"/>
          </w:tcPr>
          <w:p w14:paraId="17795925" w14:textId="77777777" w:rsidR="00077744" w:rsidRDefault="00077744" w:rsidP="00FC164A">
            <w:pPr>
              <w:spacing w:after="0"/>
              <w:rPr>
                <w:rFonts w:ascii="Times New Roman" w:hAnsi="Times New Roman"/>
                <w:sz w:val="24"/>
              </w:rPr>
            </w:pPr>
            <w:r w:rsidRPr="0029791A">
              <w:rPr>
                <w:rFonts w:ascii="Times New Roman" w:hAnsi="Times New Roman"/>
                <w:sz w:val="16"/>
              </w:rPr>
              <w:t>Габариты: не менее 200*100 см, не более 300*100 см. Высота 100 см.</w:t>
            </w:r>
            <w:r w:rsidRPr="0029791A">
              <w:rPr>
                <w:rFonts w:ascii="Times New Roman" w:hAnsi="Times New Roman"/>
                <w:sz w:val="16"/>
              </w:rPr>
              <w:br/>
              <w:t>Рабочая поверхность: магнитно-</w:t>
            </w:r>
            <w:proofErr w:type="spellStart"/>
            <w:r w:rsidRPr="0029791A">
              <w:rPr>
                <w:rFonts w:ascii="Times New Roman" w:hAnsi="Times New Roman"/>
                <w:sz w:val="16"/>
              </w:rPr>
              <w:t>маркерно</w:t>
            </w:r>
            <w:proofErr w:type="spellEnd"/>
            <w:r w:rsidRPr="0029791A">
              <w:rPr>
                <w:rFonts w:ascii="Times New Roman" w:hAnsi="Times New Roman"/>
                <w:sz w:val="16"/>
              </w:rPr>
              <w:t>-меловая</w:t>
            </w:r>
            <w:r w:rsidRPr="0029791A">
              <w:rPr>
                <w:rFonts w:ascii="Times New Roman" w:hAnsi="Times New Roman"/>
                <w:sz w:val="16"/>
              </w:rPr>
              <w:br/>
              <w:t>Алюминиевый профиль с пластиковыми уголками</w:t>
            </w:r>
          </w:p>
        </w:tc>
        <w:tc>
          <w:tcPr>
            <w:tcW w:w="2625" w:type="dxa"/>
            <w:vAlign w:val="center"/>
          </w:tcPr>
          <w:p w14:paraId="255DAFDE" w14:textId="5CAE398B" w:rsidR="00077744" w:rsidRDefault="00077744" w:rsidP="00077744">
            <w:pPr>
              <w:spacing w:after="0"/>
              <w:jc w:val="center"/>
              <w:rPr>
                <w:rFonts w:ascii="Times New Roman" w:hAnsi="Times New Roman"/>
                <w:sz w:val="24"/>
              </w:rPr>
            </w:pPr>
            <w:r w:rsidRPr="001E5E23">
              <w:rPr>
                <w:rFonts w:ascii="Times New Roman" w:hAnsi="Times New Roman"/>
                <w:sz w:val="16"/>
                <w:szCs w:val="18"/>
              </w:rPr>
              <w:t>ООД.10; СГ.03; ОП.09</w:t>
            </w:r>
          </w:p>
        </w:tc>
      </w:tr>
      <w:tr w:rsidR="00077744" w14:paraId="32074FB3" w14:textId="77777777" w:rsidTr="00077744">
        <w:trPr>
          <w:trHeight w:val="252"/>
        </w:trPr>
        <w:tc>
          <w:tcPr>
            <w:tcW w:w="392" w:type="dxa"/>
            <w:shd w:val="clear" w:color="auto" w:fill="auto"/>
          </w:tcPr>
          <w:p w14:paraId="626F789A" w14:textId="77777777" w:rsidR="00077744" w:rsidRPr="00163AC9" w:rsidRDefault="00077744" w:rsidP="000F658F">
            <w:pPr>
              <w:pStyle w:val="ae"/>
              <w:numPr>
                <w:ilvl w:val="0"/>
                <w:numId w:val="9"/>
              </w:numPr>
              <w:spacing w:after="0"/>
              <w:rPr>
                <w:sz w:val="20"/>
              </w:rPr>
            </w:pPr>
          </w:p>
        </w:tc>
        <w:tc>
          <w:tcPr>
            <w:tcW w:w="5132" w:type="dxa"/>
            <w:shd w:val="clear" w:color="auto" w:fill="auto"/>
          </w:tcPr>
          <w:p w14:paraId="697292D2" w14:textId="77777777" w:rsidR="00077744" w:rsidRPr="0029791A" w:rsidRDefault="00077744" w:rsidP="00FC164A">
            <w:pPr>
              <w:spacing w:after="0"/>
              <w:rPr>
                <w:rFonts w:ascii="Times New Roman" w:hAnsi="Times New Roman"/>
                <w:sz w:val="16"/>
              </w:rPr>
            </w:pPr>
            <w:r w:rsidRPr="0029791A">
              <w:rPr>
                <w:rFonts w:ascii="Times New Roman" w:hAnsi="Times New Roman"/>
                <w:sz w:val="16"/>
              </w:rPr>
              <w:t>Парта стол ученическая</w:t>
            </w:r>
          </w:p>
        </w:tc>
        <w:tc>
          <w:tcPr>
            <w:tcW w:w="1843" w:type="dxa"/>
            <w:shd w:val="clear" w:color="auto" w:fill="auto"/>
            <w:vAlign w:val="center"/>
          </w:tcPr>
          <w:p w14:paraId="6B776B30" w14:textId="77777777" w:rsidR="00077744" w:rsidRPr="00163AC9" w:rsidRDefault="00077744" w:rsidP="00077744">
            <w:pPr>
              <w:spacing w:after="0"/>
              <w:jc w:val="center"/>
              <w:rPr>
                <w:rFonts w:ascii="Times New Roman" w:hAnsi="Times New Roman"/>
                <w:sz w:val="16"/>
              </w:rPr>
            </w:pPr>
            <w:r w:rsidRPr="00350765">
              <w:rPr>
                <w:rFonts w:ascii="Times New Roman" w:hAnsi="Times New Roman"/>
                <w:sz w:val="16"/>
              </w:rPr>
              <w:t>Мебель</w:t>
            </w:r>
          </w:p>
        </w:tc>
        <w:tc>
          <w:tcPr>
            <w:tcW w:w="2552" w:type="dxa"/>
            <w:vAlign w:val="center"/>
          </w:tcPr>
          <w:p w14:paraId="5F57F5AA" w14:textId="0B72FDA4" w:rsidR="00077744" w:rsidRPr="00163AC9" w:rsidRDefault="00077744" w:rsidP="00077744">
            <w:pPr>
              <w:spacing w:after="0"/>
              <w:jc w:val="center"/>
              <w:rPr>
                <w:rFonts w:ascii="Times New Roman" w:hAnsi="Times New Roman"/>
                <w:sz w:val="16"/>
              </w:rPr>
            </w:pPr>
            <w:r w:rsidRPr="004A1C2E">
              <w:rPr>
                <w:rFonts w:ascii="Times New Roman" w:hAnsi="Times New Roman"/>
                <w:sz w:val="16"/>
              </w:rPr>
              <w:t>Основное</w:t>
            </w:r>
          </w:p>
        </w:tc>
        <w:tc>
          <w:tcPr>
            <w:tcW w:w="2835" w:type="dxa"/>
            <w:shd w:val="clear" w:color="auto" w:fill="auto"/>
          </w:tcPr>
          <w:p w14:paraId="4C7863E2" w14:textId="77777777" w:rsidR="00077744" w:rsidRPr="00163AC9" w:rsidRDefault="00077744" w:rsidP="00FC164A">
            <w:pPr>
              <w:pStyle w:val="1"/>
              <w:shd w:val="clear" w:color="auto" w:fill="FFFFFF"/>
              <w:spacing w:before="0" w:after="0"/>
              <w:ind w:firstLine="0"/>
              <w:rPr>
                <w:b w:val="0"/>
                <w:bCs w:val="0"/>
                <w:kern w:val="0"/>
                <w:sz w:val="16"/>
                <w:szCs w:val="22"/>
                <w:lang w:val="ru-RU" w:eastAsia="ru-RU"/>
              </w:rPr>
            </w:pPr>
            <w:r w:rsidRPr="00DA561B">
              <w:rPr>
                <w:b w:val="0"/>
                <w:bCs w:val="0"/>
                <w:kern w:val="0"/>
                <w:sz w:val="16"/>
                <w:szCs w:val="22"/>
                <w:lang w:val="ru-RU" w:eastAsia="ru-RU"/>
              </w:rPr>
              <w:t>Размер столешницы не менее 1200х500 мм.</w:t>
            </w:r>
            <w:r w:rsidRPr="00DA561B">
              <w:rPr>
                <w:b w:val="0"/>
                <w:bCs w:val="0"/>
                <w:kern w:val="0"/>
                <w:sz w:val="16"/>
                <w:szCs w:val="22"/>
                <w:lang w:val="ru-RU" w:eastAsia="ru-RU"/>
              </w:rPr>
              <w:br/>
              <w:t xml:space="preserve">Ростовая группа: 5-7 (зеленая маркировка). </w:t>
            </w:r>
            <w:r w:rsidRPr="00DA561B">
              <w:rPr>
                <w:b w:val="0"/>
                <w:bCs w:val="0"/>
                <w:kern w:val="0"/>
                <w:sz w:val="16"/>
                <w:szCs w:val="22"/>
                <w:lang w:val="ru-RU" w:eastAsia="ru-RU"/>
              </w:rPr>
              <w:br/>
              <w:t xml:space="preserve">Столешница стола ученического изготовлена из ЛДСП толщиной 22мм, торцы оснащаются </w:t>
            </w:r>
            <w:proofErr w:type="spellStart"/>
            <w:r w:rsidRPr="00DA561B">
              <w:rPr>
                <w:b w:val="0"/>
                <w:bCs w:val="0"/>
                <w:kern w:val="0"/>
                <w:sz w:val="16"/>
                <w:szCs w:val="22"/>
                <w:lang w:val="ru-RU" w:eastAsia="ru-RU"/>
              </w:rPr>
              <w:t>противоударной</w:t>
            </w:r>
            <w:proofErr w:type="spellEnd"/>
            <w:r w:rsidRPr="00DA561B">
              <w:rPr>
                <w:b w:val="0"/>
                <w:bCs w:val="0"/>
                <w:kern w:val="0"/>
                <w:sz w:val="16"/>
                <w:szCs w:val="22"/>
                <w:lang w:val="ru-RU" w:eastAsia="ru-RU"/>
              </w:rPr>
              <w:t xml:space="preserve"> кромкой ПВХ. </w:t>
            </w:r>
            <w:r w:rsidRPr="00DA561B">
              <w:rPr>
                <w:b w:val="0"/>
                <w:bCs w:val="0"/>
                <w:kern w:val="0"/>
                <w:sz w:val="16"/>
                <w:szCs w:val="22"/>
                <w:lang w:val="ru-RU" w:eastAsia="ru-RU"/>
              </w:rPr>
              <w:br/>
              <w:t>Двухместный нерегулируемый.</w:t>
            </w:r>
          </w:p>
        </w:tc>
        <w:tc>
          <w:tcPr>
            <w:tcW w:w="2625" w:type="dxa"/>
            <w:vAlign w:val="center"/>
          </w:tcPr>
          <w:p w14:paraId="419CA8DF" w14:textId="620C8BC8" w:rsidR="00077744" w:rsidRDefault="00077744" w:rsidP="00077744">
            <w:pPr>
              <w:spacing w:after="0"/>
              <w:jc w:val="center"/>
              <w:rPr>
                <w:rFonts w:ascii="Times New Roman" w:hAnsi="Times New Roman"/>
                <w:sz w:val="24"/>
              </w:rPr>
            </w:pPr>
            <w:r w:rsidRPr="001E5E23">
              <w:rPr>
                <w:rFonts w:ascii="Times New Roman" w:hAnsi="Times New Roman"/>
                <w:sz w:val="16"/>
                <w:szCs w:val="18"/>
              </w:rPr>
              <w:t>ООД.10; СГ.03; ОП.09</w:t>
            </w:r>
          </w:p>
        </w:tc>
      </w:tr>
      <w:tr w:rsidR="00077744" w14:paraId="372D0CC6" w14:textId="77777777" w:rsidTr="00077744">
        <w:tc>
          <w:tcPr>
            <w:tcW w:w="392" w:type="dxa"/>
            <w:shd w:val="clear" w:color="auto" w:fill="auto"/>
          </w:tcPr>
          <w:p w14:paraId="5D8953F4" w14:textId="77777777" w:rsidR="00077744" w:rsidRPr="00163AC9" w:rsidRDefault="00077744" w:rsidP="000F658F">
            <w:pPr>
              <w:pStyle w:val="ae"/>
              <w:numPr>
                <w:ilvl w:val="0"/>
                <w:numId w:val="9"/>
              </w:numPr>
              <w:spacing w:after="0"/>
              <w:rPr>
                <w:sz w:val="20"/>
              </w:rPr>
            </w:pPr>
          </w:p>
        </w:tc>
        <w:tc>
          <w:tcPr>
            <w:tcW w:w="5132" w:type="dxa"/>
            <w:shd w:val="clear" w:color="auto" w:fill="auto"/>
          </w:tcPr>
          <w:p w14:paraId="78668DE1" w14:textId="77777777" w:rsidR="00077744" w:rsidRPr="0029791A" w:rsidRDefault="00077744" w:rsidP="00FC164A">
            <w:pPr>
              <w:spacing w:after="0"/>
              <w:rPr>
                <w:rFonts w:ascii="Times New Roman" w:hAnsi="Times New Roman"/>
                <w:sz w:val="16"/>
              </w:rPr>
            </w:pPr>
            <w:r w:rsidRPr="0029791A">
              <w:rPr>
                <w:rFonts w:ascii="Times New Roman" w:hAnsi="Times New Roman"/>
                <w:sz w:val="16"/>
              </w:rPr>
              <w:t>Стул ученический</w:t>
            </w:r>
          </w:p>
        </w:tc>
        <w:tc>
          <w:tcPr>
            <w:tcW w:w="1843" w:type="dxa"/>
            <w:shd w:val="clear" w:color="auto" w:fill="auto"/>
            <w:vAlign w:val="center"/>
          </w:tcPr>
          <w:p w14:paraId="115DF391" w14:textId="77777777" w:rsidR="00077744" w:rsidRPr="00163AC9" w:rsidRDefault="00077744" w:rsidP="00077744">
            <w:pPr>
              <w:spacing w:after="0"/>
              <w:jc w:val="center"/>
              <w:rPr>
                <w:rFonts w:ascii="Times New Roman" w:hAnsi="Times New Roman"/>
                <w:sz w:val="16"/>
              </w:rPr>
            </w:pPr>
            <w:r w:rsidRPr="00350765">
              <w:rPr>
                <w:rFonts w:ascii="Times New Roman" w:hAnsi="Times New Roman"/>
                <w:sz w:val="16"/>
              </w:rPr>
              <w:t>Мебель</w:t>
            </w:r>
          </w:p>
        </w:tc>
        <w:tc>
          <w:tcPr>
            <w:tcW w:w="2552" w:type="dxa"/>
            <w:vAlign w:val="center"/>
          </w:tcPr>
          <w:p w14:paraId="5C55BAD8" w14:textId="5579403D" w:rsidR="00077744" w:rsidRPr="00163AC9" w:rsidRDefault="00077744" w:rsidP="00077744">
            <w:pPr>
              <w:spacing w:after="0"/>
              <w:jc w:val="center"/>
              <w:rPr>
                <w:rFonts w:ascii="Times New Roman" w:hAnsi="Times New Roman"/>
                <w:sz w:val="16"/>
              </w:rPr>
            </w:pPr>
            <w:r w:rsidRPr="004A1C2E">
              <w:rPr>
                <w:rFonts w:ascii="Times New Roman" w:hAnsi="Times New Roman"/>
                <w:sz w:val="16"/>
              </w:rPr>
              <w:t>Основное</w:t>
            </w:r>
          </w:p>
        </w:tc>
        <w:tc>
          <w:tcPr>
            <w:tcW w:w="2835" w:type="dxa"/>
            <w:shd w:val="clear" w:color="auto" w:fill="auto"/>
          </w:tcPr>
          <w:p w14:paraId="5FEDE102" w14:textId="77777777" w:rsidR="00077744" w:rsidRPr="00163AC9" w:rsidRDefault="00077744" w:rsidP="00FC164A">
            <w:pPr>
              <w:spacing w:after="0"/>
              <w:rPr>
                <w:rFonts w:ascii="Times New Roman" w:hAnsi="Times New Roman"/>
                <w:sz w:val="16"/>
              </w:rPr>
            </w:pPr>
            <w:r w:rsidRPr="00DA561B">
              <w:rPr>
                <w:rFonts w:ascii="Times New Roman" w:hAnsi="Times New Roman"/>
                <w:sz w:val="16"/>
              </w:rPr>
              <w:t xml:space="preserve">Габариты не менее, </w:t>
            </w:r>
            <w:proofErr w:type="gramStart"/>
            <w:r w:rsidRPr="00DA561B">
              <w:rPr>
                <w:rFonts w:ascii="Times New Roman" w:hAnsi="Times New Roman"/>
                <w:sz w:val="16"/>
              </w:rPr>
              <w:t>мм</w:t>
            </w:r>
            <w:proofErr w:type="gramEnd"/>
            <w:r w:rsidRPr="00DA561B">
              <w:rPr>
                <w:rFonts w:ascii="Times New Roman" w:hAnsi="Times New Roman"/>
                <w:sz w:val="16"/>
              </w:rPr>
              <w:t xml:space="preserve"> 420-460-500.</w:t>
            </w:r>
            <w:r w:rsidRPr="00DA561B">
              <w:rPr>
                <w:rFonts w:ascii="Times New Roman" w:hAnsi="Times New Roman"/>
                <w:sz w:val="16"/>
              </w:rPr>
              <w:br/>
              <w:t xml:space="preserve">Ростовая группа: 5- 7. </w:t>
            </w:r>
            <w:r w:rsidRPr="00DA561B">
              <w:rPr>
                <w:rFonts w:ascii="Times New Roman" w:hAnsi="Times New Roman"/>
                <w:sz w:val="16"/>
              </w:rPr>
              <w:br/>
              <w:t>Материал сидения и спинки: антивандальный двухслойный дышащий пластик</w:t>
            </w:r>
          </w:p>
        </w:tc>
        <w:tc>
          <w:tcPr>
            <w:tcW w:w="2625" w:type="dxa"/>
            <w:vAlign w:val="center"/>
          </w:tcPr>
          <w:p w14:paraId="43DE032F" w14:textId="4D62AC7B" w:rsidR="00077744" w:rsidRDefault="00077744" w:rsidP="00077744">
            <w:pPr>
              <w:spacing w:after="0"/>
              <w:jc w:val="center"/>
              <w:rPr>
                <w:rFonts w:ascii="Times New Roman" w:hAnsi="Times New Roman"/>
                <w:sz w:val="24"/>
              </w:rPr>
            </w:pPr>
            <w:r w:rsidRPr="001E5E23">
              <w:rPr>
                <w:rFonts w:ascii="Times New Roman" w:hAnsi="Times New Roman"/>
                <w:sz w:val="16"/>
                <w:szCs w:val="18"/>
              </w:rPr>
              <w:t>ООД.10; СГ.03; ОП.09</w:t>
            </w:r>
          </w:p>
        </w:tc>
      </w:tr>
      <w:tr w:rsidR="00077744" w14:paraId="04E7CD91" w14:textId="77777777" w:rsidTr="00077744">
        <w:tc>
          <w:tcPr>
            <w:tcW w:w="392" w:type="dxa"/>
            <w:shd w:val="clear" w:color="auto" w:fill="auto"/>
          </w:tcPr>
          <w:p w14:paraId="564FD495" w14:textId="77777777" w:rsidR="00077744" w:rsidRPr="00163AC9" w:rsidRDefault="00077744" w:rsidP="000F658F">
            <w:pPr>
              <w:pStyle w:val="ae"/>
              <w:numPr>
                <w:ilvl w:val="0"/>
                <w:numId w:val="9"/>
              </w:numPr>
              <w:spacing w:after="0"/>
              <w:rPr>
                <w:sz w:val="20"/>
              </w:rPr>
            </w:pPr>
          </w:p>
        </w:tc>
        <w:tc>
          <w:tcPr>
            <w:tcW w:w="5132" w:type="dxa"/>
            <w:shd w:val="clear" w:color="auto" w:fill="auto"/>
            <w:vAlign w:val="center"/>
          </w:tcPr>
          <w:p w14:paraId="4F9B2B00" w14:textId="77777777" w:rsidR="00077744" w:rsidRPr="00163AC9" w:rsidRDefault="00077744" w:rsidP="00FC164A">
            <w:pPr>
              <w:spacing w:after="0"/>
              <w:rPr>
                <w:rFonts w:ascii="Times New Roman" w:hAnsi="Times New Roman"/>
                <w:sz w:val="16"/>
              </w:rPr>
            </w:pPr>
            <w:r w:rsidRPr="00163AC9">
              <w:rPr>
                <w:rFonts w:ascii="Times New Roman" w:hAnsi="Times New Roman"/>
                <w:sz w:val="16"/>
              </w:rPr>
              <w:t xml:space="preserve">Шкаф </w:t>
            </w:r>
          </w:p>
        </w:tc>
        <w:tc>
          <w:tcPr>
            <w:tcW w:w="1843" w:type="dxa"/>
            <w:shd w:val="clear" w:color="auto" w:fill="auto"/>
            <w:vAlign w:val="center"/>
          </w:tcPr>
          <w:p w14:paraId="0ECD74CC" w14:textId="77777777" w:rsidR="00077744" w:rsidRDefault="00077744" w:rsidP="00077744">
            <w:pPr>
              <w:spacing w:after="0"/>
              <w:jc w:val="center"/>
              <w:rPr>
                <w:rFonts w:ascii="Times New Roman" w:hAnsi="Times New Roman"/>
                <w:sz w:val="16"/>
              </w:rPr>
            </w:pPr>
          </w:p>
          <w:p w14:paraId="7B0668C2" w14:textId="77777777" w:rsidR="00077744" w:rsidRDefault="00077744" w:rsidP="00077744">
            <w:pPr>
              <w:spacing w:after="0"/>
              <w:jc w:val="center"/>
              <w:rPr>
                <w:rFonts w:ascii="Times New Roman" w:hAnsi="Times New Roman"/>
                <w:sz w:val="16"/>
              </w:rPr>
            </w:pPr>
          </w:p>
          <w:p w14:paraId="3FEDD296" w14:textId="77777777" w:rsidR="00077744" w:rsidRDefault="00077744" w:rsidP="00077744">
            <w:pPr>
              <w:spacing w:after="0"/>
              <w:jc w:val="center"/>
              <w:rPr>
                <w:rFonts w:ascii="Times New Roman" w:hAnsi="Times New Roman"/>
                <w:sz w:val="16"/>
              </w:rPr>
            </w:pPr>
          </w:p>
          <w:p w14:paraId="21B4A4ED" w14:textId="77777777" w:rsidR="00077744" w:rsidRPr="00163AC9" w:rsidRDefault="00077744" w:rsidP="00077744">
            <w:pPr>
              <w:spacing w:after="0"/>
              <w:jc w:val="center"/>
              <w:rPr>
                <w:rFonts w:ascii="Times New Roman" w:hAnsi="Times New Roman"/>
                <w:sz w:val="16"/>
              </w:rPr>
            </w:pPr>
            <w:r w:rsidRPr="00163AC9">
              <w:rPr>
                <w:rFonts w:ascii="Times New Roman" w:hAnsi="Times New Roman"/>
                <w:sz w:val="16"/>
              </w:rPr>
              <w:t>Мебель</w:t>
            </w:r>
          </w:p>
        </w:tc>
        <w:tc>
          <w:tcPr>
            <w:tcW w:w="2552" w:type="dxa"/>
            <w:vAlign w:val="center"/>
          </w:tcPr>
          <w:p w14:paraId="2A27E92C" w14:textId="27A23ED3" w:rsidR="00077744" w:rsidRPr="00163AC9" w:rsidRDefault="00077744" w:rsidP="00077744">
            <w:pPr>
              <w:spacing w:after="0"/>
              <w:jc w:val="center"/>
              <w:rPr>
                <w:rFonts w:ascii="Times New Roman" w:hAnsi="Times New Roman"/>
                <w:sz w:val="16"/>
              </w:rPr>
            </w:pPr>
            <w:r w:rsidRPr="004A1C2E">
              <w:rPr>
                <w:rFonts w:ascii="Times New Roman" w:hAnsi="Times New Roman"/>
                <w:sz w:val="16"/>
              </w:rPr>
              <w:t>Основное</w:t>
            </w:r>
          </w:p>
        </w:tc>
        <w:tc>
          <w:tcPr>
            <w:tcW w:w="2835" w:type="dxa"/>
            <w:shd w:val="clear" w:color="auto" w:fill="auto"/>
          </w:tcPr>
          <w:p w14:paraId="582904FD" w14:textId="77777777" w:rsidR="00077744" w:rsidRPr="00163AC9" w:rsidRDefault="00077744" w:rsidP="00FC164A">
            <w:pPr>
              <w:spacing w:after="0"/>
              <w:rPr>
                <w:rFonts w:ascii="Times New Roman" w:hAnsi="Times New Roman"/>
                <w:sz w:val="16"/>
              </w:rPr>
            </w:pPr>
            <w:r w:rsidRPr="00163AC9">
              <w:rPr>
                <w:rFonts w:ascii="Times New Roman" w:hAnsi="Times New Roman"/>
                <w:sz w:val="16"/>
              </w:rPr>
              <w:t xml:space="preserve">Габаритные размеры не менее, </w:t>
            </w:r>
            <w:proofErr w:type="gramStart"/>
            <w:r w:rsidRPr="00163AC9">
              <w:rPr>
                <w:rFonts w:ascii="Times New Roman" w:hAnsi="Times New Roman"/>
                <w:sz w:val="16"/>
              </w:rPr>
              <w:t>мм</w:t>
            </w:r>
            <w:proofErr w:type="gramEnd"/>
            <w:r w:rsidRPr="00163AC9">
              <w:rPr>
                <w:rFonts w:ascii="Times New Roman" w:hAnsi="Times New Roman"/>
                <w:sz w:val="16"/>
              </w:rPr>
              <w:t xml:space="preserve"> 850*450*2010</w:t>
            </w:r>
            <w:r w:rsidRPr="00163AC9">
              <w:rPr>
                <w:rFonts w:ascii="Times New Roman" w:hAnsi="Times New Roman"/>
                <w:sz w:val="16"/>
              </w:rPr>
              <w:br/>
              <w:t>нижняя часть шкафа - закрыта (2 дверцы,  внутри 1 вкладная полка), верхняя часть – стеклянные распашные дверцы, внутри 2 вкладных полки, шкаф снабжен регулируемыми опорами.</w:t>
            </w:r>
          </w:p>
        </w:tc>
        <w:tc>
          <w:tcPr>
            <w:tcW w:w="2625" w:type="dxa"/>
            <w:vAlign w:val="center"/>
          </w:tcPr>
          <w:p w14:paraId="38B14D1B" w14:textId="0CBF5688" w:rsidR="00077744" w:rsidRDefault="00077744" w:rsidP="00077744">
            <w:pPr>
              <w:spacing w:after="0"/>
              <w:jc w:val="center"/>
              <w:rPr>
                <w:rFonts w:ascii="Times New Roman" w:hAnsi="Times New Roman"/>
                <w:sz w:val="24"/>
              </w:rPr>
            </w:pPr>
            <w:r w:rsidRPr="001E5E23">
              <w:rPr>
                <w:rFonts w:ascii="Times New Roman" w:hAnsi="Times New Roman"/>
                <w:sz w:val="16"/>
                <w:szCs w:val="18"/>
              </w:rPr>
              <w:t>ООД.10; СГ.03; ОП.09</w:t>
            </w:r>
          </w:p>
        </w:tc>
      </w:tr>
    </w:tbl>
    <w:p w14:paraId="242AE8A7" w14:textId="77777777" w:rsidR="000F658F" w:rsidRDefault="000F658F" w:rsidP="00A1073F">
      <w:pPr>
        <w:suppressAutoHyphens/>
        <w:spacing w:after="0"/>
        <w:ind w:firstLine="709"/>
        <w:jc w:val="both"/>
        <w:rPr>
          <w:rFonts w:ascii="Times New Roman" w:hAnsi="Times New Roman"/>
          <w:bCs/>
          <w:sz w:val="24"/>
          <w:szCs w:val="24"/>
        </w:rPr>
      </w:pPr>
    </w:p>
    <w:p w14:paraId="7EF215EC" w14:textId="0CE39354" w:rsidR="00FC164A" w:rsidRPr="00406C38" w:rsidRDefault="00FC164A" w:rsidP="00FC164A">
      <w:pPr>
        <w:suppressAutoHyphens/>
        <w:spacing w:after="0"/>
        <w:ind w:firstLine="709"/>
        <w:jc w:val="both"/>
        <w:rPr>
          <w:rFonts w:ascii="Times New Roman" w:hAnsi="Times New Roman"/>
          <w:color w:val="000000" w:themeColor="text1"/>
          <w:sz w:val="16"/>
          <w:szCs w:val="16"/>
        </w:rPr>
      </w:pPr>
      <w:r w:rsidRPr="00406C38">
        <w:rPr>
          <w:rFonts w:ascii="Times New Roman" w:hAnsi="Times New Roman"/>
          <w:sz w:val="24"/>
        </w:rPr>
        <w:t>Кабинет «</w:t>
      </w:r>
      <w:r w:rsidR="00DA693C">
        <w:rPr>
          <w:rFonts w:ascii="Times New Roman" w:hAnsi="Times New Roman"/>
          <w:sz w:val="24"/>
        </w:rPr>
        <w:t>инженерной графики</w:t>
      </w:r>
      <w:r w:rsidRPr="00406C38">
        <w:rPr>
          <w:rFonts w:ascii="Times New Roman" w:hAnsi="Times New Roman"/>
          <w:sz w:val="24"/>
        </w:rPr>
        <w:t>»</w:t>
      </w:r>
    </w:p>
    <w:p w14:paraId="31C8C9A9" w14:textId="77777777" w:rsidR="00C13E0C" w:rsidRPr="00237C13" w:rsidRDefault="00C13E0C" w:rsidP="00FC164A">
      <w:pPr>
        <w:suppressAutoHyphens/>
        <w:spacing w:after="0"/>
        <w:ind w:firstLine="709"/>
        <w:jc w:val="both"/>
        <w:rPr>
          <w:rFonts w:ascii="Times New Roman" w:hAnsi="Times New Roman"/>
          <w:color w:val="000000" w:themeColor="text1"/>
          <w:sz w:val="16"/>
          <w:szCs w:val="16"/>
        </w:rPr>
      </w:pPr>
    </w:p>
    <w:tbl>
      <w:tblPr>
        <w:tblW w:w="21051" w:type="dxa"/>
        <w:tblCellMar>
          <w:top w:w="15" w:type="dxa"/>
          <w:left w:w="15" w:type="dxa"/>
          <w:bottom w:w="15" w:type="dxa"/>
          <w:right w:w="15" w:type="dxa"/>
        </w:tblCellMar>
        <w:tblLook w:val="04A0" w:firstRow="1" w:lastRow="0" w:firstColumn="1" w:lastColumn="0" w:noHBand="0" w:noVBand="1"/>
      </w:tblPr>
      <w:tblGrid>
        <w:gridCol w:w="410"/>
        <w:gridCol w:w="5080"/>
        <w:gridCol w:w="1954"/>
        <w:gridCol w:w="2430"/>
        <w:gridCol w:w="2829"/>
        <w:gridCol w:w="2690"/>
        <w:gridCol w:w="2829"/>
        <w:gridCol w:w="2829"/>
      </w:tblGrid>
      <w:tr w:rsidR="00237C13" w:rsidRPr="00237C13" w14:paraId="7083E12F" w14:textId="77777777" w:rsidTr="00491B49">
        <w:trPr>
          <w:gridAfter w:val="2"/>
          <w:wAfter w:w="5658" w:type="dxa"/>
          <w:tblHeader/>
        </w:trPr>
        <w:tc>
          <w:tcPr>
            <w:tcW w:w="410" w:type="dxa"/>
            <w:tcBorders>
              <w:top w:val="single" w:sz="4" w:space="0" w:color="000000"/>
              <w:left w:val="single" w:sz="4" w:space="0" w:color="000000"/>
              <w:bottom w:val="single" w:sz="4" w:space="0" w:color="000000"/>
              <w:right w:val="single" w:sz="4" w:space="0" w:color="000000"/>
            </w:tcBorders>
            <w:tcMar>
              <w:top w:w="0" w:type="dxa"/>
              <w:left w:w="84" w:type="dxa"/>
              <w:bottom w:w="0" w:type="dxa"/>
              <w:right w:w="84" w:type="dxa"/>
            </w:tcMar>
            <w:vAlign w:val="center"/>
            <w:hideMark/>
          </w:tcPr>
          <w:p w14:paraId="6A9C1143" w14:textId="5638CF02" w:rsidR="00237C13" w:rsidRPr="00237C13" w:rsidRDefault="00237C13" w:rsidP="00491B49">
            <w:pPr>
              <w:spacing w:before="100" w:beforeAutospacing="1" w:after="100" w:afterAutospacing="1" w:line="240" w:lineRule="auto"/>
              <w:jc w:val="center"/>
              <w:rPr>
                <w:rFonts w:ascii="Times New Roman" w:hAnsi="Times New Roman"/>
                <w:color w:val="000000" w:themeColor="text1"/>
                <w:sz w:val="16"/>
                <w:szCs w:val="16"/>
              </w:rPr>
            </w:pPr>
            <w:r>
              <w:rPr>
                <w:rFonts w:ascii="Times New Roman" w:hAnsi="Times New Roman"/>
                <w:b/>
                <w:bCs/>
                <w:sz w:val="24"/>
              </w:rPr>
              <w:t>№</w:t>
            </w:r>
          </w:p>
        </w:tc>
        <w:tc>
          <w:tcPr>
            <w:tcW w:w="5080" w:type="dxa"/>
            <w:tcBorders>
              <w:top w:val="single" w:sz="4" w:space="0" w:color="000000"/>
              <w:left w:val="nil"/>
              <w:bottom w:val="single" w:sz="4" w:space="0" w:color="000000"/>
              <w:right w:val="single" w:sz="4" w:space="0" w:color="000000"/>
            </w:tcBorders>
            <w:tcMar>
              <w:top w:w="0" w:type="dxa"/>
              <w:left w:w="84" w:type="dxa"/>
              <w:bottom w:w="0" w:type="dxa"/>
              <w:right w:w="84" w:type="dxa"/>
            </w:tcMar>
            <w:vAlign w:val="center"/>
            <w:hideMark/>
          </w:tcPr>
          <w:p w14:paraId="004F2E41" w14:textId="77933A7E" w:rsidR="00237C13" w:rsidRPr="00237C13" w:rsidRDefault="00237C13" w:rsidP="00491B49">
            <w:pPr>
              <w:spacing w:before="100" w:beforeAutospacing="1" w:after="100" w:afterAutospacing="1" w:line="240" w:lineRule="auto"/>
              <w:jc w:val="center"/>
              <w:rPr>
                <w:rFonts w:ascii="Times New Roman" w:hAnsi="Times New Roman"/>
                <w:color w:val="000000" w:themeColor="text1"/>
                <w:sz w:val="16"/>
                <w:szCs w:val="16"/>
              </w:rPr>
            </w:pPr>
            <w:r>
              <w:rPr>
                <w:rFonts w:ascii="Times New Roman" w:hAnsi="Times New Roman"/>
                <w:b/>
                <w:bCs/>
                <w:sz w:val="24"/>
              </w:rPr>
              <w:t>Наименование</w:t>
            </w:r>
          </w:p>
        </w:tc>
        <w:tc>
          <w:tcPr>
            <w:tcW w:w="1954" w:type="dxa"/>
            <w:tcBorders>
              <w:top w:val="single" w:sz="4" w:space="0" w:color="000000"/>
              <w:left w:val="nil"/>
              <w:bottom w:val="single" w:sz="4" w:space="0" w:color="000000"/>
              <w:right w:val="single" w:sz="4" w:space="0" w:color="000000"/>
            </w:tcBorders>
            <w:tcMar>
              <w:top w:w="0" w:type="dxa"/>
              <w:left w:w="84" w:type="dxa"/>
              <w:bottom w:w="0" w:type="dxa"/>
              <w:right w:w="84" w:type="dxa"/>
            </w:tcMar>
            <w:vAlign w:val="center"/>
            <w:hideMark/>
          </w:tcPr>
          <w:p w14:paraId="78AE3134" w14:textId="0789DE55" w:rsidR="00237C13" w:rsidRPr="00237C13" w:rsidRDefault="00237C13" w:rsidP="00491B49">
            <w:pPr>
              <w:spacing w:before="100" w:beforeAutospacing="1" w:after="100" w:afterAutospacing="1" w:line="240" w:lineRule="auto"/>
              <w:ind w:left="-84"/>
              <w:jc w:val="center"/>
              <w:rPr>
                <w:rFonts w:ascii="Times New Roman" w:hAnsi="Times New Roman"/>
                <w:color w:val="000000" w:themeColor="text1"/>
                <w:sz w:val="16"/>
                <w:szCs w:val="16"/>
              </w:rPr>
            </w:pPr>
            <w:r w:rsidRPr="005109D8">
              <w:rPr>
                <w:rFonts w:ascii="Times New Roman" w:hAnsi="Times New Roman"/>
                <w:b/>
                <w:bCs/>
                <w:sz w:val="24"/>
              </w:rPr>
              <w:t>Тип</w:t>
            </w:r>
          </w:p>
        </w:tc>
        <w:tc>
          <w:tcPr>
            <w:tcW w:w="2430" w:type="dxa"/>
            <w:tcBorders>
              <w:top w:val="single" w:sz="4" w:space="0" w:color="000000"/>
              <w:left w:val="nil"/>
              <w:bottom w:val="single" w:sz="4" w:space="0" w:color="000000"/>
              <w:right w:val="single" w:sz="4" w:space="0" w:color="000000"/>
            </w:tcBorders>
            <w:tcMar>
              <w:top w:w="0" w:type="dxa"/>
              <w:left w:w="84" w:type="dxa"/>
              <w:bottom w:w="0" w:type="dxa"/>
              <w:right w:w="84" w:type="dxa"/>
            </w:tcMar>
            <w:vAlign w:val="center"/>
            <w:hideMark/>
          </w:tcPr>
          <w:p w14:paraId="4DA27D92" w14:textId="10DE0A12" w:rsidR="00237C13" w:rsidRPr="00237C13" w:rsidRDefault="00237C13" w:rsidP="00491B49">
            <w:pPr>
              <w:spacing w:before="100" w:beforeAutospacing="1" w:after="100" w:afterAutospacing="1" w:line="240" w:lineRule="auto"/>
              <w:jc w:val="center"/>
              <w:rPr>
                <w:rFonts w:ascii="Times New Roman" w:hAnsi="Times New Roman"/>
                <w:color w:val="000000" w:themeColor="text1"/>
                <w:sz w:val="16"/>
                <w:szCs w:val="16"/>
              </w:rPr>
            </w:pPr>
            <w:r w:rsidRPr="005109D8">
              <w:rPr>
                <w:rFonts w:ascii="Times New Roman" w:hAnsi="Times New Roman"/>
                <w:b/>
                <w:bCs/>
                <w:sz w:val="24"/>
              </w:rPr>
              <w:t>Основное/ специализированное</w:t>
            </w:r>
          </w:p>
        </w:tc>
        <w:tc>
          <w:tcPr>
            <w:tcW w:w="2829" w:type="dxa"/>
            <w:tcBorders>
              <w:top w:val="single" w:sz="4" w:space="0" w:color="000000"/>
              <w:left w:val="nil"/>
              <w:bottom w:val="single" w:sz="4" w:space="0" w:color="000000"/>
              <w:right w:val="single" w:sz="4" w:space="0" w:color="000000"/>
            </w:tcBorders>
            <w:tcMar>
              <w:top w:w="0" w:type="dxa"/>
              <w:left w:w="84" w:type="dxa"/>
              <w:bottom w:w="0" w:type="dxa"/>
              <w:right w:w="84" w:type="dxa"/>
            </w:tcMar>
            <w:vAlign w:val="center"/>
            <w:hideMark/>
          </w:tcPr>
          <w:p w14:paraId="6DB81EA1" w14:textId="594DC0F6" w:rsidR="00237C13" w:rsidRPr="00237C13" w:rsidRDefault="00237C13" w:rsidP="00491B49">
            <w:pPr>
              <w:spacing w:before="100" w:beforeAutospacing="1" w:after="100" w:afterAutospacing="1" w:line="240" w:lineRule="auto"/>
              <w:jc w:val="center"/>
              <w:rPr>
                <w:rFonts w:ascii="Times New Roman" w:hAnsi="Times New Roman"/>
                <w:color w:val="000000" w:themeColor="text1"/>
                <w:sz w:val="16"/>
                <w:szCs w:val="16"/>
              </w:rPr>
            </w:pPr>
            <w:r>
              <w:rPr>
                <w:rFonts w:ascii="Times New Roman" w:hAnsi="Times New Roman"/>
                <w:b/>
                <w:bCs/>
                <w:sz w:val="24"/>
              </w:rPr>
              <w:t>Краткая (рамочная) техническая характеристика</w:t>
            </w:r>
          </w:p>
        </w:tc>
        <w:tc>
          <w:tcPr>
            <w:tcW w:w="2690" w:type="dxa"/>
            <w:tcBorders>
              <w:top w:val="single" w:sz="4" w:space="0" w:color="000000"/>
              <w:left w:val="nil"/>
              <w:bottom w:val="single" w:sz="4" w:space="0" w:color="000000"/>
              <w:right w:val="single" w:sz="4" w:space="0" w:color="000000"/>
            </w:tcBorders>
            <w:tcMar>
              <w:top w:w="0" w:type="dxa"/>
              <w:left w:w="84" w:type="dxa"/>
              <w:bottom w:w="0" w:type="dxa"/>
              <w:right w:w="84" w:type="dxa"/>
            </w:tcMar>
            <w:vAlign w:val="center"/>
            <w:hideMark/>
          </w:tcPr>
          <w:p w14:paraId="4B7C0976" w14:textId="24DFFDFC" w:rsidR="00237C13" w:rsidRPr="00237C13" w:rsidRDefault="00237C13" w:rsidP="00491B49">
            <w:pPr>
              <w:spacing w:before="100" w:beforeAutospacing="1" w:after="100" w:afterAutospacing="1" w:line="240" w:lineRule="auto"/>
              <w:jc w:val="center"/>
              <w:rPr>
                <w:rFonts w:ascii="Times New Roman" w:hAnsi="Times New Roman"/>
                <w:color w:val="000000" w:themeColor="text1"/>
                <w:sz w:val="16"/>
                <w:szCs w:val="16"/>
              </w:rPr>
            </w:pPr>
            <w:r>
              <w:rPr>
                <w:rFonts w:ascii="Times New Roman" w:hAnsi="Times New Roman"/>
                <w:b/>
                <w:bCs/>
                <w:sz w:val="24"/>
              </w:rPr>
              <w:t>Код профессионального модуля, дисциплины</w:t>
            </w:r>
          </w:p>
        </w:tc>
      </w:tr>
      <w:tr w:rsidR="00CD1148" w:rsidRPr="00237C13" w14:paraId="6C0BAE7A" w14:textId="77777777" w:rsidTr="00CD1148">
        <w:trPr>
          <w:gridAfter w:val="2"/>
          <w:wAfter w:w="5658" w:type="dxa"/>
        </w:trPr>
        <w:tc>
          <w:tcPr>
            <w:tcW w:w="410" w:type="dxa"/>
            <w:tcBorders>
              <w:top w:val="nil"/>
              <w:left w:val="single" w:sz="4" w:space="0" w:color="000000"/>
              <w:bottom w:val="single" w:sz="4" w:space="0" w:color="000000"/>
              <w:right w:val="single" w:sz="4" w:space="0" w:color="000000"/>
            </w:tcBorders>
            <w:tcMar>
              <w:top w:w="0" w:type="dxa"/>
              <w:left w:w="84" w:type="dxa"/>
              <w:bottom w:w="0" w:type="dxa"/>
              <w:right w:w="84" w:type="dxa"/>
            </w:tcMar>
          </w:tcPr>
          <w:p w14:paraId="0E62C8CE" w14:textId="722E37C0" w:rsidR="00CD1148" w:rsidRPr="00237C13" w:rsidRDefault="00CD1148" w:rsidP="00C13E0C">
            <w:pPr>
              <w:numPr>
                <w:ilvl w:val="0"/>
                <w:numId w:val="11"/>
              </w:numPr>
              <w:tabs>
                <w:tab w:val="clear" w:pos="720"/>
                <w:tab w:val="num" w:pos="0"/>
              </w:tabs>
              <w:spacing w:before="96" w:after="100" w:afterAutospacing="1" w:line="240" w:lineRule="auto"/>
              <w:ind w:left="0" w:firstLine="0"/>
              <w:rPr>
                <w:rFonts w:ascii="Times New Roman" w:hAnsi="Times New Roman"/>
                <w:color w:val="000000" w:themeColor="text1"/>
                <w:sz w:val="16"/>
                <w:szCs w:val="16"/>
              </w:rPr>
            </w:pPr>
          </w:p>
        </w:tc>
        <w:tc>
          <w:tcPr>
            <w:tcW w:w="508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7EBE3CB5" w14:textId="51C72E7F" w:rsidR="00CD1148" w:rsidRPr="005A63BA" w:rsidRDefault="00CD1148" w:rsidP="00491B49">
            <w:pPr>
              <w:spacing w:before="100" w:beforeAutospacing="1" w:after="100" w:afterAutospacing="1" w:line="240" w:lineRule="auto"/>
              <w:rPr>
                <w:rFonts w:ascii="Times New Roman" w:hAnsi="Times New Roman"/>
                <w:sz w:val="16"/>
                <w:szCs w:val="16"/>
              </w:rPr>
            </w:pPr>
            <w:r w:rsidRPr="005A63BA">
              <w:rPr>
                <w:rFonts w:ascii="Times New Roman" w:hAnsi="Times New Roman"/>
                <w:bCs/>
                <w:sz w:val="16"/>
                <w:szCs w:val="16"/>
              </w:rPr>
              <w:t xml:space="preserve">Рабочее место преподавателя </w:t>
            </w:r>
          </w:p>
        </w:tc>
        <w:tc>
          <w:tcPr>
            <w:tcW w:w="1954" w:type="dxa"/>
            <w:tcBorders>
              <w:top w:val="nil"/>
              <w:left w:val="nil"/>
              <w:bottom w:val="single" w:sz="4" w:space="0" w:color="000000"/>
              <w:right w:val="single" w:sz="4" w:space="0" w:color="000000"/>
            </w:tcBorders>
            <w:tcMar>
              <w:top w:w="0" w:type="dxa"/>
              <w:left w:w="84" w:type="dxa"/>
              <w:bottom w:w="0" w:type="dxa"/>
              <w:right w:w="84" w:type="dxa"/>
            </w:tcMar>
            <w:vAlign w:val="center"/>
          </w:tcPr>
          <w:p w14:paraId="632BDC98" w14:textId="614F937A" w:rsidR="00CD1148" w:rsidRPr="005A63BA" w:rsidRDefault="00CD1148" w:rsidP="00491B49">
            <w:pPr>
              <w:spacing w:before="100" w:beforeAutospacing="1" w:after="100" w:afterAutospacing="1" w:line="240" w:lineRule="auto"/>
              <w:jc w:val="center"/>
              <w:rPr>
                <w:rFonts w:ascii="Times New Roman" w:hAnsi="Times New Roman"/>
                <w:sz w:val="16"/>
                <w:szCs w:val="16"/>
              </w:rPr>
            </w:pPr>
            <w:r w:rsidRPr="005A63BA">
              <w:rPr>
                <w:rFonts w:ascii="Times New Roman" w:hAnsi="Times New Roman"/>
                <w:bCs/>
                <w:sz w:val="16"/>
                <w:szCs w:val="16"/>
              </w:rPr>
              <w:t>Мебель</w:t>
            </w:r>
          </w:p>
        </w:tc>
        <w:tc>
          <w:tcPr>
            <w:tcW w:w="243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24BAA257" w14:textId="4C670426" w:rsidR="00CD1148" w:rsidRPr="005A63BA" w:rsidRDefault="00CD1148" w:rsidP="00694DD5">
            <w:pPr>
              <w:spacing w:before="100" w:beforeAutospacing="1" w:after="100" w:afterAutospacing="1" w:line="240" w:lineRule="auto"/>
              <w:jc w:val="center"/>
              <w:rPr>
                <w:rFonts w:ascii="Times New Roman" w:hAnsi="Times New Roman"/>
                <w:sz w:val="16"/>
                <w:szCs w:val="16"/>
              </w:rPr>
            </w:pPr>
            <w:r w:rsidRPr="000F4BA3">
              <w:rPr>
                <w:rFonts w:ascii="Times New Roman" w:hAnsi="Times New Roman"/>
                <w:sz w:val="16"/>
              </w:rPr>
              <w:t>Основное</w:t>
            </w:r>
          </w:p>
        </w:tc>
        <w:tc>
          <w:tcPr>
            <w:tcW w:w="2829" w:type="dxa"/>
            <w:tcBorders>
              <w:top w:val="nil"/>
              <w:left w:val="nil"/>
              <w:bottom w:val="single" w:sz="4" w:space="0" w:color="000000"/>
              <w:right w:val="single" w:sz="4" w:space="0" w:color="000000"/>
            </w:tcBorders>
            <w:tcMar>
              <w:top w:w="0" w:type="dxa"/>
              <w:left w:w="84" w:type="dxa"/>
              <w:bottom w:w="0" w:type="dxa"/>
              <w:right w:w="84" w:type="dxa"/>
            </w:tcMar>
          </w:tcPr>
          <w:p w14:paraId="26F2A565" w14:textId="6D8BA0B8" w:rsidR="00CD1148" w:rsidRPr="005A63BA" w:rsidRDefault="00CD1148" w:rsidP="00491B49">
            <w:pPr>
              <w:spacing w:before="100" w:beforeAutospacing="1" w:after="100" w:afterAutospacing="1" w:line="240" w:lineRule="auto"/>
              <w:rPr>
                <w:rFonts w:ascii="Times New Roman" w:hAnsi="Times New Roman"/>
                <w:sz w:val="16"/>
                <w:szCs w:val="16"/>
              </w:rPr>
            </w:pPr>
            <w:r w:rsidRPr="005A63BA">
              <w:rPr>
                <w:rFonts w:ascii="Times New Roman" w:hAnsi="Times New Roman"/>
                <w:bCs/>
                <w:sz w:val="16"/>
                <w:szCs w:val="16"/>
              </w:rPr>
              <w:t xml:space="preserve">Габаритный размер, </w:t>
            </w:r>
            <w:proofErr w:type="gramStart"/>
            <w:r w:rsidRPr="005A63BA">
              <w:rPr>
                <w:rFonts w:ascii="Times New Roman" w:hAnsi="Times New Roman"/>
                <w:bCs/>
                <w:sz w:val="16"/>
                <w:szCs w:val="16"/>
              </w:rPr>
              <w:t>см</w:t>
            </w:r>
            <w:proofErr w:type="gramEnd"/>
            <w:r w:rsidRPr="005A63BA">
              <w:rPr>
                <w:rFonts w:ascii="Times New Roman" w:hAnsi="Times New Roman"/>
                <w:bCs/>
                <w:sz w:val="16"/>
                <w:szCs w:val="16"/>
              </w:rPr>
              <w:t xml:space="preserve"> - 160х68х75 Материал - ЛДСП, ПВХ, износостойкое покрытие</w:t>
            </w:r>
          </w:p>
        </w:tc>
        <w:tc>
          <w:tcPr>
            <w:tcW w:w="269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14:paraId="45BFD999" w14:textId="6DD3EF6A" w:rsidR="00CD1148" w:rsidRPr="00237C13" w:rsidRDefault="00077744" w:rsidP="00CD1148">
            <w:pPr>
              <w:spacing w:before="100" w:beforeAutospacing="1" w:after="100" w:afterAutospacing="1" w:line="240" w:lineRule="auto"/>
              <w:jc w:val="center"/>
              <w:rPr>
                <w:rFonts w:ascii="Times New Roman" w:hAnsi="Times New Roman"/>
                <w:color w:val="000000" w:themeColor="text1"/>
                <w:sz w:val="16"/>
                <w:szCs w:val="16"/>
              </w:rPr>
            </w:pPr>
            <w:r>
              <w:rPr>
                <w:rFonts w:ascii="Times New Roman" w:hAnsi="Times New Roman"/>
                <w:color w:val="000000" w:themeColor="text1"/>
                <w:sz w:val="16"/>
                <w:szCs w:val="16"/>
              </w:rPr>
              <w:t>ОП.01</w:t>
            </w:r>
          </w:p>
        </w:tc>
      </w:tr>
      <w:tr w:rsidR="00077744" w:rsidRPr="00237C13" w14:paraId="405163A4" w14:textId="491584DD" w:rsidTr="00077744">
        <w:trPr>
          <w:trHeight w:val="744"/>
        </w:trPr>
        <w:tc>
          <w:tcPr>
            <w:tcW w:w="410" w:type="dxa"/>
            <w:tcBorders>
              <w:top w:val="nil"/>
              <w:left w:val="single" w:sz="4" w:space="0" w:color="000000"/>
              <w:bottom w:val="single" w:sz="4" w:space="0" w:color="000000"/>
              <w:right w:val="single" w:sz="4" w:space="0" w:color="000000"/>
            </w:tcBorders>
            <w:tcMar>
              <w:top w:w="0" w:type="dxa"/>
              <w:left w:w="84" w:type="dxa"/>
              <w:bottom w:w="0" w:type="dxa"/>
              <w:right w:w="84" w:type="dxa"/>
            </w:tcMar>
          </w:tcPr>
          <w:p w14:paraId="17316DBE" w14:textId="721DBD47" w:rsidR="00077744" w:rsidRPr="00237C13" w:rsidRDefault="00077744" w:rsidP="00C13E0C">
            <w:pPr>
              <w:numPr>
                <w:ilvl w:val="0"/>
                <w:numId w:val="11"/>
              </w:numPr>
              <w:tabs>
                <w:tab w:val="clear" w:pos="720"/>
                <w:tab w:val="num" w:pos="0"/>
              </w:tabs>
              <w:spacing w:before="96" w:after="100" w:afterAutospacing="1" w:line="240" w:lineRule="auto"/>
              <w:ind w:left="0" w:firstLine="0"/>
              <w:rPr>
                <w:rFonts w:ascii="Times New Roman" w:hAnsi="Times New Roman"/>
                <w:color w:val="000000" w:themeColor="text1"/>
                <w:sz w:val="16"/>
                <w:szCs w:val="16"/>
              </w:rPr>
            </w:pPr>
          </w:p>
        </w:tc>
        <w:tc>
          <w:tcPr>
            <w:tcW w:w="508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5E4BC965" w14:textId="20A1B752" w:rsidR="00077744" w:rsidRPr="005A63BA" w:rsidRDefault="00077744" w:rsidP="00491B49">
            <w:pPr>
              <w:spacing w:before="100" w:beforeAutospacing="1" w:after="100" w:afterAutospacing="1" w:line="240" w:lineRule="auto"/>
              <w:rPr>
                <w:rFonts w:ascii="Times New Roman" w:hAnsi="Times New Roman"/>
                <w:sz w:val="16"/>
                <w:szCs w:val="16"/>
              </w:rPr>
            </w:pPr>
            <w:r w:rsidRPr="005A63BA">
              <w:rPr>
                <w:rFonts w:ascii="Times New Roman" w:hAnsi="Times New Roman"/>
                <w:bCs/>
                <w:sz w:val="16"/>
                <w:szCs w:val="16"/>
              </w:rPr>
              <w:t>Стул для преподавателя</w:t>
            </w:r>
          </w:p>
        </w:tc>
        <w:tc>
          <w:tcPr>
            <w:tcW w:w="1954" w:type="dxa"/>
            <w:tcBorders>
              <w:top w:val="nil"/>
              <w:left w:val="nil"/>
              <w:bottom w:val="single" w:sz="4" w:space="0" w:color="000000"/>
              <w:right w:val="single" w:sz="4" w:space="0" w:color="000000"/>
            </w:tcBorders>
            <w:tcMar>
              <w:top w:w="0" w:type="dxa"/>
              <w:left w:w="84" w:type="dxa"/>
              <w:bottom w:w="0" w:type="dxa"/>
              <w:right w:w="84" w:type="dxa"/>
            </w:tcMar>
            <w:vAlign w:val="center"/>
          </w:tcPr>
          <w:p w14:paraId="1C7A0A73" w14:textId="77027DA8" w:rsidR="00077744" w:rsidRPr="005A63BA" w:rsidRDefault="00077744" w:rsidP="00491B49">
            <w:pPr>
              <w:spacing w:before="100" w:beforeAutospacing="1" w:after="100" w:afterAutospacing="1" w:line="240" w:lineRule="auto"/>
              <w:jc w:val="center"/>
              <w:rPr>
                <w:rFonts w:ascii="Times New Roman" w:hAnsi="Times New Roman"/>
                <w:sz w:val="16"/>
                <w:szCs w:val="16"/>
              </w:rPr>
            </w:pPr>
            <w:r w:rsidRPr="005A63BA">
              <w:rPr>
                <w:rFonts w:ascii="Times New Roman" w:hAnsi="Times New Roman"/>
                <w:bCs/>
                <w:sz w:val="16"/>
                <w:szCs w:val="16"/>
              </w:rPr>
              <w:t>Мебель</w:t>
            </w:r>
          </w:p>
        </w:tc>
        <w:tc>
          <w:tcPr>
            <w:tcW w:w="243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10EFA0B1" w14:textId="364F0627" w:rsidR="00077744" w:rsidRPr="005A63BA" w:rsidRDefault="00077744" w:rsidP="00694DD5">
            <w:pPr>
              <w:spacing w:before="100" w:beforeAutospacing="1" w:after="100" w:afterAutospacing="1" w:line="240" w:lineRule="auto"/>
              <w:jc w:val="center"/>
              <w:rPr>
                <w:rFonts w:ascii="Times New Roman" w:hAnsi="Times New Roman"/>
                <w:sz w:val="16"/>
                <w:szCs w:val="16"/>
              </w:rPr>
            </w:pPr>
            <w:r w:rsidRPr="000F4BA3">
              <w:rPr>
                <w:rFonts w:ascii="Times New Roman" w:hAnsi="Times New Roman"/>
                <w:sz w:val="16"/>
              </w:rPr>
              <w:t>Основное</w:t>
            </w:r>
          </w:p>
        </w:tc>
        <w:tc>
          <w:tcPr>
            <w:tcW w:w="2829" w:type="dxa"/>
            <w:tcBorders>
              <w:top w:val="nil"/>
              <w:left w:val="nil"/>
              <w:bottom w:val="single" w:sz="4" w:space="0" w:color="000000"/>
              <w:right w:val="single" w:sz="4" w:space="0" w:color="000000"/>
            </w:tcBorders>
            <w:tcMar>
              <w:top w:w="0" w:type="dxa"/>
              <w:left w:w="84" w:type="dxa"/>
              <w:bottom w:w="0" w:type="dxa"/>
              <w:right w:w="84" w:type="dxa"/>
            </w:tcMar>
          </w:tcPr>
          <w:p w14:paraId="53F461A5" w14:textId="2C18F68B" w:rsidR="00077744" w:rsidRPr="005A63BA" w:rsidRDefault="00077744" w:rsidP="00491B49">
            <w:pPr>
              <w:spacing w:before="100" w:beforeAutospacing="1" w:after="100" w:afterAutospacing="1" w:line="240" w:lineRule="auto"/>
              <w:rPr>
                <w:rFonts w:ascii="Times New Roman" w:hAnsi="Times New Roman"/>
                <w:sz w:val="16"/>
                <w:szCs w:val="16"/>
              </w:rPr>
            </w:pPr>
            <w:r w:rsidRPr="005A63BA">
              <w:rPr>
                <w:rFonts w:ascii="Times New Roman" w:hAnsi="Times New Roman"/>
                <w:bCs/>
                <w:sz w:val="16"/>
                <w:szCs w:val="16"/>
              </w:rPr>
              <w:t xml:space="preserve">Габариты не менее: высота 89 см, высота сиденья 46 см, ширина 55 см; не более высота 95 см, высота сиденья 50 см, ширина 60 см. </w:t>
            </w:r>
          </w:p>
        </w:tc>
        <w:tc>
          <w:tcPr>
            <w:tcW w:w="269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14:paraId="6152CB62" w14:textId="5A8E8B4B" w:rsidR="00077744" w:rsidRPr="00237C13" w:rsidRDefault="00077744" w:rsidP="00077744">
            <w:pPr>
              <w:spacing w:before="100" w:beforeAutospacing="1" w:after="100" w:afterAutospacing="1" w:line="240" w:lineRule="auto"/>
              <w:jc w:val="center"/>
              <w:rPr>
                <w:rFonts w:ascii="Times New Roman" w:hAnsi="Times New Roman"/>
                <w:color w:val="000000" w:themeColor="text1"/>
                <w:sz w:val="16"/>
                <w:szCs w:val="16"/>
              </w:rPr>
            </w:pPr>
            <w:r w:rsidRPr="00A552BB">
              <w:rPr>
                <w:rFonts w:ascii="Times New Roman" w:hAnsi="Times New Roman"/>
                <w:color w:val="000000" w:themeColor="text1"/>
                <w:sz w:val="16"/>
                <w:szCs w:val="16"/>
              </w:rPr>
              <w:t>ОП.01</w:t>
            </w:r>
          </w:p>
        </w:tc>
        <w:tc>
          <w:tcPr>
            <w:tcW w:w="2829" w:type="dxa"/>
            <w:vAlign w:val="center"/>
          </w:tcPr>
          <w:p w14:paraId="5996F56A" w14:textId="77777777" w:rsidR="00077744" w:rsidRPr="00237C13" w:rsidRDefault="00077744">
            <w:pPr>
              <w:spacing w:after="0" w:line="240" w:lineRule="auto"/>
            </w:pPr>
          </w:p>
        </w:tc>
        <w:tc>
          <w:tcPr>
            <w:tcW w:w="2829" w:type="dxa"/>
          </w:tcPr>
          <w:p w14:paraId="0F51C944" w14:textId="77777777" w:rsidR="00077744" w:rsidRPr="00237C13" w:rsidRDefault="00077744">
            <w:pPr>
              <w:spacing w:after="0" w:line="240" w:lineRule="auto"/>
            </w:pPr>
          </w:p>
        </w:tc>
      </w:tr>
      <w:tr w:rsidR="00077744" w:rsidRPr="00237C13" w14:paraId="79FC80F6" w14:textId="77777777" w:rsidTr="00077744">
        <w:trPr>
          <w:gridAfter w:val="2"/>
          <w:wAfter w:w="5658" w:type="dxa"/>
        </w:trPr>
        <w:tc>
          <w:tcPr>
            <w:tcW w:w="410" w:type="dxa"/>
            <w:tcBorders>
              <w:top w:val="nil"/>
              <w:left w:val="single" w:sz="4" w:space="0" w:color="000000"/>
              <w:bottom w:val="single" w:sz="4" w:space="0" w:color="000000"/>
              <w:right w:val="single" w:sz="4" w:space="0" w:color="000000"/>
            </w:tcBorders>
            <w:tcMar>
              <w:top w:w="0" w:type="dxa"/>
              <w:left w:w="84" w:type="dxa"/>
              <w:bottom w:w="0" w:type="dxa"/>
              <w:right w:w="84" w:type="dxa"/>
            </w:tcMar>
          </w:tcPr>
          <w:p w14:paraId="0D6859C8" w14:textId="79F348CC" w:rsidR="00077744" w:rsidRPr="00237C13" w:rsidRDefault="00077744" w:rsidP="00C13E0C">
            <w:pPr>
              <w:numPr>
                <w:ilvl w:val="0"/>
                <w:numId w:val="11"/>
              </w:numPr>
              <w:tabs>
                <w:tab w:val="clear" w:pos="720"/>
                <w:tab w:val="num" w:pos="0"/>
              </w:tabs>
              <w:spacing w:before="96" w:after="100" w:afterAutospacing="1" w:line="240" w:lineRule="auto"/>
              <w:ind w:left="0" w:firstLine="0"/>
              <w:rPr>
                <w:rFonts w:ascii="Times New Roman" w:hAnsi="Times New Roman"/>
                <w:color w:val="000000" w:themeColor="text1"/>
                <w:sz w:val="16"/>
                <w:szCs w:val="16"/>
              </w:rPr>
            </w:pPr>
          </w:p>
        </w:tc>
        <w:tc>
          <w:tcPr>
            <w:tcW w:w="508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774900E7" w14:textId="54B70345" w:rsidR="00077744" w:rsidRPr="005A63BA" w:rsidRDefault="00077744" w:rsidP="00491B49">
            <w:pPr>
              <w:spacing w:before="100" w:beforeAutospacing="1" w:after="100" w:afterAutospacing="1" w:line="240" w:lineRule="auto"/>
              <w:rPr>
                <w:rFonts w:ascii="Times New Roman" w:hAnsi="Times New Roman"/>
                <w:sz w:val="16"/>
                <w:szCs w:val="16"/>
              </w:rPr>
            </w:pPr>
            <w:r w:rsidRPr="005A63BA">
              <w:rPr>
                <w:rFonts w:ascii="Times New Roman" w:hAnsi="Times New Roman"/>
                <w:bCs/>
                <w:sz w:val="16"/>
                <w:szCs w:val="16"/>
              </w:rPr>
              <w:t xml:space="preserve">Доска комбинированная магнитная трехэлементная </w:t>
            </w:r>
          </w:p>
        </w:tc>
        <w:tc>
          <w:tcPr>
            <w:tcW w:w="1954" w:type="dxa"/>
            <w:tcBorders>
              <w:top w:val="nil"/>
              <w:left w:val="nil"/>
              <w:bottom w:val="single" w:sz="4" w:space="0" w:color="000000"/>
              <w:right w:val="single" w:sz="4" w:space="0" w:color="000000"/>
            </w:tcBorders>
            <w:tcMar>
              <w:top w:w="0" w:type="dxa"/>
              <w:left w:w="84" w:type="dxa"/>
              <w:bottom w:w="0" w:type="dxa"/>
              <w:right w:w="84" w:type="dxa"/>
            </w:tcMar>
            <w:vAlign w:val="center"/>
          </w:tcPr>
          <w:p w14:paraId="46B4A769" w14:textId="0C054091" w:rsidR="00077744" w:rsidRPr="005A63BA" w:rsidRDefault="00077744" w:rsidP="00491B49">
            <w:pPr>
              <w:spacing w:before="100" w:beforeAutospacing="1" w:after="100" w:afterAutospacing="1" w:line="240" w:lineRule="auto"/>
              <w:jc w:val="center"/>
              <w:rPr>
                <w:rFonts w:ascii="Times New Roman" w:hAnsi="Times New Roman"/>
                <w:sz w:val="16"/>
                <w:szCs w:val="16"/>
              </w:rPr>
            </w:pPr>
            <w:r w:rsidRPr="005A63BA">
              <w:rPr>
                <w:rFonts w:ascii="Times New Roman" w:hAnsi="Times New Roman"/>
                <w:bCs/>
                <w:sz w:val="16"/>
                <w:szCs w:val="16"/>
              </w:rPr>
              <w:t>Мебель</w:t>
            </w:r>
          </w:p>
        </w:tc>
        <w:tc>
          <w:tcPr>
            <w:tcW w:w="243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1B874CFA" w14:textId="2A171CEC" w:rsidR="00077744" w:rsidRPr="005A63BA" w:rsidRDefault="00077744" w:rsidP="00694DD5">
            <w:pPr>
              <w:spacing w:before="100" w:beforeAutospacing="1" w:after="100" w:afterAutospacing="1" w:line="240" w:lineRule="auto"/>
              <w:jc w:val="center"/>
              <w:rPr>
                <w:rFonts w:ascii="Times New Roman" w:hAnsi="Times New Roman"/>
                <w:sz w:val="16"/>
                <w:szCs w:val="16"/>
              </w:rPr>
            </w:pPr>
            <w:r w:rsidRPr="000F4BA3">
              <w:rPr>
                <w:rFonts w:ascii="Times New Roman" w:hAnsi="Times New Roman"/>
                <w:sz w:val="16"/>
              </w:rPr>
              <w:t>Основное</w:t>
            </w:r>
          </w:p>
        </w:tc>
        <w:tc>
          <w:tcPr>
            <w:tcW w:w="2829" w:type="dxa"/>
            <w:tcBorders>
              <w:top w:val="nil"/>
              <w:left w:val="nil"/>
              <w:bottom w:val="single" w:sz="4" w:space="0" w:color="000000"/>
              <w:right w:val="single" w:sz="4" w:space="0" w:color="000000"/>
            </w:tcBorders>
            <w:tcMar>
              <w:top w:w="0" w:type="dxa"/>
              <w:left w:w="84" w:type="dxa"/>
              <w:bottom w:w="0" w:type="dxa"/>
              <w:right w:w="84" w:type="dxa"/>
            </w:tcMar>
          </w:tcPr>
          <w:p w14:paraId="30A0C087" w14:textId="2333C0BF" w:rsidR="00077744" w:rsidRPr="005A63BA" w:rsidRDefault="00077744" w:rsidP="00491B49">
            <w:pPr>
              <w:spacing w:before="100" w:beforeAutospacing="1" w:after="100" w:afterAutospacing="1" w:line="240" w:lineRule="auto"/>
              <w:rPr>
                <w:rFonts w:ascii="Times New Roman" w:hAnsi="Times New Roman"/>
                <w:sz w:val="16"/>
                <w:szCs w:val="16"/>
              </w:rPr>
            </w:pPr>
            <w:r w:rsidRPr="005A63BA">
              <w:rPr>
                <w:rFonts w:ascii="Times New Roman" w:hAnsi="Times New Roman"/>
                <w:bCs/>
                <w:sz w:val="16"/>
                <w:szCs w:val="16"/>
              </w:rPr>
              <w:t>Габариты: не менее 200*100 см, не более 300*100 см. Высота 100 см.</w:t>
            </w:r>
            <w:r w:rsidRPr="005A63BA">
              <w:rPr>
                <w:rFonts w:ascii="Times New Roman" w:hAnsi="Times New Roman"/>
                <w:bCs/>
                <w:sz w:val="16"/>
                <w:szCs w:val="16"/>
              </w:rPr>
              <w:br/>
              <w:t>Рабочая поверхность: магнитно-</w:t>
            </w:r>
            <w:proofErr w:type="spellStart"/>
            <w:r w:rsidRPr="005A63BA">
              <w:rPr>
                <w:rFonts w:ascii="Times New Roman" w:hAnsi="Times New Roman"/>
                <w:bCs/>
                <w:sz w:val="16"/>
                <w:szCs w:val="16"/>
              </w:rPr>
              <w:t>маркерно</w:t>
            </w:r>
            <w:proofErr w:type="spellEnd"/>
            <w:r w:rsidRPr="005A63BA">
              <w:rPr>
                <w:rFonts w:ascii="Times New Roman" w:hAnsi="Times New Roman"/>
                <w:bCs/>
                <w:sz w:val="16"/>
                <w:szCs w:val="16"/>
              </w:rPr>
              <w:t>-меловая</w:t>
            </w:r>
            <w:r w:rsidRPr="005A63BA">
              <w:rPr>
                <w:rFonts w:ascii="Times New Roman" w:hAnsi="Times New Roman"/>
                <w:bCs/>
                <w:sz w:val="16"/>
                <w:szCs w:val="16"/>
              </w:rPr>
              <w:br/>
              <w:t xml:space="preserve">Алюминиевый профиль с </w:t>
            </w:r>
            <w:r w:rsidRPr="005A63BA">
              <w:rPr>
                <w:rFonts w:ascii="Times New Roman" w:hAnsi="Times New Roman"/>
                <w:bCs/>
                <w:sz w:val="16"/>
                <w:szCs w:val="16"/>
              </w:rPr>
              <w:lastRenderedPageBreak/>
              <w:t>пластиковыми уголками</w:t>
            </w:r>
          </w:p>
        </w:tc>
        <w:tc>
          <w:tcPr>
            <w:tcW w:w="269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14:paraId="2206CD3E" w14:textId="1409418B" w:rsidR="00077744" w:rsidRPr="00237C13" w:rsidRDefault="00077744" w:rsidP="00077744">
            <w:pPr>
              <w:spacing w:before="100" w:beforeAutospacing="1" w:after="100" w:afterAutospacing="1" w:line="240" w:lineRule="auto"/>
              <w:jc w:val="center"/>
              <w:rPr>
                <w:rFonts w:ascii="Times New Roman" w:hAnsi="Times New Roman"/>
                <w:color w:val="000000" w:themeColor="text1"/>
                <w:sz w:val="16"/>
                <w:szCs w:val="16"/>
              </w:rPr>
            </w:pPr>
            <w:r w:rsidRPr="00A552BB">
              <w:rPr>
                <w:rFonts w:ascii="Times New Roman" w:hAnsi="Times New Roman"/>
                <w:color w:val="000000" w:themeColor="text1"/>
                <w:sz w:val="16"/>
                <w:szCs w:val="16"/>
              </w:rPr>
              <w:lastRenderedPageBreak/>
              <w:t>ОП.01</w:t>
            </w:r>
          </w:p>
        </w:tc>
      </w:tr>
      <w:tr w:rsidR="00077744" w:rsidRPr="00237C13" w14:paraId="0BEA0A17" w14:textId="77777777" w:rsidTr="00077744">
        <w:trPr>
          <w:gridAfter w:val="2"/>
          <w:wAfter w:w="5658" w:type="dxa"/>
          <w:trHeight w:val="204"/>
        </w:trPr>
        <w:tc>
          <w:tcPr>
            <w:tcW w:w="410" w:type="dxa"/>
            <w:tcBorders>
              <w:top w:val="nil"/>
              <w:left w:val="single" w:sz="4" w:space="0" w:color="000000"/>
              <w:bottom w:val="single" w:sz="4" w:space="0" w:color="000000"/>
              <w:right w:val="single" w:sz="4" w:space="0" w:color="000000"/>
            </w:tcBorders>
            <w:tcMar>
              <w:top w:w="0" w:type="dxa"/>
              <w:left w:w="84" w:type="dxa"/>
              <w:bottom w:w="0" w:type="dxa"/>
              <w:right w:w="84" w:type="dxa"/>
            </w:tcMar>
          </w:tcPr>
          <w:p w14:paraId="66EC5B78" w14:textId="053CABA1" w:rsidR="00077744" w:rsidRPr="00237C13" w:rsidRDefault="00077744" w:rsidP="00C13E0C">
            <w:pPr>
              <w:numPr>
                <w:ilvl w:val="0"/>
                <w:numId w:val="11"/>
              </w:numPr>
              <w:tabs>
                <w:tab w:val="clear" w:pos="720"/>
                <w:tab w:val="num" w:pos="0"/>
              </w:tabs>
              <w:spacing w:before="96" w:after="100" w:afterAutospacing="1" w:line="240" w:lineRule="auto"/>
              <w:ind w:left="0" w:firstLine="0"/>
              <w:rPr>
                <w:rFonts w:ascii="Times New Roman" w:hAnsi="Times New Roman"/>
                <w:color w:val="000000" w:themeColor="text1"/>
                <w:sz w:val="16"/>
                <w:szCs w:val="16"/>
              </w:rPr>
            </w:pPr>
          </w:p>
        </w:tc>
        <w:tc>
          <w:tcPr>
            <w:tcW w:w="508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147DFF69" w14:textId="13762F43" w:rsidR="00077744" w:rsidRPr="005A63BA" w:rsidRDefault="00077744" w:rsidP="005A63BA">
            <w:pPr>
              <w:spacing w:before="100" w:beforeAutospacing="1" w:after="100" w:afterAutospacing="1" w:line="240" w:lineRule="auto"/>
              <w:jc w:val="center"/>
              <w:rPr>
                <w:rFonts w:ascii="Times New Roman" w:hAnsi="Times New Roman"/>
                <w:bCs/>
                <w:sz w:val="16"/>
                <w:szCs w:val="16"/>
              </w:rPr>
            </w:pPr>
            <w:r w:rsidRPr="005A63BA">
              <w:rPr>
                <w:rFonts w:ascii="Times New Roman" w:hAnsi="Times New Roman"/>
                <w:bCs/>
                <w:sz w:val="16"/>
                <w:szCs w:val="16"/>
              </w:rPr>
              <w:t>Парта стол ученическая</w:t>
            </w:r>
          </w:p>
        </w:tc>
        <w:tc>
          <w:tcPr>
            <w:tcW w:w="1954" w:type="dxa"/>
            <w:tcBorders>
              <w:top w:val="nil"/>
              <w:left w:val="nil"/>
              <w:bottom w:val="single" w:sz="4" w:space="0" w:color="000000"/>
              <w:right w:val="single" w:sz="4" w:space="0" w:color="000000"/>
            </w:tcBorders>
            <w:tcMar>
              <w:top w:w="0" w:type="dxa"/>
              <w:left w:w="84" w:type="dxa"/>
              <w:bottom w:w="0" w:type="dxa"/>
              <w:right w:w="84" w:type="dxa"/>
            </w:tcMar>
            <w:vAlign w:val="center"/>
          </w:tcPr>
          <w:p w14:paraId="40BC1970" w14:textId="37FFE8F1" w:rsidR="00077744" w:rsidRPr="005A63BA" w:rsidRDefault="00077744" w:rsidP="005A63BA">
            <w:pPr>
              <w:spacing w:before="100" w:beforeAutospacing="1" w:after="100" w:afterAutospacing="1" w:line="240" w:lineRule="auto"/>
              <w:jc w:val="center"/>
              <w:rPr>
                <w:rFonts w:ascii="Times New Roman" w:hAnsi="Times New Roman"/>
                <w:bCs/>
                <w:sz w:val="16"/>
                <w:szCs w:val="16"/>
              </w:rPr>
            </w:pPr>
            <w:r w:rsidRPr="005A63BA">
              <w:rPr>
                <w:rFonts w:ascii="Times New Roman" w:hAnsi="Times New Roman"/>
                <w:bCs/>
                <w:sz w:val="16"/>
                <w:szCs w:val="16"/>
              </w:rPr>
              <w:t>Мебель</w:t>
            </w:r>
          </w:p>
        </w:tc>
        <w:tc>
          <w:tcPr>
            <w:tcW w:w="243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0B28C3AB" w14:textId="1FD63BCA" w:rsidR="00077744" w:rsidRPr="005A63BA" w:rsidRDefault="00077744" w:rsidP="00694DD5">
            <w:pPr>
              <w:spacing w:before="100" w:beforeAutospacing="1" w:after="100" w:afterAutospacing="1" w:line="240" w:lineRule="auto"/>
              <w:jc w:val="center"/>
              <w:rPr>
                <w:rFonts w:ascii="Times New Roman" w:hAnsi="Times New Roman"/>
                <w:bCs/>
                <w:sz w:val="16"/>
                <w:szCs w:val="16"/>
              </w:rPr>
            </w:pPr>
            <w:r w:rsidRPr="000F4BA3">
              <w:rPr>
                <w:rFonts w:ascii="Times New Roman" w:hAnsi="Times New Roman"/>
                <w:sz w:val="16"/>
              </w:rPr>
              <w:t>Основное</w:t>
            </w:r>
          </w:p>
        </w:tc>
        <w:tc>
          <w:tcPr>
            <w:tcW w:w="2829" w:type="dxa"/>
            <w:tcBorders>
              <w:top w:val="nil"/>
              <w:left w:val="nil"/>
              <w:bottom w:val="single" w:sz="4" w:space="0" w:color="000000"/>
              <w:right w:val="single" w:sz="4" w:space="0" w:color="000000"/>
            </w:tcBorders>
            <w:tcMar>
              <w:top w:w="0" w:type="dxa"/>
              <w:left w:w="84" w:type="dxa"/>
              <w:bottom w:w="0" w:type="dxa"/>
              <w:right w:w="84" w:type="dxa"/>
            </w:tcMar>
          </w:tcPr>
          <w:p w14:paraId="35E732C4" w14:textId="4059FEC4" w:rsidR="00077744" w:rsidRPr="005A63BA" w:rsidRDefault="00077744" w:rsidP="004D34EE">
            <w:pPr>
              <w:spacing w:before="100" w:beforeAutospacing="1" w:after="100" w:afterAutospacing="1" w:line="240" w:lineRule="auto"/>
              <w:outlineLvl w:val="0"/>
              <w:rPr>
                <w:rFonts w:ascii="Times New Roman" w:hAnsi="Times New Roman"/>
                <w:bCs/>
                <w:sz w:val="16"/>
                <w:szCs w:val="16"/>
              </w:rPr>
            </w:pPr>
            <w:r w:rsidRPr="005A63BA">
              <w:rPr>
                <w:rFonts w:ascii="Times New Roman" w:hAnsi="Times New Roman"/>
                <w:bCs/>
                <w:kern w:val="36"/>
                <w:sz w:val="16"/>
                <w:szCs w:val="16"/>
                <w:shd w:val="clear" w:color="auto" w:fill="FFFFFF"/>
              </w:rPr>
              <w:t>Размер столешницы не менее 1200х500 мм.</w:t>
            </w:r>
            <w:r w:rsidRPr="005A63BA">
              <w:rPr>
                <w:rFonts w:ascii="Times New Roman" w:hAnsi="Times New Roman"/>
                <w:bCs/>
                <w:kern w:val="36"/>
                <w:sz w:val="16"/>
                <w:szCs w:val="16"/>
                <w:shd w:val="clear" w:color="auto" w:fill="FFFFFF"/>
              </w:rPr>
              <w:br/>
              <w:t>Ростовая группа: 5-7 (зеленая маркировка).</w:t>
            </w:r>
            <w:r w:rsidRPr="005A63BA">
              <w:rPr>
                <w:rFonts w:ascii="Times New Roman" w:hAnsi="Times New Roman"/>
                <w:bCs/>
                <w:kern w:val="36"/>
                <w:sz w:val="16"/>
                <w:szCs w:val="16"/>
                <w:shd w:val="clear" w:color="auto" w:fill="FFFFFF"/>
              </w:rPr>
              <w:br/>
              <w:t xml:space="preserve">Столешница стола ученического изготовлена из ЛДСП толщиной 22мм, торцы оснащаются </w:t>
            </w:r>
            <w:proofErr w:type="spellStart"/>
            <w:r w:rsidRPr="005A63BA">
              <w:rPr>
                <w:rFonts w:ascii="Times New Roman" w:hAnsi="Times New Roman"/>
                <w:bCs/>
                <w:kern w:val="36"/>
                <w:sz w:val="16"/>
                <w:szCs w:val="16"/>
                <w:shd w:val="clear" w:color="auto" w:fill="FFFFFF"/>
              </w:rPr>
              <w:t>противоударной</w:t>
            </w:r>
            <w:proofErr w:type="spellEnd"/>
            <w:r w:rsidRPr="005A63BA">
              <w:rPr>
                <w:rFonts w:ascii="Times New Roman" w:hAnsi="Times New Roman"/>
                <w:bCs/>
                <w:kern w:val="36"/>
                <w:sz w:val="16"/>
                <w:szCs w:val="16"/>
                <w:shd w:val="clear" w:color="auto" w:fill="FFFFFF"/>
              </w:rPr>
              <w:t xml:space="preserve"> кромкой ПВХ.</w:t>
            </w:r>
            <w:r w:rsidRPr="005A63BA">
              <w:rPr>
                <w:rFonts w:ascii="Times New Roman" w:hAnsi="Times New Roman"/>
                <w:bCs/>
                <w:kern w:val="36"/>
                <w:sz w:val="16"/>
                <w:szCs w:val="16"/>
                <w:shd w:val="clear" w:color="auto" w:fill="FFFFFF"/>
              </w:rPr>
              <w:br/>
              <w:t>Двухместный нерегулируемый.</w:t>
            </w:r>
          </w:p>
        </w:tc>
        <w:tc>
          <w:tcPr>
            <w:tcW w:w="269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14:paraId="01935329" w14:textId="0154A2FE" w:rsidR="00077744" w:rsidRPr="00237C13" w:rsidRDefault="00077744" w:rsidP="00077744">
            <w:pPr>
              <w:spacing w:before="100" w:beforeAutospacing="1" w:after="100" w:afterAutospacing="1" w:line="204" w:lineRule="atLeast"/>
              <w:jc w:val="center"/>
              <w:rPr>
                <w:rFonts w:ascii="Times New Roman" w:hAnsi="Times New Roman"/>
                <w:color w:val="000000" w:themeColor="text1"/>
                <w:sz w:val="16"/>
                <w:szCs w:val="16"/>
              </w:rPr>
            </w:pPr>
            <w:r w:rsidRPr="00A552BB">
              <w:rPr>
                <w:rFonts w:ascii="Times New Roman" w:hAnsi="Times New Roman"/>
                <w:color w:val="000000" w:themeColor="text1"/>
                <w:sz w:val="16"/>
                <w:szCs w:val="16"/>
              </w:rPr>
              <w:t>ОП.01</w:t>
            </w:r>
          </w:p>
        </w:tc>
      </w:tr>
      <w:tr w:rsidR="00077744" w:rsidRPr="00237C13" w14:paraId="0C759FA6" w14:textId="77777777" w:rsidTr="00077744">
        <w:trPr>
          <w:gridAfter w:val="2"/>
          <w:wAfter w:w="5658" w:type="dxa"/>
        </w:trPr>
        <w:tc>
          <w:tcPr>
            <w:tcW w:w="410" w:type="dxa"/>
            <w:tcBorders>
              <w:top w:val="nil"/>
              <w:left w:val="single" w:sz="4" w:space="0" w:color="000000"/>
              <w:bottom w:val="single" w:sz="4" w:space="0" w:color="000000"/>
              <w:right w:val="single" w:sz="4" w:space="0" w:color="000000"/>
            </w:tcBorders>
            <w:tcMar>
              <w:top w:w="0" w:type="dxa"/>
              <w:left w:w="84" w:type="dxa"/>
              <w:bottom w:w="0" w:type="dxa"/>
              <w:right w:w="84" w:type="dxa"/>
            </w:tcMar>
          </w:tcPr>
          <w:p w14:paraId="2C91BEB1" w14:textId="0390FA29" w:rsidR="00077744" w:rsidRPr="00237C13" w:rsidRDefault="00077744" w:rsidP="00C13E0C">
            <w:pPr>
              <w:numPr>
                <w:ilvl w:val="0"/>
                <w:numId w:val="11"/>
              </w:numPr>
              <w:tabs>
                <w:tab w:val="clear" w:pos="720"/>
                <w:tab w:val="num" w:pos="0"/>
              </w:tabs>
              <w:spacing w:before="96" w:after="100" w:afterAutospacing="1" w:line="240" w:lineRule="auto"/>
              <w:ind w:left="0" w:firstLine="0"/>
              <w:rPr>
                <w:rFonts w:ascii="Times New Roman" w:hAnsi="Times New Roman"/>
                <w:color w:val="000000" w:themeColor="text1"/>
                <w:sz w:val="16"/>
                <w:szCs w:val="16"/>
              </w:rPr>
            </w:pPr>
          </w:p>
        </w:tc>
        <w:tc>
          <w:tcPr>
            <w:tcW w:w="508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6E4D6354" w14:textId="578F790C" w:rsidR="00077744" w:rsidRPr="005A63BA" w:rsidRDefault="00077744" w:rsidP="005A63BA">
            <w:pPr>
              <w:spacing w:before="100" w:beforeAutospacing="1" w:after="100" w:afterAutospacing="1" w:line="240" w:lineRule="auto"/>
              <w:jc w:val="center"/>
              <w:rPr>
                <w:rFonts w:ascii="Times New Roman" w:hAnsi="Times New Roman"/>
                <w:bCs/>
                <w:sz w:val="16"/>
                <w:szCs w:val="16"/>
              </w:rPr>
            </w:pPr>
            <w:r w:rsidRPr="005A63BA">
              <w:rPr>
                <w:rFonts w:ascii="Times New Roman" w:hAnsi="Times New Roman"/>
                <w:bCs/>
                <w:sz w:val="16"/>
                <w:szCs w:val="16"/>
              </w:rPr>
              <w:t>Стул ученический</w:t>
            </w:r>
          </w:p>
        </w:tc>
        <w:tc>
          <w:tcPr>
            <w:tcW w:w="1954" w:type="dxa"/>
            <w:tcBorders>
              <w:top w:val="nil"/>
              <w:left w:val="nil"/>
              <w:bottom w:val="single" w:sz="4" w:space="0" w:color="000000"/>
              <w:right w:val="single" w:sz="4" w:space="0" w:color="000000"/>
            </w:tcBorders>
            <w:tcMar>
              <w:top w:w="0" w:type="dxa"/>
              <w:left w:w="84" w:type="dxa"/>
              <w:bottom w:w="0" w:type="dxa"/>
              <w:right w:w="84" w:type="dxa"/>
            </w:tcMar>
            <w:vAlign w:val="center"/>
          </w:tcPr>
          <w:p w14:paraId="29E8799A" w14:textId="3623A504" w:rsidR="00077744" w:rsidRPr="005A63BA" w:rsidRDefault="00077744" w:rsidP="005A63BA">
            <w:pPr>
              <w:spacing w:before="100" w:beforeAutospacing="1" w:after="100" w:afterAutospacing="1" w:line="240" w:lineRule="auto"/>
              <w:jc w:val="center"/>
              <w:rPr>
                <w:rFonts w:ascii="Times New Roman" w:hAnsi="Times New Roman"/>
                <w:bCs/>
                <w:sz w:val="16"/>
                <w:szCs w:val="16"/>
              </w:rPr>
            </w:pPr>
            <w:r w:rsidRPr="005A63BA">
              <w:rPr>
                <w:rFonts w:ascii="Times New Roman" w:hAnsi="Times New Roman"/>
                <w:bCs/>
                <w:sz w:val="16"/>
                <w:szCs w:val="16"/>
              </w:rPr>
              <w:t>Мебель</w:t>
            </w:r>
          </w:p>
        </w:tc>
        <w:tc>
          <w:tcPr>
            <w:tcW w:w="243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568DD05A" w14:textId="0A1220F1" w:rsidR="00077744" w:rsidRPr="005A63BA" w:rsidRDefault="00077744" w:rsidP="00694DD5">
            <w:pPr>
              <w:spacing w:before="100" w:beforeAutospacing="1" w:after="100" w:afterAutospacing="1" w:line="240" w:lineRule="auto"/>
              <w:jc w:val="center"/>
              <w:rPr>
                <w:rFonts w:ascii="Times New Roman" w:hAnsi="Times New Roman"/>
                <w:bCs/>
                <w:sz w:val="16"/>
                <w:szCs w:val="16"/>
              </w:rPr>
            </w:pPr>
            <w:r w:rsidRPr="000F4BA3">
              <w:rPr>
                <w:rFonts w:ascii="Times New Roman" w:hAnsi="Times New Roman"/>
                <w:sz w:val="16"/>
              </w:rPr>
              <w:t>Основное</w:t>
            </w:r>
          </w:p>
        </w:tc>
        <w:tc>
          <w:tcPr>
            <w:tcW w:w="2829" w:type="dxa"/>
            <w:tcBorders>
              <w:top w:val="nil"/>
              <w:left w:val="nil"/>
              <w:bottom w:val="single" w:sz="4" w:space="0" w:color="000000"/>
              <w:right w:val="single" w:sz="4" w:space="0" w:color="000000"/>
            </w:tcBorders>
            <w:tcMar>
              <w:top w:w="0" w:type="dxa"/>
              <w:left w:w="84" w:type="dxa"/>
              <w:bottom w:w="0" w:type="dxa"/>
              <w:right w:w="84" w:type="dxa"/>
            </w:tcMar>
          </w:tcPr>
          <w:p w14:paraId="197EEA82" w14:textId="59733E98" w:rsidR="00077744" w:rsidRPr="005A63BA" w:rsidRDefault="00077744" w:rsidP="00491B49">
            <w:pPr>
              <w:spacing w:before="100" w:beforeAutospacing="1" w:after="100" w:afterAutospacing="1" w:line="240" w:lineRule="auto"/>
              <w:rPr>
                <w:rFonts w:ascii="Times New Roman" w:hAnsi="Times New Roman"/>
                <w:bCs/>
                <w:sz w:val="16"/>
                <w:szCs w:val="16"/>
              </w:rPr>
            </w:pPr>
            <w:r w:rsidRPr="005A63BA">
              <w:rPr>
                <w:rFonts w:ascii="Times New Roman" w:hAnsi="Times New Roman"/>
                <w:bCs/>
                <w:sz w:val="16"/>
                <w:szCs w:val="16"/>
              </w:rPr>
              <w:t xml:space="preserve">Габариты не менее, </w:t>
            </w:r>
            <w:proofErr w:type="gramStart"/>
            <w:r w:rsidRPr="005A63BA">
              <w:rPr>
                <w:rFonts w:ascii="Times New Roman" w:hAnsi="Times New Roman"/>
                <w:bCs/>
                <w:sz w:val="16"/>
                <w:szCs w:val="16"/>
              </w:rPr>
              <w:t>мм</w:t>
            </w:r>
            <w:proofErr w:type="gramEnd"/>
            <w:r w:rsidRPr="005A63BA">
              <w:rPr>
                <w:rFonts w:ascii="Times New Roman" w:hAnsi="Times New Roman"/>
                <w:bCs/>
                <w:sz w:val="16"/>
                <w:szCs w:val="16"/>
              </w:rPr>
              <w:t xml:space="preserve"> </w:t>
            </w:r>
            <w:r w:rsidRPr="005A63BA">
              <w:rPr>
                <w:rFonts w:ascii="Times New Roman" w:hAnsi="Times New Roman"/>
                <w:bCs/>
                <w:sz w:val="16"/>
              </w:rPr>
              <w:t>420-460-500</w:t>
            </w:r>
            <w:r w:rsidRPr="005A63BA">
              <w:rPr>
                <w:rFonts w:ascii="Times New Roman" w:hAnsi="Times New Roman"/>
                <w:bCs/>
                <w:sz w:val="16"/>
                <w:szCs w:val="16"/>
              </w:rPr>
              <w:t>.</w:t>
            </w:r>
            <w:r w:rsidRPr="005A63BA">
              <w:rPr>
                <w:rFonts w:ascii="Times New Roman" w:hAnsi="Times New Roman"/>
                <w:bCs/>
                <w:sz w:val="16"/>
                <w:szCs w:val="16"/>
              </w:rPr>
              <w:br/>
              <w:t>Ростовая группа: 5- 7.</w:t>
            </w:r>
            <w:r w:rsidRPr="005A63BA">
              <w:rPr>
                <w:rFonts w:ascii="Times New Roman" w:hAnsi="Times New Roman"/>
                <w:bCs/>
                <w:sz w:val="16"/>
                <w:szCs w:val="16"/>
              </w:rPr>
              <w:br/>
              <w:t>Материал сидения и спинки: антивандальный двухслойный дышащий пластик</w:t>
            </w:r>
          </w:p>
        </w:tc>
        <w:tc>
          <w:tcPr>
            <w:tcW w:w="269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14:paraId="34F74097" w14:textId="6B1DDA79" w:rsidR="00077744" w:rsidRPr="00237C13" w:rsidRDefault="00077744" w:rsidP="00077744">
            <w:pPr>
              <w:spacing w:before="100" w:beforeAutospacing="1" w:after="100" w:afterAutospacing="1" w:line="240" w:lineRule="auto"/>
              <w:jc w:val="center"/>
              <w:rPr>
                <w:rFonts w:ascii="Times New Roman" w:hAnsi="Times New Roman"/>
                <w:color w:val="000000" w:themeColor="text1"/>
                <w:sz w:val="16"/>
                <w:szCs w:val="16"/>
              </w:rPr>
            </w:pPr>
            <w:r w:rsidRPr="00A552BB">
              <w:rPr>
                <w:rFonts w:ascii="Times New Roman" w:hAnsi="Times New Roman"/>
                <w:color w:val="000000" w:themeColor="text1"/>
                <w:sz w:val="16"/>
                <w:szCs w:val="16"/>
              </w:rPr>
              <w:t>ОП.01</w:t>
            </w:r>
          </w:p>
        </w:tc>
      </w:tr>
      <w:tr w:rsidR="00077744" w:rsidRPr="00237C13" w14:paraId="096B50A2" w14:textId="77777777" w:rsidTr="00077744">
        <w:trPr>
          <w:gridAfter w:val="2"/>
          <w:wAfter w:w="5658" w:type="dxa"/>
        </w:trPr>
        <w:tc>
          <w:tcPr>
            <w:tcW w:w="410" w:type="dxa"/>
            <w:tcBorders>
              <w:top w:val="nil"/>
              <w:left w:val="single" w:sz="4" w:space="0" w:color="000000"/>
              <w:bottom w:val="single" w:sz="4" w:space="0" w:color="000000"/>
              <w:right w:val="single" w:sz="4" w:space="0" w:color="000000"/>
            </w:tcBorders>
            <w:tcMar>
              <w:top w:w="0" w:type="dxa"/>
              <w:left w:w="84" w:type="dxa"/>
              <w:bottom w:w="0" w:type="dxa"/>
              <w:right w:w="84" w:type="dxa"/>
            </w:tcMar>
          </w:tcPr>
          <w:p w14:paraId="177A5F06" w14:textId="77777777" w:rsidR="00077744" w:rsidRPr="00237C13" w:rsidRDefault="00077744" w:rsidP="00C13E0C">
            <w:pPr>
              <w:numPr>
                <w:ilvl w:val="0"/>
                <w:numId w:val="11"/>
              </w:numPr>
              <w:tabs>
                <w:tab w:val="clear" w:pos="720"/>
                <w:tab w:val="num" w:pos="0"/>
              </w:tabs>
              <w:spacing w:before="96" w:after="100" w:afterAutospacing="1" w:line="240" w:lineRule="auto"/>
              <w:ind w:left="0" w:firstLine="0"/>
              <w:rPr>
                <w:rFonts w:ascii="Times New Roman" w:hAnsi="Times New Roman"/>
                <w:color w:val="000000" w:themeColor="text1"/>
                <w:sz w:val="16"/>
                <w:szCs w:val="16"/>
              </w:rPr>
            </w:pPr>
          </w:p>
        </w:tc>
        <w:tc>
          <w:tcPr>
            <w:tcW w:w="508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4C9C3A1A" w14:textId="52944F0F" w:rsidR="00077744" w:rsidRPr="005A63BA" w:rsidRDefault="00077744" w:rsidP="005A63BA">
            <w:pPr>
              <w:spacing w:before="100" w:beforeAutospacing="1" w:after="100" w:afterAutospacing="1" w:line="240" w:lineRule="auto"/>
              <w:jc w:val="center"/>
              <w:rPr>
                <w:rFonts w:ascii="Times New Roman" w:hAnsi="Times New Roman"/>
                <w:bCs/>
                <w:sz w:val="16"/>
                <w:szCs w:val="16"/>
              </w:rPr>
            </w:pPr>
            <w:r w:rsidRPr="005A63BA">
              <w:rPr>
                <w:rFonts w:ascii="Times New Roman" w:hAnsi="Times New Roman"/>
                <w:bCs/>
                <w:sz w:val="16"/>
                <w:szCs w:val="16"/>
              </w:rPr>
              <w:t>Шкаф</w:t>
            </w:r>
          </w:p>
        </w:tc>
        <w:tc>
          <w:tcPr>
            <w:tcW w:w="1954" w:type="dxa"/>
            <w:tcBorders>
              <w:top w:val="nil"/>
              <w:left w:val="nil"/>
              <w:bottom w:val="single" w:sz="4" w:space="0" w:color="000000"/>
              <w:right w:val="single" w:sz="4" w:space="0" w:color="000000"/>
            </w:tcBorders>
            <w:tcMar>
              <w:top w:w="0" w:type="dxa"/>
              <w:left w:w="84" w:type="dxa"/>
              <w:bottom w:w="0" w:type="dxa"/>
              <w:right w:w="84" w:type="dxa"/>
            </w:tcMar>
            <w:vAlign w:val="center"/>
          </w:tcPr>
          <w:p w14:paraId="5139EBDE" w14:textId="75462283" w:rsidR="00077744" w:rsidRPr="005A63BA" w:rsidRDefault="00077744" w:rsidP="005A63BA">
            <w:pPr>
              <w:spacing w:before="100" w:beforeAutospacing="1" w:after="100" w:afterAutospacing="1" w:line="240" w:lineRule="auto"/>
              <w:jc w:val="center"/>
              <w:rPr>
                <w:rFonts w:ascii="Times New Roman" w:hAnsi="Times New Roman"/>
                <w:bCs/>
                <w:sz w:val="16"/>
                <w:szCs w:val="16"/>
              </w:rPr>
            </w:pPr>
            <w:r w:rsidRPr="005A63BA">
              <w:rPr>
                <w:rFonts w:ascii="Times New Roman" w:hAnsi="Times New Roman"/>
                <w:bCs/>
                <w:sz w:val="16"/>
                <w:szCs w:val="16"/>
              </w:rPr>
              <w:t>Мебель</w:t>
            </w:r>
          </w:p>
        </w:tc>
        <w:tc>
          <w:tcPr>
            <w:tcW w:w="243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361A92C5" w14:textId="62BC8175" w:rsidR="00077744" w:rsidRPr="005A63BA" w:rsidRDefault="00077744" w:rsidP="00694DD5">
            <w:pPr>
              <w:spacing w:before="100" w:beforeAutospacing="1" w:after="100" w:afterAutospacing="1" w:line="240" w:lineRule="auto"/>
              <w:jc w:val="center"/>
              <w:rPr>
                <w:rFonts w:ascii="Times New Roman" w:hAnsi="Times New Roman"/>
                <w:bCs/>
                <w:sz w:val="16"/>
                <w:szCs w:val="16"/>
              </w:rPr>
            </w:pPr>
            <w:r w:rsidRPr="000F4BA3">
              <w:rPr>
                <w:rFonts w:ascii="Times New Roman" w:hAnsi="Times New Roman"/>
                <w:sz w:val="16"/>
              </w:rPr>
              <w:t>Основное</w:t>
            </w:r>
          </w:p>
        </w:tc>
        <w:tc>
          <w:tcPr>
            <w:tcW w:w="2829" w:type="dxa"/>
            <w:tcBorders>
              <w:top w:val="nil"/>
              <w:left w:val="nil"/>
              <w:bottom w:val="single" w:sz="4" w:space="0" w:color="000000"/>
              <w:right w:val="single" w:sz="4" w:space="0" w:color="000000"/>
            </w:tcBorders>
            <w:tcMar>
              <w:top w:w="0" w:type="dxa"/>
              <w:left w:w="84" w:type="dxa"/>
              <w:bottom w:w="0" w:type="dxa"/>
              <w:right w:w="84" w:type="dxa"/>
            </w:tcMar>
          </w:tcPr>
          <w:p w14:paraId="347D515B" w14:textId="07920703" w:rsidR="00077744" w:rsidRPr="005A63BA" w:rsidRDefault="00077744" w:rsidP="00491B49">
            <w:pPr>
              <w:spacing w:before="100" w:beforeAutospacing="1" w:after="100" w:afterAutospacing="1" w:line="240" w:lineRule="auto"/>
              <w:rPr>
                <w:rFonts w:ascii="Times New Roman" w:hAnsi="Times New Roman"/>
                <w:bCs/>
                <w:sz w:val="16"/>
                <w:szCs w:val="16"/>
              </w:rPr>
            </w:pPr>
            <w:r w:rsidRPr="005A63BA">
              <w:rPr>
                <w:rFonts w:ascii="Times New Roman" w:hAnsi="Times New Roman"/>
                <w:bCs/>
                <w:sz w:val="16"/>
                <w:szCs w:val="16"/>
              </w:rPr>
              <w:t xml:space="preserve">Габаритные размеры не менее, </w:t>
            </w:r>
            <w:proofErr w:type="gramStart"/>
            <w:r w:rsidRPr="005A63BA">
              <w:rPr>
                <w:rFonts w:ascii="Times New Roman" w:hAnsi="Times New Roman"/>
                <w:bCs/>
                <w:sz w:val="16"/>
                <w:szCs w:val="16"/>
              </w:rPr>
              <w:t>мм</w:t>
            </w:r>
            <w:proofErr w:type="gramEnd"/>
            <w:r w:rsidRPr="005A63BA">
              <w:rPr>
                <w:rFonts w:ascii="Times New Roman" w:hAnsi="Times New Roman"/>
                <w:bCs/>
                <w:sz w:val="16"/>
                <w:szCs w:val="16"/>
              </w:rPr>
              <w:t xml:space="preserve"> 850*450*2010</w:t>
            </w:r>
            <w:r w:rsidRPr="005A63BA">
              <w:rPr>
                <w:rFonts w:ascii="Times New Roman" w:hAnsi="Times New Roman"/>
                <w:bCs/>
                <w:sz w:val="16"/>
                <w:szCs w:val="16"/>
              </w:rPr>
              <w:br/>
              <w:t>нижняя часть шкафа - закрыта (2 дверцы,  внутри 1 вкладная полка), верхняя часть – стеклянные распашные дверцы, внутри 2 вкладных полки, шкаф снабжен регулируемыми опорами.</w:t>
            </w:r>
          </w:p>
        </w:tc>
        <w:tc>
          <w:tcPr>
            <w:tcW w:w="269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14:paraId="46A6D5F7" w14:textId="5B0EF5F0" w:rsidR="00077744" w:rsidRPr="00237C13" w:rsidRDefault="00077744" w:rsidP="00077744">
            <w:pPr>
              <w:spacing w:before="100" w:beforeAutospacing="1" w:after="100" w:afterAutospacing="1" w:line="240" w:lineRule="auto"/>
              <w:jc w:val="center"/>
              <w:rPr>
                <w:rFonts w:ascii="Times New Roman" w:hAnsi="Times New Roman"/>
                <w:color w:val="000000" w:themeColor="text1"/>
                <w:sz w:val="16"/>
                <w:szCs w:val="16"/>
              </w:rPr>
            </w:pPr>
            <w:r w:rsidRPr="00A552BB">
              <w:rPr>
                <w:rFonts w:ascii="Times New Roman" w:hAnsi="Times New Roman"/>
                <w:color w:val="000000" w:themeColor="text1"/>
                <w:sz w:val="16"/>
                <w:szCs w:val="16"/>
              </w:rPr>
              <w:t>ОП.01</w:t>
            </w:r>
          </w:p>
        </w:tc>
      </w:tr>
      <w:tr w:rsidR="00077744" w:rsidRPr="00237C13" w14:paraId="6DD6168B" w14:textId="77777777" w:rsidTr="00077744">
        <w:trPr>
          <w:gridAfter w:val="2"/>
          <w:wAfter w:w="5658" w:type="dxa"/>
        </w:trPr>
        <w:tc>
          <w:tcPr>
            <w:tcW w:w="410" w:type="dxa"/>
            <w:tcBorders>
              <w:top w:val="nil"/>
              <w:left w:val="single" w:sz="4" w:space="0" w:color="000000"/>
              <w:bottom w:val="single" w:sz="4" w:space="0" w:color="000000"/>
              <w:right w:val="single" w:sz="4" w:space="0" w:color="000000"/>
            </w:tcBorders>
            <w:tcMar>
              <w:top w:w="0" w:type="dxa"/>
              <w:left w:w="84" w:type="dxa"/>
              <w:bottom w:w="0" w:type="dxa"/>
              <w:right w:w="84" w:type="dxa"/>
            </w:tcMar>
          </w:tcPr>
          <w:p w14:paraId="5BBCBD62" w14:textId="77777777" w:rsidR="00077744" w:rsidRPr="00237C13" w:rsidRDefault="00077744" w:rsidP="00C13E0C">
            <w:pPr>
              <w:numPr>
                <w:ilvl w:val="0"/>
                <w:numId w:val="11"/>
              </w:numPr>
              <w:tabs>
                <w:tab w:val="clear" w:pos="720"/>
                <w:tab w:val="num" w:pos="0"/>
              </w:tabs>
              <w:spacing w:before="96" w:after="100" w:afterAutospacing="1" w:line="240" w:lineRule="auto"/>
              <w:ind w:left="0" w:firstLine="0"/>
              <w:rPr>
                <w:rFonts w:ascii="Times New Roman" w:hAnsi="Times New Roman"/>
                <w:color w:val="000000" w:themeColor="text1"/>
                <w:sz w:val="16"/>
                <w:szCs w:val="16"/>
              </w:rPr>
            </w:pPr>
          </w:p>
        </w:tc>
        <w:tc>
          <w:tcPr>
            <w:tcW w:w="508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72BA3523" w14:textId="0823A74E" w:rsidR="00077744" w:rsidRPr="005A63BA" w:rsidRDefault="00077744" w:rsidP="005A63BA">
            <w:pPr>
              <w:spacing w:before="100" w:beforeAutospacing="1" w:after="100" w:afterAutospacing="1" w:line="240" w:lineRule="auto"/>
              <w:jc w:val="center"/>
              <w:rPr>
                <w:rFonts w:ascii="Times New Roman" w:hAnsi="Times New Roman"/>
                <w:bCs/>
                <w:sz w:val="16"/>
                <w:szCs w:val="16"/>
              </w:rPr>
            </w:pPr>
            <w:r w:rsidRPr="005A63BA">
              <w:rPr>
                <w:rFonts w:ascii="Times New Roman" w:hAnsi="Times New Roman"/>
                <w:bCs/>
                <w:sz w:val="16"/>
                <w:szCs w:val="16"/>
              </w:rPr>
              <w:t>Трибуна</w:t>
            </w:r>
          </w:p>
        </w:tc>
        <w:tc>
          <w:tcPr>
            <w:tcW w:w="1954" w:type="dxa"/>
            <w:tcBorders>
              <w:top w:val="nil"/>
              <w:left w:val="nil"/>
              <w:bottom w:val="single" w:sz="4" w:space="0" w:color="000000"/>
              <w:right w:val="single" w:sz="4" w:space="0" w:color="000000"/>
            </w:tcBorders>
            <w:tcMar>
              <w:top w:w="0" w:type="dxa"/>
              <w:left w:w="84" w:type="dxa"/>
              <w:bottom w:w="0" w:type="dxa"/>
              <w:right w:w="84" w:type="dxa"/>
            </w:tcMar>
            <w:vAlign w:val="center"/>
          </w:tcPr>
          <w:p w14:paraId="6C956611" w14:textId="5AD60B10" w:rsidR="00077744" w:rsidRPr="005A63BA" w:rsidRDefault="00077744" w:rsidP="005A63BA">
            <w:pPr>
              <w:spacing w:before="100" w:beforeAutospacing="1" w:after="100" w:afterAutospacing="1" w:line="240" w:lineRule="auto"/>
              <w:jc w:val="center"/>
              <w:rPr>
                <w:rFonts w:ascii="Times New Roman" w:hAnsi="Times New Roman"/>
                <w:bCs/>
                <w:sz w:val="16"/>
                <w:szCs w:val="16"/>
              </w:rPr>
            </w:pPr>
            <w:r w:rsidRPr="005A63BA">
              <w:rPr>
                <w:rFonts w:ascii="Times New Roman" w:hAnsi="Times New Roman"/>
                <w:bCs/>
                <w:sz w:val="16"/>
                <w:szCs w:val="16"/>
              </w:rPr>
              <w:t>Мебель</w:t>
            </w:r>
          </w:p>
        </w:tc>
        <w:tc>
          <w:tcPr>
            <w:tcW w:w="243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3A7978D0" w14:textId="74BF5153" w:rsidR="00077744" w:rsidRPr="005A63BA" w:rsidRDefault="00077744" w:rsidP="00694DD5">
            <w:pPr>
              <w:spacing w:before="100" w:beforeAutospacing="1" w:after="100" w:afterAutospacing="1" w:line="240" w:lineRule="auto"/>
              <w:jc w:val="center"/>
              <w:rPr>
                <w:rFonts w:ascii="Times New Roman" w:hAnsi="Times New Roman"/>
                <w:bCs/>
                <w:sz w:val="16"/>
                <w:szCs w:val="16"/>
              </w:rPr>
            </w:pPr>
            <w:r w:rsidRPr="000F4BA3">
              <w:rPr>
                <w:rFonts w:ascii="Times New Roman" w:hAnsi="Times New Roman"/>
                <w:sz w:val="16"/>
              </w:rPr>
              <w:t>Основное</w:t>
            </w:r>
          </w:p>
        </w:tc>
        <w:tc>
          <w:tcPr>
            <w:tcW w:w="2829" w:type="dxa"/>
            <w:tcBorders>
              <w:top w:val="nil"/>
              <w:left w:val="nil"/>
              <w:bottom w:val="single" w:sz="4" w:space="0" w:color="000000"/>
              <w:right w:val="single" w:sz="4" w:space="0" w:color="000000"/>
            </w:tcBorders>
            <w:tcMar>
              <w:top w:w="0" w:type="dxa"/>
              <w:left w:w="84" w:type="dxa"/>
              <w:bottom w:w="0" w:type="dxa"/>
              <w:right w:w="84" w:type="dxa"/>
            </w:tcMar>
          </w:tcPr>
          <w:p w14:paraId="611C86EC" w14:textId="607359B3" w:rsidR="00077744" w:rsidRPr="005A63BA" w:rsidRDefault="00077744" w:rsidP="00491B49">
            <w:pPr>
              <w:spacing w:before="100" w:beforeAutospacing="1" w:after="100" w:afterAutospacing="1" w:line="240" w:lineRule="auto"/>
              <w:rPr>
                <w:rFonts w:ascii="Times New Roman" w:hAnsi="Times New Roman"/>
                <w:bCs/>
                <w:sz w:val="16"/>
                <w:szCs w:val="16"/>
              </w:rPr>
            </w:pPr>
            <w:r w:rsidRPr="005A63BA">
              <w:rPr>
                <w:rFonts w:ascii="Times New Roman" w:hAnsi="Times New Roman"/>
                <w:bCs/>
                <w:sz w:val="16"/>
                <w:szCs w:val="16"/>
              </w:rPr>
              <w:t>Габариты не менее: высота 120 см, длина 50 см, ширина 50 см; материа</w:t>
            </w:r>
            <w:proofErr w:type="gramStart"/>
            <w:r w:rsidRPr="005A63BA">
              <w:rPr>
                <w:rFonts w:ascii="Times New Roman" w:hAnsi="Times New Roman"/>
                <w:bCs/>
                <w:sz w:val="16"/>
                <w:szCs w:val="16"/>
              </w:rPr>
              <w:t>л-</w:t>
            </w:r>
            <w:proofErr w:type="gramEnd"/>
            <w:r w:rsidRPr="005A63BA">
              <w:rPr>
                <w:rStyle w:val="10"/>
                <w:rFonts w:eastAsiaTheme="minorHAnsi"/>
              </w:rPr>
              <w:t xml:space="preserve"> </w:t>
            </w:r>
            <w:r w:rsidRPr="005A63BA">
              <w:rPr>
                <w:rStyle w:val="product-infodimensions-value"/>
                <w:sz w:val="16"/>
                <w:szCs w:val="16"/>
              </w:rPr>
              <w:t>ЛДСП, ЛДСП 16 мм</w:t>
            </w:r>
          </w:p>
        </w:tc>
        <w:tc>
          <w:tcPr>
            <w:tcW w:w="269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14:paraId="1E70F0E4" w14:textId="108E9B49" w:rsidR="00077744" w:rsidRPr="00237C13" w:rsidRDefault="00077744" w:rsidP="00077744">
            <w:pPr>
              <w:spacing w:before="100" w:beforeAutospacing="1" w:after="100" w:afterAutospacing="1" w:line="240" w:lineRule="auto"/>
              <w:jc w:val="center"/>
              <w:rPr>
                <w:rFonts w:ascii="Times New Roman" w:hAnsi="Times New Roman"/>
                <w:color w:val="000000" w:themeColor="text1"/>
                <w:sz w:val="16"/>
                <w:szCs w:val="16"/>
              </w:rPr>
            </w:pPr>
            <w:r w:rsidRPr="00A552BB">
              <w:rPr>
                <w:rFonts w:ascii="Times New Roman" w:hAnsi="Times New Roman"/>
                <w:color w:val="000000" w:themeColor="text1"/>
                <w:sz w:val="16"/>
                <w:szCs w:val="16"/>
              </w:rPr>
              <w:t>ОП.01</w:t>
            </w:r>
          </w:p>
        </w:tc>
      </w:tr>
      <w:tr w:rsidR="00077744" w:rsidRPr="00237C13" w14:paraId="2A89E4C7" w14:textId="77777777" w:rsidTr="00077744">
        <w:trPr>
          <w:gridAfter w:val="2"/>
          <w:wAfter w:w="5658" w:type="dxa"/>
        </w:trPr>
        <w:tc>
          <w:tcPr>
            <w:tcW w:w="410" w:type="dxa"/>
            <w:tcBorders>
              <w:top w:val="nil"/>
              <w:left w:val="single" w:sz="4" w:space="0" w:color="000000"/>
              <w:bottom w:val="single" w:sz="4" w:space="0" w:color="000000"/>
              <w:right w:val="single" w:sz="4" w:space="0" w:color="000000"/>
            </w:tcBorders>
            <w:tcMar>
              <w:top w:w="0" w:type="dxa"/>
              <w:left w:w="84" w:type="dxa"/>
              <w:bottom w:w="0" w:type="dxa"/>
              <w:right w:w="84" w:type="dxa"/>
            </w:tcMar>
          </w:tcPr>
          <w:p w14:paraId="0ADAA453" w14:textId="77777777" w:rsidR="00077744" w:rsidRPr="00237C13" w:rsidRDefault="00077744" w:rsidP="00C13E0C">
            <w:pPr>
              <w:numPr>
                <w:ilvl w:val="0"/>
                <w:numId w:val="11"/>
              </w:numPr>
              <w:tabs>
                <w:tab w:val="clear" w:pos="720"/>
                <w:tab w:val="num" w:pos="0"/>
              </w:tabs>
              <w:spacing w:before="96" w:after="100" w:afterAutospacing="1" w:line="240" w:lineRule="auto"/>
              <w:ind w:left="0" w:firstLine="0"/>
              <w:rPr>
                <w:rFonts w:ascii="Times New Roman" w:hAnsi="Times New Roman"/>
                <w:color w:val="000000" w:themeColor="text1"/>
                <w:sz w:val="16"/>
                <w:szCs w:val="16"/>
              </w:rPr>
            </w:pPr>
          </w:p>
        </w:tc>
        <w:tc>
          <w:tcPr>
            <w:tcW w:w="508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00DEC8B7" w14:textId="44450FA7" w:rsidR="00077744" w:rsidRPr="005A63BA" w:rsidRDefault="00077744" w:rsidP="005A63BA">
            <w:pPr>
              <w:spacing w:before="100" w:beforeAutospacing="1" w:after="100" w:afterAutospacing="1" w:line="240" w:lineRule="auto"/>
              <w:jc w:val="center"/>
              <w:rPr>
                <w:rFonts w:ascii="Times New Roman" w:hAnsi="Times New Roman"/>
                <w:bCs/>
                <w:sz w:val="16"/>
                <w:szCs w:val="16"/>
              </w:rPr>
            </w:pPr>
            <w:r w:rsidRPr="005A63BA">
              <w:rPr>
                <w:rFonts w:ascii="Times New Roman" w:hAnsi="Times New Roman"/>
                <w:bCs/>
                <w:sz w:val="16"/>
                <w:szCs w:val="16"/>
              </w:rPr>
              <w:t>Тумбочка</w:t>
            </w:r>
          </w:p>
        </w:tc>
        <w:tc>
          <w:tcPr>
            <w:tcW w:w="1954" w:type="dxa"/>
            <w:tcBorders>
              <w:top w:val="nil"/>
              <w:left w:val="nil"/>
              <w:bottom w:val="single" w:sz="4" w:space="0" w:color="000000"/>
              <w:right w:val="single" w:sz="4" w:space="0" w:color="000000"/>
            </w:tcBorders>
            <w:tcMar>
              <w:top w:w="0" w:type="dxa"/>
              <w:left w:w="84" w:type="dxa"/>
              <w:bottom w:w="0" w:type="dxa"/>
              <w:right w:w="84" w:type="dxa"/>
            </w:tcMar>
            <w:vAlign w:val="center"/>
          </w:tcPr>
          <w:p w14:paraId="7DC6CFAC" w14:textId="28765B87" w:rsidR="00077744" w:rsidRPr="005A63BA" w:rsidRDefault="00077744" w:rsidP="005A63BA">
            <w:pPr>
              <w:spacing w:before="100" w:beforeAutospacing="1" w:after="100" w:afterAutospacing="1" w:line="240" w:lineRule="auto"/>
              <w:jc w:val="center"/>
              <w:rPr>
                <w:rFonts w:ascii="Times New Roman" w:hAnsi="Times New Roman"/>
                <w:bCs/>
                <w:sz w:val="16"/>
                <w:szCs w:val="16"/>
              </w:rPr>
            </w:pPr>
            <w:r w:rsidRPr="005A63BA">
              <w:rPr>
                <w:rFonts w:ascii="Times New Roman" w:hAnsi="Times New Roman"/>
                <w:bCs/>
                <w:sz w:val="16"/>
                <w:szCs w:val="16"/>
              </w:rPr>
              <w:t>Мебель</w:t>
            </w:r>
          </w:p>
        </w:tc>
        <w:tc>
          <w:tcPr>
            <w:tcW w:w="243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4F19E65B" w14:textId="6A9FC59A" w:rsidR="00077744" w:rsidRPr="005A63BA" w:rsidRDefault="00077744" w:rsidP="00694DD5">
            <w:pPr>
              <w:spacing w:before="100" w:beforeAutospacing="1" w:after="100" w:afterAutospacing="1" w:line="240" w:lineRule="auto"/>
              <w:jc w:val="center"/>
              <w:rPr>
                <w:rFonts w:ascii="Times New Roman" w:hAnsi="Times New Roman"/>
                <w:bCs/>
                <w:sz w:val="16"/>
                <w:szCs w:val="16"/>
              </w:rPr>
            </w:pPr>
            <w:r w:rsidRPr="000F4BA3">
              <w:rPr>
                <w:rFonts w:ascii="Times New Roman" w:hAnsi="Times New Roman"/>
                <w:sz w:val="16"/>
              </w:rPr>
              <w:t>Основное</w:t>
            </w:r>
          </w:p>
        </w:tc>
        <w:tc>
          <w:tcPr>
            <w:tcW w:w="2829" w:type="dxa"/>
            <w:tcBorders>
              <w:top w:val="nil"/>
              <w:left w:val="nil"/>
              <w:bottom w:val="single" w:sz="4" w:space="0" w:color="000000"/>
              <w:right w:val="single" w:sz="4" w:space="0" w:color="000000"/>
            </w:tcBorders>
            <w:tcMar>
              <w:top w:w="0" w:type="dxa"/>
              <w:left w:w="84" w:type="dxa"/>
              <w:bottom w:w="0" w:type="dxa"/>
              <w:right w:w="84" w:type="dxa"/>
            </w:tcMar>
          </w:tcPr>
          <w:p w14:paraId="65CF5A3E" w14:textId="611449AD" w:rsidR="00077744" w:rsidRPr="005A63BA" w:rsidRDefault="00077744" w:rsidP="00491B49">
            <w:pPr>
              <w:spacing w:after="0" w:line="240" w:lineRule="auto"/>
              <w:rPr>
                <w:rFonts w:ascii="Times New Roman" w:hAnsi="Times New Roman"/>
                <w:sz w:val="16"/>
                <w:szCs w:val="16"/>
              </w:rPr>
            </w:pPr>
            <w:r w:rsidRPr="005A63BA">
              <w:rPr>
                <w:rFonts w:ascii="Times New Roman" w:hAnsi="Times New Roman"/>
                <w:bCs/>
                <w:sz w:val="16"/>
                <w:szCs w:val="16"/>
              </w:rPr>
              <w:t>Габариты не менее: ш</w:t>
            </w:r>
            <w:r w:rsidRPr="005A63BA">
              <w:rPr>
                <w:rFonts w:ascii="Times New Roman" w:hAnsi="Times New Roman"/>
                <w:sz w:val="16"/>
                <w:szCs w:val="16"/>
              </w:rPr>
              <w:t>ирина:-42.7 см, глубина: -45.8 см,</w:t>
            </w:r>
          </w:p>
          <w:p w14:paraId="2FA71397" w14:textId="5EC5F2D5" w:rsidR="00077744" w:rsidRPr="005A63BA" w:rsidRDefault="00077744" w:rsidP="00491B49">
            <w:pPr>
              <w:spacing w:after="0" w:line="240" w:lineRule="auto"/>
              <w:rPr>
                <w:rFonts w:ascii="Times New Roman" w:hAnsi="Times New Roman"/>
                <w:bCs/>
                <w:sz w:val="16"/>
                <w:szCs w:val="16"/>
              </w:rPr>
            </w:pPr>
            <w:r w:rsidRPr="005A63BA">
              <w:rPr>
                <w:rFonts w:ascii="Times New Roman" w:hAnsi="Times New Roman"/>
                <w:sz w:val="16"/>
                <w:szCs w:val="16"/>
              </w:rPr>
              <w:t xml:space="preserve">высота:-63.2 </w:t>
            </w:r>
            <w:proofErr w:type="spellStart"/>
            <w:r w:rsidRPr="005A63BA">
              <w:rPr>
                <w:rFonts w:ascii="Times New Roman" w:hAnsi="Times New Roman"/>
                <w:sz w:val="16"/>
                <w:szCs w:val="16"/>
              </w:rPr>
              <w:t>см</w:t>
            </w:r>
            <w:proofErr w:type="gramStart"/>
            <w:r w:rsidRPr="005A63BA">
              <w:rPr>
                <w:rFonts w:ascii="Times New Roman" w:hAnsi="Times New Roman"/>
                <w:sz w:val="16"/>
                <w:szCs w:val="16"/>
              </w:rPr>
              <w:t>.</w:t>
            </w:r>
            <w:r w:rsidRPr="005A63BA">
              <w:rPr>
                <w:rFonts w:ascii="Times New Roman" w:hAnsi="Times New Roman"/>
                <w:bCs/>
                <w:sz w:val="16"/>
                <w:szCs w:val="16"/>
              </w:rPr>
              <w:t>М</w:t>
            </w:r>
            <w:proofErr w:type="gramEnd"/>
            <w:r w:rsidRPr="005A63BA">
              <w:rPr>
                <w:rFonts w:ascii="Times New Roman" w:hAnsi="Times New Roman"/>
                <w:bCs/>
                <w:sz w:val="16"/>
                <w:szCs w:val="16"/>
              </w:rPr>
              <w:t>атериал</w:t>
            </w:r>
            <w:proofErr w:type="spellEnd"/>
            <w:r w:rsidRPr="005A63BA">
              <w:rPr>
                <w:rFonts w:ascii="Times New Roman" w:hAnsi="Times New Roman"/>
                <w:bCs/>
                <w:sz w:val="16"/>
                <w:szCs w:val="16"/>
              </w:rPr>
              <w:t xml:space="preserve"> - ЛДСП, ПВХ, износостойкое покрытие</w:t>
            </w:r>
          </w:p>
        </w:tc>
        <w:tc>
          <w:tcPr>
            <w:tcW w:w="269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37A75C3A" w14:textId="63CC2203" w:rsidR="00077744" w:rsidRPr="00237C13" w:rsidRDefault="00077744" w:rsidP="00077744">
            <w:pPr>
              <w:spacing w:before="100" w:beforeAutospacing="1" w:after="100" w:afterAutospacing="1" w:line="240" w:lineRule="auto"/>
              <w:jc w:val="center"/>
              <w:rPr>
                <w:rFonts w:ascii="Times New Roman" w:hAnsi="Times New Roman"/>
                <w:color w:val="000000" w:themeColor="text1"/>
                <w:sz w:val="16"/>
                <w:szCs w:val="16"/>
              </w:rPr>
            </w:pPr>
            <w:r w:rsidRPr="00A552BB">
              <w:rPr>
                <w:rFonts w:ascii="Times New Roman" w:hAnsi="Times New Roman"/>
                <w:color w:val="000000" w:themeColor="text1"/>
                <w:sz w:val="16"/>
                <w:szCs w:val="16"/>
              </w:rPr>
              <w:t>ОП.01</w:t>
            </w:r>
          </w:p>
        </w:tc>
      </w:tr>
      <w:tr w:rsidR="00077744" w:rsidRPr="00237C13" w14:paraId="301F6C72" w14:textId="77777777" w:rsidTr="00077744">
        <w:trPr>
          <w:gridAfter w:val="2"/>
          <w:wAfter w:w="5658" w:type="dxa"/>
        </w:trPr>
        <w:tc>
          <w:tcPr>
            <w:tcW w:w="410" w:type="dxa"/>
            <w:tcBorders>
              <w:top w:val="nil"/>
              <w:left w:val="single" w:sz="4" w:space="0" w:color="000000"/>
              <w:bottom w:val="single" w:sz="4" w:space="0" w:color="000000"/>
              <w:right w:val="single" w:sz="4" w:space="0" w:color="000000"/>
            </w:tcBorders>
            <w:tcMar>
              <w:top w:w="0" w:type="dxa"/>
              <w:left w:w="84" w:type="dxa"/>
              <w:bottom w:w="0" w:type="dxa"/>
              <w:right w:w="84" w:type="dxa"/>
            </w:tcMar>
          </w:tcPr>
          <w:p w14:paraId="1EC738A7" w14:textId="77777777" w:rsidR="00077744" w:rsidRPr="00237C13" w:rsidRDefault="00077744" w:rsidP="00C13E0C">
            <w:pPr>
              <w:numPr>
                <w:ilvl w:val="0"/>
                <w:numId w:val="11"/>
              </w:numPr>
              <w:tabs>
                <w:tab w:val="clear" w:pos="720"/>
                <w:tab w:val="num" w:pos="0"/>
              </w:tabs>
              <w:spacing w:before="96" w:after="100" w:afterAutospacing="1" w:line="240" w:lineRule="auto"/>
              <w:ind w:left="0" w:firstLine="0"/>
              <w:rPr>
                <w:rFonts w:ascii="Times New Roman" w:hAnsi="Times New Roman"/>
                <w:color w:val="000000" w:themeColor="text1"/>
                <w:sz w:val="16"/>
                <w:szCs w:val="16"/>
              </w:rPr>
            </w:pPr>
          </w:p>
        </w:tc>
        <w:tc>
          <w:tcPr>
            <w:tcW w:w="508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5BD52938" w14:textId="6B01CE50" w:rsidR="00077744" w:rsidRPr="005A63BA" w:rsidRDefault="00077744" w:rsidP="005A63BA">
            <w:pPr>
              <w:spacing w:before="100" w:beforeAutospacing="1" w:after="100" w:afterAutospacing="1" w:line="240" w:lineRule="auto"/>
              <w:jc w:val="center"/>
              <w:rPr>
                <w:rFonts w:ascii="Times New Roman" w:hAnsi="Times New Roman"/>
                <w:bCs/>
                <w:sz w:val="16"/>
                <w:szCs w:val="16"/>
              </w:rPr>
            </w:pPr>
            <w:r w:rsidRPr="005A63BA">
              <w:rPr>
                <w:rFonts w:ascii="Times New Roman" w:hAnsi="Times New Roman"/>
                <w:bCs/>
                <w:sz w:val="16"/>
                <w:szCs w:val="16"/>
              </w:rPr>
              <w:t>Шкаф 2х створчатый</w:t>
            </w:r>
          </w:p>
        </w:tc>
        <w:tc>
          <w:tcPr>
            <w:tcW w:w="1954" w:type="dxa"/>
            <w:tcBorders>
              <w:top w:val="nil"/>
              <w:left w:val="nil"/>
              <w:bottom w:val="single" w:sz="4" w:space="0" w:color="000000"/>
              <w:right w:val="single" w:sz="4" w:space="0" w:color="000000"/>
            </w:tcBorders>
            <w:tcMar>
              <w:top w:w="0" w:type="dxa"/>
              <w:left w:w="84" w:type="dxa"/>
              <w:bottom w:w="0" w:type="dxa"/>
              <w:right w:w="84" w:type="dxa"/>
            </w:tcMar>
            <w:vAlign w:val="center"/>
          </w:tcPr>
          <w:p w14:paraId="1B9B3F49" w14:textId="3F54B359" w:rsidR="00077744" w:rsidRPr="005A63BA" w:rsidRDefault="00077744" w:rsidP="005A63BA">
            <w:pPr>
              <w:spacing w:before="100" w:beforeAutospacing="1" w:after="100" w:afterAutospacing="1" w:line="240" w:lineRule="auto"/>
              <w:jc w:val="center"/>
              <w:rPr>
                <w:rFonts w:ascii="Times New Roman" w:hAnsi="Times New Roman"/>
                <w:bCs/>
                <w:sz w:val="16"/>
                <w:szCs w:val="16"/>
              </w:rPr>
            </w:pPr>
            <w:r w:rsidRPr="005A63BA">
              <w:rPr>
                <w:rFonts w:ascii="Times New Roman" w:hAnsi="Times New Roman"/>
                <w:bCs/>
                <w:sz w:val="16"/>
                <w:szCs w:val="16"/>
              </w:rPr>
              <w:t>Мебель</w:t>
            </w:r>
          </w:p>
        </w:tc>
        <w:tc>
          <w:tcPr>
            <w:tcW w:w="243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2DD78340" w14:textId="0E6C86E1" w:rsidR="00077744" w:rsidRPr="005A63BA" w:rsidRDefault="00077744" w:rsidP="00694DD5">
            <w:pPr>
              <w:spacing w:before="100" w:beforeAutospacing="1" w:after="100" w:afterAutospacing="1" w:line="240" w:lineRule="auto"/>
              <w:jc w:val="center"/>
              <w:rPr>
                <w:rFonts w:ascii="Times New Roman" w:hAnsi="Times New Roman"/>
                <w:bCs/>
                <w:sz w:val="16"/>
                <w:szCs w:val="16"/>
              </w:rPr>
            </w:pPr>
            <w:r w:rsidRPr="000F4BA3">
              <w:rPr>
                <w:rFonts w:ascii="Times New Roman" w:hAnsi="Times New Roman"/>
                <w:sz w:val="16"/>
              </w:rPr>
              <w:t>Основное</w:t>
            </w:r>
          </w:p>
        </w:tc>
        <w:tc>
          <w:tcPr>
            <w:tcW w:w="2829" w:type="dxa"/>
            <w:tcBorders>
              <w:top w:val="nil"/>
              <w:left w:val="nil"/>
              <w:bottom w:val="single" w:sz="4" w:space="0" w:color="000000"/>
              <w:right w:val="single" w:sz="4" w:space="0" w:color="000000"/>
            </w:tcBorders>
            <w:tcMar>
              <w:top w:w="0" w:type="dxa"/>
              <w:left w:w="84" w:type="dxa"/>
              <w:bottom w:w="0" w:type="dxa"/>
              <w:right w:w="84" w:type="dxa"/>
            </w:tcMar>
          </w:tcPr>
          <w:p w14:paraId="3FD2FCC6" w14:textId="2F71208B" w:rsidR="00077744" w:rsidRPr="005A63BA" w:rsidRDefault="00077744" w:rsidP="00491B49">
            <w:pPr>
              <w:spacing w:before="100" w:beforeAutospacing="1" w:after="100" w:afterAutospacing="1" w:line="240" w:lineRule="auto"/>
              <w:rPr>
                <w:rFonts w:ascii="Times New Roman" w:hAnsi="Times New Roman"/>
                <w:bCs/>
                <w:sz w:val="16"/>
                <w:szCs w:val="16"/>
              </w:rPr>
            </w:pPr>
            <w:r w:rsidRPr="005A63BA">
              <w:rPr>
                <w:rFonts w:ascii="Times New Roman" w:hAnsi="Times New Roman"/>
                <w:bCs/>
                <w:sz w:val="16"/>
                <w:szCs w:val="16"/>
              </w:rPr>
              <w:t xml:space="preserve">Габаритные размеры не менее, </w:t>
            </w:r>
            <w:proofErr w:type="gramStart"/>
            <w:r w:rsidRPr="005A63BA">
              <w:rPr>
                <w:rFonts w:ascii="Times New Roman" w:hAnsi="Times New Roman"/>
                <w:bCs/>
                <w:sz w:val="16"/>
                <w:szCs w:val="16"/>
              </w:rPr>
              <w:t>мм</w:t>
            </w:r>
            <w:proofErr w:type="gramEnd"/>
            <w:r w:rsidRPr="005A63BA">
              <w:rPr>
                <w:rFonts w:ascii="Times New Roman" w:hAnsi="Times New Roman"/>
                <w:bCs/>
                <w:sz w:val="16"/>
                <w:szCs w:val="16"/>
              </w:rPr>
              <w:t xml:space="preserve"> 900*480*2052</w:t>
            </w:r>
            <w:r w:rsidRPr="005A63BA">
              <w:rPr>
                <w:rFonts w:ascii="Times New Roman" w:hAnsi="Times New Roman"/>
                <w:bCs/>
                <w:sz w:val="16"/>
                <w:szCs w:val="16"/>
              </w:rPr>
              <w:br/>
              <w:t>распашные дверцы, количество секций -2 , штанга для одежды, количество полок-5,шкаф снабжен регулируемыми опорами.</w:t>
            </w:r>
          </w:p>
        </w:tc>
        <w:tc>
          <w:tcPr>
            <w:tcW w:w="269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1C381F8F" w14:textId="5948AC21" w:rsidR="00077744" w:rsidRPr="00237C13" w:rsidRDefault="00077744" w:rsidP="00077744">
            <w:pPr>
              <w:spacing w:before="100" w:beforeAutospacing="1" w:after="100" w:afterAutospacing="1" w:line="240" w:lineRule="auto"/>
              <w:jc w:val="center"/>
              <w:rPr>
                <w:rFonts w:ascii="Times New Roman" w:hAnsi="Times New Roman"/>
                <w:color w:val="000000" w:themeColor="text1"/>
                <w:sz w:val="16"/>
                <w:szCs w:val="16"/>
              </w:rPr>
            </w:pPr>
            <w:r w:rsidRPr="00A552BB">
              <w:rPr>
                <w:rFonts w:ascii="Times New Roman" w:hAnsi="Times New Roman"/>
                <w:color w:val="000000" w:themeColor="text1"/>
                <w:sz w:val="16"/>
                <w:szCs w:val="16"/>
              </w:rPr>
              <w:t>ОП.01</w:t>
            </w:r>
          </w:p>
        </w:tc>
      </w:tr>
      <w:tr w:rsidR="00077744" w:rsidRPr="00237C13" w14:paraId="5BD93E78" w14:textId="77777777" w:rsidTr="00077744">
        <w:trPr>
          <w:gridAfter w:val="2"/>
          <w:wAfter w:w="5658" w:type="dxa"/>
        </w:trPr>
        <w:tc>
          <w:tcPr>
            <w:tcW w:w="410" w:type="dxa"/>
            <w:tcBorders>
              <w:top w:val="nil"/>
              <w:left w:val="single" w:sz="4" w:space="0" w:color="000000"/>
              <w:bottom w:val="single" w:sz="4" w:space="0" w:color="000000"/>
              <w:right w:val="single" w:sz="4" w:space="0" w:color="000000"/>
            </w:tcBorders>
            <w:tcMar>
              <w:top w:w="0" w:type="dxa"/>
              <w:left w:w="84" w:type="dxa"/>
              <w:bottom w:w="0" w:type="dxa"/>
              <w:right w:w="84" w:type="dxa"/>
            </w:tcMar>
          </w:tcPr>
          <w:p w14:paraId="262F596E" w14:textId="77777777" w:rsidR="00077744" w:rsidRPr="00237C13" w:rsidRDefault="00077744" w:rsidP="00C13E0C">
            <w:pPr>
              <w:numPr>
                <w:ilvl w:val="0"/>
                <w:numId w:val="11"/>
              </w:numPr>
              <w:tabs>
                <w:tab w:val="clear" w:pos="720"/>
                <w:tab w:val="num" w:pos="0"/>
              </w:tabs>
              <w:spacing w:before="96" w:after="100" w:afterAutospacing="1" w:line="240" w:lineRule="auto"/>
              <w:ind w:left="0" w:firstLine="0"/>
              <w:rPr>
                <w:rFonts w:ascii="Times New Roman" w:hAnsi="Times New Roman"/>
                <w:color w:val="000000" w:themeColor="text1"/>
                <w:sz w:val="16"/>
                <w:szCs w:val="16"/>
              </w:rPr>
            </w:pPr>
          </w:p>
        </w:tc>
        <w:tc>
          <w:tcPr>
            <w:tcW w:w="508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01868D82" w14:textId="21FA4BB7" w:rsidR="00077744" w:rsidRPr="005A63BA" w:rsidRDefault="00077744" w:rsidP="005A63BA">
            <w:pPr>
              <w:spacing w:before="100" w:beforeAutospacing="1" w:after="100" w:afterAutospacing="1" w:line="240" w:lineRule="auto"/>
              <w:jc w:val="center"/>
              <w:rPr>
                <w:rFonts w:ascii="Times New Roman" w:hAnsi="Times New Roman"/>
                <w:bCs/>
                <w:sz w:val="16"/>
                <w:szCs w:val="16"/>
              </w:rPr>
            </w:pPr>
            <w:r w:rsidRPr="005A63BA">
              <w:rPr>
                <w:rFonts w:ascii="Times New Roman" w:hAnsi="Times New Roman"/>
                <w:bCs/>
                <w:sz w:val="16"/>
                <w:szCs w:val="16"/>
              </w:rPr>
              <w:t>Компьютер в составе</w:t>
            </w:r>
          </w:p>
        </w:tc>
        <w:tc>
          <w:tcPr>
            <w:tcW w:w="1954" w:type="dxa"/>
            <w:tcBorders>
              <w:top w:val="nil"/>
              <w:left w:val="nil"/>
              <w:bottom w:val="single" w:sz="4" w:space="0" w:color="000000"/>
              <w:right w:val="single" w:sz="4" w:space="0" w:color="000000"/>
            </w:tcBorders>
            <w:tcMar>
              <w:top w:w="0" w:type="dxa"/>
              <w:left w:w="84" w:type="dxa"/>
              <w:bottom w:w="0" w:type="dxa"/>
              <w:right w:w="84" w:type="dxa"/>
            </w:tcMar>
            <w:vAlign w:val="center"/>
          </w:tcPr>
          <w:p w14:paraId="21EF5EB7" w14:textId="0EDAB411" w:rsidR="00077744" w:rsidRPr="00694DD5" w:rsidRDefault="00077744" w:rsidP="005A63BA">
            <w:pPr>
              <w:spacing w:before="100" w:beforeAutospacing="1" w:after="100" w:afterAutospacing="1" w:line="240" w:lineRule="auto"/>
              <w:jc w:val="center"/>
              <w:rPr>
                <w:rFonts w:ascii="Times New Roman" w:hAnsi="Times New Roman"/>
                <w:bCs/>
                <w:sz w:val="16"/>
                <w:szCs w:val="16"/>
                <w:lang w:val="en-US"/>
              </w:rPr>
            </w:pPr>
            <w:r>
              <w:rPr>
                <w:rFonts w:ascii="Times New Roman" w:hAnsi="Times New Roman"/>
                <w:bCs/>
                <w:sz w:val="16"/>
                <w:szCs w:val="16"/>
              </w:rPr>
              <w:t xml:space="preserve">Оборудование </w:t>
            </w:r>
            <w:r>
              <w:rPr>
                <w:rFonts w:ascii="Times New Roman" w:hAnsi="Times New Roman"/>
                <w:bCs/>
                <w:sz w:val="16"/>
                <w:szCs w:val="16"/>
                <w:lang w:val="en-US"/>
              </w:rPr>
              <w:t>IT</w:t>
            </w:r>
          </w:p>
        </w:tc>
        <w:tc>
          <w:tcPr>
            <w:tcW w:w="243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77114594" w14:textId="7EF0836D" w:rsidR="00077744" w:rsidRPr="005A63BA" w:rsidRDefault="00077744" w:rsidP="00694DD5">
            <w:pPr>
              <w:spacing w:before="100" w:beforeAutospacing="1" w:after="100" w:afterAutospacing="1" w:line="240" w:lineRule="auto"/>
              <w:jc w:val="center"/>
              <w:rPr>
                <w:rFonts w:ascii="Times New Roman" w:hAnsi="Times New Roman"/>
                <w:bCs/>
                <w:sz w:val="16"/>
                <w:szCs w:val="16"/>
              </w:rPr>
            </w:pPr>
            <w:r>
              <w:rPr>
                <w:rFonts w:ascii="Times New Roman" w:hAnsi="Times New Roman"/>
                <w:bCs/>
                <w:sz w:val="16"/>
                <w:szCs w:val="16"/>
              </w:rPr>
              <w:t>Специализированное</w:t>
            </w:r>
          </w:p>
        </w:tc>
        <w:tc>
          <w:tcPr>
            <w:tcW w:w="2829" w:type="dxa"/>
            <w:tcBorders>
              <w:top w:val="nil"/>
              <w:left w:val="nil"/>
              <w:bottom w:val="single" w:sz="4" w:space="0" w:color="000000"/>
              <w:right w:val="single" w:sz="4" w:space="0" w:color="000000"/>
            </w:tcBorders>
            <w:tcMar>
              <w:top w:w="0" w:type="dxa"/>
              <w:left w:w="84" w:type="dxa"/>
              <w:bottom w:w="0" w:type="dxa"/>
              <w:right w:w="84" w:type="dxa"/>
            </w:tcMar>
          </w:tcPr>
          <w:p w14:paraId="6CA745D2" w14:textId="1A376F71" w:rsidR="00077744" w:rsidRPr="005A63BA" w:rsidRDefault="00077744" w:rsidP="00491B49">
            <w:pPr>
              <w:spacing w:before="100" w:beforeAutospacing="1" w:after="100" w:afterAutospacing="1" w:line="240" w:lineRule="auto"/>
              <w:rPr>
                <w:rFonts w:ascii="Times New Roman" w:hAnsi="Times New Roman"/>
                <w:bCs/>
                <w:sz w:val="16"/>
                <w:szCs w:val="16"/>
              </w:rPr>
            </w:pPr>
            <w:proofErr w:type="spellStart"/>
            <w:r w:rsidRPr="005A63BA">
              <w:rPr>
                <w:rFonts w:ascii="Times New Roman" w:hAnsi="Times New Roman"/>
                <w:bCs/>
                <w:sz w:val="16"/>
                <w:szCs w:val="16"/>
              </w:rPr>
              <w:t>Монитор</w:t>
            </w:r>
            <w:proofErr w:type="gramStart"/>
            <w:r w:rsidRPr="005A63BA">
              <w:rPr>
                <w:rFonts w:ascii="Times New Roman" w:hAnsi="Times New Roman"/>
                <w:bCs/>
                <w:sz w:val="16"/>
                <w:szCs w:val="16"/>
              </w:rPr>
              <w:t>,с</w:t>
            </w:r>
            <w:proofErr w:type="gramEnd"/>
            <w:r w:rsidRPr="005A63BA">
              <w:rPr>
                <w:rFonts w:ascii="Times New Roman" w:hAnsi="Times New Roman"/>
                <w:bCs/>
                <w:sz w:val="16"/>
                <w:szCs w:val="16"/>
              </w:rPr>
              <w:t>истемный</w:t>
            </w:r>
            <w:proofErr w:type="spellEnd"/>
            <w:r w:rsidRPr="005A63BA">
              <w:rPr>
                <w:rFonts w:ascii="Times New Roman" w:hAnsi="Times New Roman"/>
                <w:bCs/>
                <w:sz w:val="16"/>
                <w:szCs w:val="16"/>
              </w:rPr>
              <w:t xml:space="preserve"> </w:t>
            </w:r>
            <w:proofErr w:type="spellStart"/>
            <w:r w:rsidRPr="005A63BA">
              <w:rPr>
                <w:rFonts w:ascii="Times New Roman" w:hAnsi="Times New Roman"/>
                <w:bCs/>
                <w:sz w:val="16"/>
                <w:szCs w:val="16"/>
              </w:rPr>
              <w:t>блок,клавиатура,сетевой</w:t>
            </w:r>
            <w:proofErr w:type="spellEnd"/>
            <w:r w:rsidRPr="005A63BA">
              <w:rPr>
                <w:rFonts w:ascii="Times New Roman" w:hAnsi="Times New Roman"/>
                <w:bCs/>
                <w:sz w:val="16"/>
                <w:szCs w:val="16"/>
              </w:rPr>
              <w:t xml:space="preserve"> </w:t>
            </w:r>
            <w:proofErr w:type="spellStart"/>
            <w:r w:rsidRPr="005A63BA">
              <w:rPr>
                <w:rFonts w:ascii="Times New Roman" w:hAnsi="Times New Roman"/>
                <w:bCs/>
                <w:sz w:val="16"/>
                <w:szCs w:val="16"/>
              </w:rPr>
              <w:t>фильтр,колонки,гарнитура</w:t>
            </w:r>
            <w:proofErr w:type="spellEnd"/>
          </w:p>
        </w:tc>
        <w:tc>
          <w:tcPr>
            <w:tcW w:w="269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682E860B" w14:textId="2A321D4B" w:rsidR="00077744" w:rsidRPr="00237C13" w:rsidRDefault="00077744" w:rsidP="00077744">
            <w:pPr>
              <w:spacing w:before="100" w:beforeAutospacing="1" w:after="100" w:afterAutospacing="1" w:line="240" w:lineRule="auto"/>
              <w:jc w:val="center"/>
              <w:rPr>
                <w:rFonts w:ascii="Times New Roman" w:hAnsi="Times New Roman"/>
                <w:color w:val="000000" w:themeColor="text1"/>
                <w:sz w:val="16"/>
                <w:szCs w:val="16"/>
              </w:rPr>
            </w:pPr>
            <w:r w:rsidRPr="00A552BB">
              <w:rPr>
                <w:rFonts w:ascii="Times New Roman" w:hAnsi="Times New Roman"/>
                <w:color w:val="000000" w:themeColor="text1"/>
                <w:sz w:val="16"/>
                <w:szCs w:val="16"/>
              </w:rPr>
              <w:t>ОП.01</w:t>
            </w:r>
          </w:p>
        </w:tc>
      </w:tr>
      <w:tr w:rsidR="00077744" w:rsidRPr="00237C13" w14:paraId="4BE2A54A" w14:textId="77777777" w:rsidTr="00077744">
        <w:trPr>
          <w:gridAfter w:val="2"/>
          <w:wAfter w:w="5658" w:type="dxa"/>
        </w:trPr>
        <w:tc>
          <w:tcPr>
            <w:tcW w:w="410" w:type="dxa"/>
            <w:tcBorders>
              <w:top w:val="nil"/>
              <w:left w:val="single" w:sz="4" w:space="0" w:color="000000"/>
              <w:bottom w:val="single" w:sz="4" w:space="0" w:color="000000"/>
              <w:right w:val="single" w:sz="4" w:space="0" w:color="000000"/>
            </w:tcBorders>
            <w:tcMar>
              <w:top w:w="0" w:type="dxa"/>
              <w:left w:w="84" w:type="dxa"/>
              <w:bottom w:w="0" w:type="dxa"/>
              <w:right w:w="84" w:type="dxa"/>
            </w:tcMar>
          </w:tcPr>
          <w:p w14:paraId="054C5868" w14:textId="77777777" w:rsidR="00077744" w:rsidRPr="00237C13" w:rsidRDefault="00077744" w:rsidP="00C13E0C">
            <w:pPr>
              <w:numPr>
                <w:ilvl w:val="0"/>
                <w:numId w:val="11"/>
              </w:numPr>
              <w:tabs>
                <w:tab w:val="clear" w:pos="720"/>
                <w:tab w:val="num" w:pos="0"/>
              </w:tabs>
              <w:spacing w:before="96" w:after="100" w:afterAutospacing="1" w:line="240" w:lineRule="auto"/>
              <w:ind w:left="0" w:firstLine="0"/>
              <w:rPr>
                <w:rFonts w:ascii="Times New Roman" w:hAnsi="Times New Roman"/>
                <w:color w:val="000000" w:themeColor="text1"/>
                <w:sz w:val="16"/>
                <w:szCs w:val="16"/>
              </w:rPr>
            </w:pPr>
          </w:p>
        </w:tc>
        <w:tc>
          <w:tcPr>
            <w:tcW w:w="508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5CE84B85" w14:textId="5BBB1239" w:rsidR="00077744" w:rsidRPr="005A63BA" w:rsidRDefault="00077744" w:rsidP="005A63BA">
            <w:pPr>
              <w:spacing w:before="100" w:beforeAutospacing="1" w:after="100" w:afterAutospacing="1" w:line="240" w:lineRule="auto"/>
              <w:jc w:val="center"/>
              <w:rPr>
                <w:rFonts w:ascii="Times New Roman" w:hAnsi="Times New Roman"/>
                <w:bCs/>
                <w:sz w:val="16"/>
                <w:szCs w:val="16"/>
              </w:rPr>
            </w:pPr>
            <w:r w:rsidRPr="005A63BA">
              <w:rPr>
                <w:rFonts w:ascii="Times New Roman" w:hAnsi="Times New Roman"/>
                <w:bCs/>
                <w:sz w:val="16"/>
                <w:szCs w:val="16"/>
              </w:rPr>
              <w:t>Ноутбук</w:t>
            </w:r>
          </w:p>
        </w:tc>
        <w:tc>
          <w:tcPr>
            <w:tcW w:w="1954" w:type="dxa"/>
            <w:tcBorders>
              <w:top w:val="nil"/>
              <w:left w:val="nil"/>
              <w:bottom w:val="single" w:sz="4" w:space="0" w:color="000000"/>
              <w:right w:val="single" w:sz="4" w:space="0" w:color="000000"/>
            </w:tcBorders>
            <w:tcMar>
              <w:top w:w="0" w:type="dxa"/>
              <w:left w:w="84" w:type="dxa"/>
              <w:bottom w:w="0" w:type="dxa"/>
              <w:right w:w="84" w:type="dxa"/>
            </w:tcMar>
          </w:tcPr>
          <w:p w14:paraId="270FB761" w14:textId="77777777" w:rsidR="00077744" w:rsidRDefault="00077744" w:rsidP="005A63BA">
            <w:pPr>
              <w:spacing w:before="100" w:beforeAutospacing="1" w:after="100" w:afterAutospacing="1" w:line="240" w:lineRule="auto"/>
              <w:jc w:val="center"/>
              <w:rPr>
                <w:rFonts w:ascii="Times New Roman" w:hAnsi="Times New Roman"/>
                <w:bCs/>
                <w:sz w:val="16"/>
                <w:szCs w:val="16"/>
              </w:rPr>
            </w:pPr>
          </w:p>
          <w:p w14:paraId="56A620EE" w14:textId="44F8FC94" w:rsidR="00077744" w:rsidRPr="005A63BA" w:rsidRDefault="00077744" w:rsidP="005A63BA">
            <w:pPr>
              <w:spacing w:before="100" w:beforeAutospacing="1" w:after="100" w:afterAutospacing="1" w:line="240" w:lineRule="auto"/>
              <w:jc w:val="center"/>
              <w:rPr>
                <w:rFonts w:ascii="Times New Roman" w:hAnsi="Times New Roman"/>
                <w:bCs/>
                <w:sz w:val="16"/>
                <w:szCs w:val="16"/>
              </w:rPr>
            </w:pPr>
            <w:r w:rsidRPr="003954D8">
              <w:rPr>
                <w:rFonts w:ascii="Times New Roman" w:hAnsi="Times New Roman"/>
                <w:bCs/>
                <w:sz w:val="16"/>
                <w:szCs w:val="16"/>
              </w:rPr>
              <w:t xml:space="preserve">Оборудование </w:t>
            </w:r>
            <w:r w:rsidRPr="003954D8">
              <w:rPr>
                <w:rFonts w:ascii="Times New Roman" w:hAnsi="Times New Roman"/>
                <w:bCs/>
                <w:sz w:val="16"/>
                <w:szCs w:val="16"/>
                <w:lang w:val="en-US"/>
              </w:rPr>
              <w:t>IT</w:t>
            </w:r>
          </w:p>
        </w:tc>
        <w:tc>
          <w:tcPr>
            <w:tcW w:w="243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3E4A2EB7" w14:textId="6BEEF14B" w:rsidR="00077744" w:rsidRPr="005A63BA" w:rsidRDefault="00077744" w:rsidP="00694DD5">
            <w:pPr>
              <w:spacing w:before="100" w:beforeAutospacing="1" w:after="100" w:afterAutospacing="1" w:line="240" w:lineRule="auto"/>
              <w:jc w:val="center"/>
              <w:rPr>
                <w:rFonts w:ascii="Times New Roman" w:hAnsi="Times New Roman"/>
                <w:bCs/>
                <w:sz w:val="16"/>
                <w:szCs w:val="16"/>
              </w:rPr>
            </w:pPr>
            <w:r w:rsidRPr="00A37B7B">
              <w:rPr>
                <w:rFonts w:ascii="Times New Roman" w:hAnsi="Times New Roman"/>
                <w:bCs/>
                <w:sz w:val="16"/>
                <w:szCs w:val="16"/>
              </w:rPr>
              <w:t>Специализированное</w:t>
            </w:r>
          </w:p>
        </w:tc>
        <w:tc>
          <w:tcPr>
            <w:tcW w:w="2829" w:type="dxa"/>
            <w:tcBorders>
              <w:top w:val="nil"/>
              <w:left w:val="nil"/>
              <w:bottom w:val="single" w:sz="4" w:space="0" w:color="000000"/>
              <w:right w:val="single" w:sz="4" w:space="0" w:color="000000"/>
            </w:tcBorders>
            <w:tcMar>
              <w:top w:w="0" w:type="dxa"/>
              <w:left w:w="84" w:type="dxa"/>
              <w:bottom w:w="0" w:type="dxa"/>
              <w:right w:w="84" w:type="dxa"/>
            </w:tcMar>
          </w:tcPr>
          <w:p w14:paraId="3EEEFDAB" w14:textId="32B6FC2F" w:rsidR="00077744" w:rsidRPr="005A63BA" w:rsidRDefault="00077744" w:rsidP="00491B49">
            <w:pPr>
              <w:spacing w:before="100" w:beforeAutospacing="1" w:after="100" w:afterAutospacing="1" w:line="240" w:lineRule="auto"/>
              <w:rPr>
                <w:rFonts w:ascii="Times New Roman" w:hAnsi="Times New Roman"/>
                <w:bCs/>
                <w:sz w:val="16"/>
                <w:szCs w:val="16"/>
              </w:rPr>
            </w:pPr>
            <w:r w:rsidRPr="005A63BA">
              <w:rPr>
                <w:rFonts w:ascii="Times New Roman" w:hAnsi="Times New Roman"/>
                <w:bCs/>
                <w:sz w:val="16"/>
                <w:szCs w:val="16"/>
              </w:rPr>
              <w:t xml:space="preserve">Диагональ экрана-14 </w:t>
            </w:r>
            <w:proofErr w:type="spellStart"/>
            <w:r w:rsidRPr="005A63BA">
              <w:rPr>
                <w:rFonts w:ascii="Times New Roman" w:hAnsi="Times New Roman"/>
                <w:bCs/>
                <w:sz w:val="16"/>
                <w:szCs w:val="16"/>
              </w:rPr>
              <w:t>дюймов</w:t>
            </w:r>
            <w:proofErr w:type="gramStart"/>
            <w:r w:rsidRPr="005A63BA">
              <w:rPr>
                <w:rFonts w:ascii="Times New Roman" w:hAnsi="Times New Roman"/>
                <w:bCs/>
                <w:sz w:val="16"/>
                <w:szCs w:val="16"/>
              </w:rPr>
              <w:t>,м</w:t>
            </w:r>
            <w:proofErr w:type="gramEnd"/>
            <w:r w:rsidRPr="005A63BA">
              <w:rPr>
                <w:rFonts w:ascii="Times New Roman" w:hAnsi="Times New Roman"/>
                <w:bCs/>
                <w:sz w:val="16"/>
                <w:szCs w:val="16"/>
              </w:rPr>
              <w:t>одель</w:t>
            </w:r>
            <w:proofErr w:type="spellEnd"/>
            <w:r w:rsidRPr="005A63BA">
              <w:rPr>
                <w:rFonts w:ascii="Times New Roman" w:hAnsi="Times New Roman"/>
                <w:bCs/>
                <w:sz w:val="16"/>
                <w:szCs w:val="16"/>
              </w:rPr>
              <w:t xml:space="preserve"> процессора-</w:t>
            </w:r>
            <w:proofErr w:type="spellStart"/>
            <w:r w:rsidRPr="005A63BA">
              <w:rPr>
                <w:rFonts w:ascii="Times New Roman" w:hAnsi="Times New Roman"/>
                <w:sz w:val="16"/>
                <w:szCs w:val="16"/>
              </w:rPr>
              <w:t>Intel</w:t>
            </w:r>
            <w:proofErr w:type="spellEnd"/>
            <w:r w:rsidRPr="005A63BA">
              <w:rPr>
                <w:rFonts w:ascii="Times New Roman" w:hAnsi="Times New Roman"/>
                <w:sz w:val="16"/>
                <w:szCs w:val="16"/>
              </w:rPr>
              <w:t xml:space="preserve"> </w:t>
            </w:r>
            <w:proofErr w:type="spellStart"/>
            <w:r w:rsidRPr="005A63BA">
              <w:rPr>
                <w:rFonts w:ascii="Times New Roman" w:hAnsi="Times New Roman"/>
                <w:sz w:val="16"/>
                <w:szCs w:val="16"/>
              </w:rPr>
              <w:t>Core</w:t>
            </w:r>
            <w:proofErr w:type="spellEnd"/>
            <w:r w:rsidRPr="005A63BA">
              <w:rPr>
                <w:rFonts w:ascii="Times New Roman" w:hAnsi="Times New Roman"/>
                <w:sz w:val="16"/>
                <w:szCs w:val="16"/>
              </w:rPr>
              <w:t xml:space="preserve"> i3-1315U,объем оперативной памяти-8 Гб, модель встроенной видеокарты-</w:t>
            </w:r>
            <w:proofErr w:type="spellStart"/>
            <w:r w:rsidRPr="005A63BA">
              <w:rPr>
                <w:rFonts w:ascii="Times New Roman" w:hAnsi="Times New Roman"/>
                <w:sz w:val="16"/>
                <w:szCs w:val="16"/>
              </w:rPr>
              <w:t>Intel</w:t>
            </w:r>
            <w:proofErr w:type="spellEnd"/>
            <w:r w:rsidRPr="005A63BA">
              <w:rPr>
                <w:rFonts w:ascii="Times New Roman" w:hAnsi="Times New Roman"/>
                <w:sz w:val="16"/>
                <w:szCs w:val="16"/>
              </w:rPr>
              <w:t xml:space="preserve"> UHD </w:t>
            </w:r>
            <w:proofErr w:type="spellStart"/>
            <w:r w:rsidRPr="005A63BA">
              <w:rPr>
                <w:rFonts w:ascii="Times New Roman" w:hAnsi="Times New Roman"/>
                <w:sz w:val="16"/>
                <w:szCs w:val="16"/>
              </w:rPr>
              <w:t>Graphics</w:t>
            </w:r>
            <w:proofErr w:type="spellEnd"/>
            <w:r w:rsidRPr="005A63BA">
              <w:rPr>
                <w:rFonts w:ascii="Times New Roman" w:hAnsi="Times New Roman"/>
                <w:sz w:val="16"/>
                <w:szCs w:val="16"/>
              </w:rPr>
              <w:t>,</w:t>
            </w:r>
            <w:r w:rsidRPr="005A63BA">
              <w:t xml:space="preserve"> </w:t>
            </w:r>
            <w:r w:rsidRPr="005A63BA">
              <w:rPr>
                <w:rFonts w:ascii="Times New Roman" w:hAnsi="Times New Roman"/>
                <w:sz w:val="16"/>
                <w:szCs w:val="16"/>
              </w:rPr>
              <w:t>веб-камера-1Мп,встроенный микрофон-есть, беспроводной интерфейс-</w:t>
            </w:r>
            <w:proofErr w:type="spellStart"/>
            <w:r w:rsidRPr="005A63BA">
              <w:rPr>
                <w:rFonts w:ascii="Times New Roman" w:hAnsi="Times New Roman"/>
                <w:sz w:val="16"/>
                <w:szCs w:val="16"/>
              </w:rPr>
              <w:t>Bluetooth</w:t>
            </w:r>
            <w:proofErr w:type="spellEnd"/>
            <w:r w:rsidRPr="005A63BA">
              <w:rPr>
                <w:rFonts w:ascii="Times New Roman" w:hAnsi="Times New Roman"/>
                <w:sz w:val="16"/>
                <w:szCs w:val="16"/>
              </w:rPr>
              <w:t xml:space="preserve"> 5.1, WI-FI 5 </w:t>
            </w:r>
            <w:r w:rsidRPr="005A63BA">
              <w:rPr>
                <w:rFonts w:ascii="Times New Roman" w:hAnsi="Times New Roman"/>
                <w:sz w:val="16"/>
                <w:szCs w:val="16"/>
              </w:rPr>
              <w:lastRenderedPageBreak/>
              <w:t>(802.11ac)</w:t>
            </w:r>
          </w:p>
        </w:tc>
        <w:tc>
          <w:tcPr>
            <w:tcW w:w="269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71866521" w14:textId="462AE9A3" w:rsidR="00077744" w:rsidRPr="00237C13" w:rsidRDefault="00077744" w:rsidP="00077744">
            <w:pPr>
              <w:spacing w:before="100" w:beforeAutospacing="1" w:after="100" w:afterAutospacing="1" w:line="240" w:lineRule="auto"/>
              <w:jc w:val="center"/>
              <w:rPr>
                <w:rFonts w:ascii="Times New Roman" w:hAnsi="Times New Roman"/>
                <w:color w:val="000000" w:themeColor="text1"/>
                <w:sz w:val="16"/>
                <w:szCs w:val="16"/>
              </w:rPr>
            </w:pPr>
            <w:r w:rsidRPr="00A552BB">
              <w:rPr>
                <w:rFonts w:ascii="Times New Roman" w:hAnsi="Times New Roman"/>
                <w:color w:val="000000" w:themeColor="text1"/>
                <w:sz w:val="16"/>
                <w:szCs w:val="16"/>
              </w:rPr>
              <w:lastRenderedPageBreak/>
              <w:t>ОП.01</w:t>
            </w:r>
          </w:p>
        </w:tc>
      </w:tr>
      <w:tr w:rsidR="00077744" w:rsidRPr="00237C13" w14:paraId="50A5B958" w14:textId="77777777" w:rsidTr="00077744">
        <w:trPr>
          <w:gridAfter w:val="2"/>
          <w:wAfter w:w="5658" w:type="dxa"/>
        </w:trPr>
        <w:tc>
          <w:tcPr>
            <w:tcW w:w="410" w:type="dxa"/>
            <w:tcBorders>
              <w:top w:val="nil"/>
              <w:left w:val="single" w:sz="4" w:space="0" w:color="000000"/>
              <w:bottom w:val="single" w:sz="4" w:space="0" w:color="000000"/>
              <w:right w:val="single" w:sz="4" w:space="0" w:color="000000"/>
            </w:tcBorders>
            <w:tcMar>
              <w:top w:w="0" w:type="dxa"/>
              <w:left w:w="84" w:type="dxa"/>
              <w:bottom w:w="0" w:type="dxa"/>
              <w:right w:w="84" w:type="dxa"/>
            </w:tcMar>
          </w:tcPr>
          <w:p w14:paraId="492BC9C8" w14:textId="73197B63" w:rsidR="00077744" w:rsidRPr="00491B49" w:rsidRDefault="00077744" w:rsidP="00491B49">
            <w:pPr>
              <w:spacing w:before="96" w:after="100" w:afterAutospacing="1"/>
              <w:rPr>
                <w:color w:val="000000" w:themeColor="text1"/>
                <w:sz w:val="16"/>
                <w:szCs w:val="16"/>
              </w:rPr>
            </w:pPr>
            <w:r>
              <w:rPr>
                <w:color w:val="000000" w:themeColor="text1"/>
                <w:sz w:val="16"/>
                <w:szCs w:val="16"/>
              </w:rPr>
              <w:lastRenderedPageBreak/>
              <w:t>12.</w:t>
            </w:r>
          </w:p>
        </w:tc>
        <w:tc>
          <w:tcPr>
            <w:tcW w:w="508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2FE8DE17" w14:textId="30F56AFF" w:rsidR="00077744" w:rsidRPr="005A63BA" w:rsidRDefault="00077744" w:rsidP="005A63BA">
            <w:pPr>
              <w:spacing w:before="100" w:beforeAutospacing="1" w:after="100" w:afterAutospacing="1" w:line="240" w:lineRule="auto"/>
              <w:jc w:val="center"/>
              <w:rPr>
                <w:rFonts w:ascii="Times New Roman" w:hAnsi="Times New Roman"/>
                <w:bCs/>
                <w:sz w:val="16"/>
                <w:szCs w:val="16"/>
              </w:rPr>
            </w:pPr>
            <w:r w:rsidRPr="005A63BA">
              <w:rPr>
                <w:rFonts w:ascii="Times New Roman" w:hAnsi="Times New Roman"/>
                <w:bCs/>
                <w:sz w:val="16"/>
                <w:szCs w:val="16"/>
              </w:rPr>
              <w:t>Многофункциональное устройство</w:t>
            </w:r>
          </w:p>
        </w:tc>
        <w:tc>
          <w:tcPr>
            <w:tcW w:w="1954" w:type="dxa"/>
            <w:tcBorders>
              <w:top w:val="nil"/>
              <w:left w:val="nil"/>
              <w:bottom w:val="single" w:sz="4" w:space="0" w:color="000000"/>
              <w:right w:val="single" w:sz="4" w:space="0" w:color="000000"/>
            </w:tcBorders>
            <w:tcMar>
              <w:top w:w="0" w:type="dxa"/>
              <w:left w:w="84" w:type="dxa"/>
              <w:bottom w:w="0" w:type="dxa"/>
              <w:right w:w="84" w:type="dxa"/>
            </w:tcMar>
          </w:tcPr>
          <w:p w14:paraId="20FAD04B" w14:textId="77777777" w:rsidR="00077744" w:rsidRDefault="00077744" w:rsidP="005A63BA">
            <w:pPr>
              <w:spacing w:before="100" w:beforeAutospacing="1" w:after="100" w:afterAutospacing="1" w:line="240" w:lineRule="auto"/>
              <w:jc w:val="center"/>
              <w:rPr>
                <w:rFonts w:ascii="Times New Roman" w:hAnsi="Times New Roman"/>
                <w:bCs/>
                <w:sz w:val="16"/>
                <w:szCs w:val="16"/>
              </w:rPr>
            </w:pPr>
          </w:p>
          <w:p w14:paraId="139CE96E" w14:textId="1EFE910F" w:rsidR="00077744" w:rsidRPr="005A63BA" w:rsidRDefault="00077744" w:rsidP="005A63BA">
            <w:pPr>
              <w:spacing w:before="100" w:beforeAutospacing="1" w:after="100" w:afterAutospacing="1" w:line="240" w:lineRule="auto"/>
              <w:jc w:val="center"/>
              <w:rPr>
                <w:rFonts w:ascii="Times New Roman" w:hAnsi="Times New Roman"/>
                <w:bCs/>
                <w:sz w:val="16"/>
                <w:szCs w:val="16"/>
              </w:rPr>
            </w:pPr>
            <w:r w:rsidRPr="003954D8">
              <w:rPr>
                <w:rFonts w:ascii="Times New Roman" w:hAnsi="Times New Roman"/>
                <w:bCs/>
                <w:sz w:val="16"/>
                <w:szCs w:val="16"/>
              </w:rPr>
              <w:t xml:space="preserve">Оборудование </w:t>
            </w:r>
            <w:r w:rsidRPr="003954D8">
              <w:rPr>
                <w:rFonts w:ascii="Times New Roman" w:hAnsi="Times New Roman"/>
                <w:bCs/>
                <w:sz w:val="16"/>
                <w:szCs w:val="16"/>
                <w:lang w:val="en-US"/>
              </w:rPr>
              <w:t>IT</w:t>
            </w:r>
          </w:p>
        </w:tc>
        <w:tc>
          <w:tcPr>
            <w:tcW w:w="2430" w:type="dxa"/>
            <w:tcBorders>
              <w:top w:val="nil"/>
              <w:left w:val="nil"/>
              <w:bottom w:val="single" w:sz="4" w:space="0" w:color="000000"/>
              <w:right w:val="single" w:sz="4" w:space="0" w:color="000000"/>
            </w:tcBorders>
            <w:tcMar>
              <w:top w:w="0" w:type="dxa"/>
              <w:left w:w="84" w:type="dxa"/>
              <w:bottom w:w="0" w:type="dxa"/>
              <w:right w:w="84" w:type="dxa"/>
            </w:tcMar>
            <w:vAlign w:val="center"/>
          </w:tcPr>
          <w:p w14:paraId="05B3E8F9" w14:textId="48ABBE76" w:rsidR="00077744" w:rsidRPr="005A63BA" w:rsidRDefault="00077744" w:rsidP="00694DD5">
            <w:pPr>
              <w:spacing w:before="100" w:beforeAutospacing="1" w:after="100" w:afterAutospacing="1" w:line="240" w:lineRule="auto"/>
              <w:jc w:val="center"/>
              <w:rPr>
                <w:rFonts w:ascii="Times New Roman" w:hAnsi="Times New Roman"/>
                <w:bCs/>
                <w:sz w:val="16"/>
                <w:szCs w:val="16"/>
              </w:rPr>
            </w:pPr>
            <w:r w:rsidRPr="00A37B7B">
              <w:rPr>
                <w:rFonts w:ascii="Times New Roman" w:hAnsi="Times New Roman"/>
                <w:bCs/>
                <w:sz w:val="16"/>
                <w:szCs w:val="16"/>
              </w:rPr>
              <w:t>Специализированное</w:t>
            </w:r>
          </w:p>
        </w:tc>
        <w:tc>
          <w:tcPr>
            <w:tcW w:w="2829" w:type="dxa"/>
            <w:tcBorders>
              <w:top w:val="nil"/>
              <w:left w:val="nil"/>
              <w:bottom w:val="single" w:sz="4" w:space="0" w:color="000000"/>
              <w:right w:val="single" w:sz="4" w:space="0" w:color="000000"/>
            </w:tcBorders>
            <w:tcMar>
              <w:top w:w="0" w:type="dxa"/>
              <w:left w:w="84" w:type="dxa"/>
              <w:bottom w:w="0" w:type="dxa"/>
              <w:right w:w="84" w:type="dxa"/>
            </w:tcMar>
          </w:tcPr>
          <w:p w14:paraId="61FD3AEC" w14:textId="52167CE5" w:rsidR="00077744" w:rsidRPr="005A63BA" w:rsidRDefault="00077744" w:rsidP="00491B49">
            <w:pPr>
              <w:spacing w:before="100" w:beforeAutospacing="1" w:after="100" w:afterAutospacing="1" w:line="240" w:lineRule="auto"/>
              <w:rPr>
                <w:rFonts w:ascii="Times New Roman" w:hAnsi="Times New Roman"/>
                <w:bCs/>
                <w:sz w:val="16"/>
                <w:szCs w:val="16"/>
              </w:rPr>
            </w:pPr>
            <w:proofErr w:type="spellStart"/>
            <w:r w:rsidRPr="005A63BA">
              <w:rPr>
                <w:rFonts w:ascii="Times New Roman" w:hAnsi="Times New Roman"/>
                <w:bCs/>
                <w:sz w:val="16"/>
                <w:szCs w:val="16"/>
              </w:rPr>
              <w:t>Макс</w:t>
            </w:r>
            <w:proofErr w:type="gramStart"/>
            <w:r w:rsidRPr="005A63BA">
              <w:rPr>
                <w:rFonts w:ascii="Times New Roman" w:hAnsi="Times New Roman"/>
                <w:bCs/>
                <w:sz w:val="16"/>
                <w:szCs w:val="16"/>
              </w:rPr>
              <w:t>.с</w:t>
            </w:r>
            <w:proofErr w:type="gramEnd"/>
            <w:r w:rsidRPr="005A63BA">
              <w:rPr>
                <w:rFonts w:ascii="Times New Roman" w:hAnsi="Times New Roman"/>
                <w:bCs/>
                <w:sz w:val="16"/>
                <w:szCs w:val="16"/>
              </w:rPr>
              <w:t>корость</w:t>
            </w:r>
            <w:proofErr w:type="spellEnd"/>
            <w:r w:rsidRPr="005A63BA">
              <w:rPr>
                <w:rFonts w:ascii="Times New Roman" w:hAnsi="Times New Roman"/>
                <w:bCs/>
                <w:sz w:val="16"/>
                <w:szCs w:val="16"/>
              </w:rPr>
              <w:t xml:space="preserve"> печати </w:t>
            </w:r>
            <w:proofErr w:type="spellStart"/>
            <w:r w:rsidRPr="005A63BA">
              <w:rPr>
                <w:rFonts w:ascii="Times New Roman" w:hAnsi="Times New Roman"/>
                <w:bCs/>
                <w:sz w:val="16"/>
                <w:szCs w:val="16"/>
              </w:rPr>
              <w:t>стр</w:t>
            </w:r>
            <w:proofErr w:type="spellEnd"/>
            <w:r w:rsidRPr="005A63BA">
              <w:rPr>
                <w:rFonts w:ascii="Times New Roman" w:hAnsi="Times New Roman"/>
                <w:bCs/>
                <w:sz w:val="16"/>
                <w:szCs w:val="16"/>
              </w:rPr>
              <w:t>/мин-20, технология печати-</w:t>
            </w:r>
            <w:proofErr w:type="spellStart"/>
            <w:r w:rsidRPr="005A63BA">
              <w:rPr>
                <w:rFonts w:ascii="Times New Roman" w:hAnsi="Times New Roman"/>
                <w:bCs/>
                <w:sz w:val="16"/>
                <w:szCs w:val="16"/>
              </w:rPr>
              <w:t>лазерная,макс.разрешение</w:t>
            </w:r>
            <w:proofErr w:type="spellEnd"/>
            <w:r w:rsidRPr="005A63BA">
              <w:rPr>
                <w:rFonts w:ascii="Times New Roman" w:hAnsi="Times New Roman"/>
                <w:bCs/>
                <w:sz w:val="16"/>
                <w:szCs w:val="16"/>
              </w:rPr>
              <w:t xml:space="preserve"> ч/б печати 600х600 </w:t>
            </w:r>
            <w:r w:rsidRPr="005A63BA">
              <w:rPr>
                <w:rFonts w:ascii="Times New Roman" w:hAnsi="Times New Roman"/>
                <w:bCs/>
                <w:sz w:val="16"/>
                <w:szCs w:val="16"/>
                <w:lang w:val="en-US"/>
              </w:rPr>
              <w:t>dpi</w:t>
            </w:r>
            <w:r w:rsidRPr="005A63BA">
              <w:rPr>
                <w:rFonts w:ascii="Times New Roman" w:hAnsi="Times New Roman"/>
                <w:bCs/>
                <w:sz w:val="16"/>
                <w:szCs w:val="16"/>
              </w:rPr>
              <w:t>,лоток подачи листов-150, сетевые интерфейсы-</w:t>
            </w:r>
            <w:proofErr w:type="spellStart"/>
            <w:r w:rsidRPr="005A63BA">
              <w:rPr>
                <w:rFonts w:ascii="Times New Roman" w:hAnsi="Times New Roman"/>
                <w:bCs/>
                <w:sz w:val="16"/>
                <w:szCs w:val="16"/>
                <w:lang w:val="en-US"/>
              </w:rPr>
              <w:t>wi</w:t>
            </w:r>
            <w:proofErr w:type="spellEnd"/>
            <w:r w:rsidRPr="005A63BA">
              <w:rPr>
                <w:rFonts w:ascii="Times New Roman" w:hAnsi="Times New Roman"/>
                <w:bCs/>
                <w:sz w:val="16"/>
                <w:szCs w:val="16"/>
              </w:rPr>
              <w:t>-</w:t>
            </w:r>
            <w:r w:rsidRPr="005A63BA">
              <w:rPr>
                <w:rFonts w:ascii="Times New Roman" w:hAnsi="Times New Roman"/>
                <w:bCs/>
                <w:sz w:val="16"/>
                <w:szCs w:val="16"/>
                <w:lang w:val="en-US"/>
              </w:rPr>
              <w:t>fi</w:t>
            </w:r>
            <w:r w:rsidRPr="005A63BA">
              <w:rPr>
                <w:rFonts w:ascii="Times New Roman" w:hAnsi="Times New Roman"/>
                <w:bCs/>
                <w:sz w:val="16"/>
                <w:szCs w:val="16"/>
              </w:rPr>
              <w:t>,</w:t>
            </w:r>
            <w:r w:rsidRPr="005A63BA">
              <w:rPr>
                <w:rFonts w:ascii="Times New Roman" w:hAnsi="Times New Roman"/>
                <w:bCs/>
                <w:sz w:val="16"/>
                <w:szCs w:val="16"/>
                <w:lang w:val="en-US"/>
              </w:rPr>
              <w:t>Bluetooth</w:t>
            </w:r>
            <w:r w:rsidRPr="005A63BA">
              <w:rPr>
                <w:rFonts w:ascii="Times New Roman" w:hAnsi="Times New Roman"/>
                <w:bCs/>
                <w:sz w:val="16"/>
                <w:szCs w:val="16"/>
              </w:rPr>
              <w:t>,</w:t>
            </w:r>
            <w:proofErr w:type="spellStart"/>
            <w:r w:rsidRPr="005A63BA">
              <w:rPr>
                <w:rFonts w:ascii="Times New Roman" w:hAnsi="Times New Roman"/>
                <w:bCs/>
                <w:sz w:val="16"/>
                <w:szCs w:val="16"/>
              </w:rPr>
              <w:t>макс.формат</w:t>
            </w:r>
            <w:proofErr w:type="spellEnd"/>
            <w:r w:rsidRPr="005A63BA">
              <w:rPr>
                <w:rFonts w:ascii="Times New Roman" w:hAnsi="Times New Roman"/>
                <w:bCs/>
                <w:sz w:val="16"/>
                <w:szCs w:val="16"/>
              </w:rPr>
              <w:t xml:space="preserve"> печати-А4</w:t>
            </w:r>
          </w:p>
        </w:tc>
        <w:tc>
          <w:tcPr>
            <w:tcW w:w="269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14:paraId="4ACA5EDA" w14:textId="1A0B0718" w:rsidR="00077744" w:rsidRPr="00237C13" w:rsidRDefault="00077744" w:rsidP="00077744">
            <w:pPr>
              <w:spacing w:before="100" w:beforeAutospacing="1" w:after="100" w:afterAutospacing="1" w:line="240" w:lineRule="auto"/>
              <w:jc w:val="center"/>
              <w:rPr>
                <w:rFonts w:ascii="Times New Roman" w:hAnsi="Times New Roman"/>
                <w:color w:val="000000" w:themeColor="text1"/>
                <w:sz w:val="16"/>
                <w:szCs w:val="16"/>
              </w:rPr>
            </w:pPr>
            <w:r w:rsidRPr="00A552BB">
              <w:rPr>
                <w:rFonts w:ascii="Times New Roman" w:hAnsi="Times New Roman"/>
                <w:color w:val="000000" w:themeColor="text1"/>
                <w:sz w:val="16"/>
                <w:szCs w:val="16"/>
              </w:rPr>
              <w:t>ОП.01</w:t>
            </w:r>
          </w:p>
        </w:tc>
      </w:tr>
    </w:tbl>
    <w:p w14:paraId="7EED2471" w14:textId="232DA632" w:rsidR="00C13E0C" w:rsidRPr="00237C13" w:rsidRDefault="00491B49" w:rsidP="00491B49">
      <w:pPr>
        <w:tabs>
          <w:tab w:val="left" w:pos="10792"/>
        </w:tabs>
        <w:suppressAutoHyphens/>
        <w:spacing w:after="0"/>
        <w:ind w:firstLine="709"/>
        <w:jc w:val="both"/>
        <w:rPr>
          <w:rFonts w:ascii="Times New Roman" w:hAnsi="Times New Roman"/>
          <w:color w:val="FF0000"/>
          <w:sz w:val="16"/>
          <w:szCs w:val="16"/>
        </w:rPr>
      </w:pPr>
      <w:r>
        <w:rPr>
          <w:rFonts w:ascii="Times New Roman" w:hAnsi="Times New Roman"/>
          <w:color w:val="FF0000"/>
          <w:sz w:val="16"/>
          <w:szCs w:val="16"/>
        </w:rPr>
        <w:tab/>
      </w:r>
    </w:p>
    <w:p w14:paraId="5B69ACFA" w14:textId="1B2FF3CC" w:rsidR="00237C13" w:rsidRPr="00406C38" w:rsidRDefault="00DA693C" w:rsidP="00237C13">
      <w:pPr>
        <w:suppressAutoHyphens/>
        <w:spacing w:after="0"/>
        <w:ind w:firstLine="709"/>
        <w:jc w:val="both"/>
        <w:rPr>
          <w:rFonts w:ascii="Times New Roman" w:hAnsi="Times New Roman"/>
          <w:sz w:val="24"/>
        </w:rPr>
      </w:pPr>
      <w:r>
        <w:rPr>
          <w:rFonts w:ascii="Times New Roman" w:hAnsi="Times New Roman"/>
          <w:sz w:val="24"/>
        </w:rPr>
        <w:t>Кабинет «технической механики</w:t>
      </w:r>
      <w:r w:rsidR="00237C13" w:rsidRPr="00406C38">
        <w:rPr>
          <w:rFonts w:ascii="Times New Roman" w:hAnsi="Times New Roman"/>
          <w:sz w:val="24"/>
        </w:rPr>
        <w:t>»</w:t>
      </w:r>
    </w:p>
    <w:p w14:paraId="001DCFE3" w14:textId="77777777" w:rsidR="00237C13" w:rsidRDefault="00237C13" w:rsidP="00237C13">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132"/>
        <w:gridCol w:w="1843"/>
        <w:gridCol w:w="2552"/>
        <w:gridCol w:w="2835"/>
        <w:gridCol w:w="2625"/>
      </w:tblGrid>
      <w:tr w:rsidR="00237C13" w14:paraId="67788F04" w14:textId="77777777" w:rsidTr="00491B49">
        <w:trPr>
          <w:tblHeader/>
        </w:trPr>
        <w:tc>
          <w:tcPr>
            <w:tcW w:w="392" w:type="dxa"/>
            <w:shd w:val="clear" w:color="auto" w:fill="auto"/>
            <w:vAlign w:val="center"/>
          </w:tcPr>
          <w:p w14:paraId="12BCDB82" w14:textId="77777777" w:rsidR="00237C13" w:rsidRDefault="00237C13" w:rsidP="00491B49">
            <w:pPr>
              <w:spacing w:after="0"/>
              <w:jc w:val="center"/>
              <w:rPr>
                <w:rFonts w:ascii="Times New Roman" w:hAnsi="Times New Roman"/>
                <w:b/>
                <w:bCs/>
                <w:sz w:val="24"/>
              </w:rPr>
            </w:pPr>
            <w:r>
              <w:rPr>
                <w:rFonts w:ascii="Times New Roman" w:hAnsi="Times New Roman"/>
                <w:b/>
                <w:bCs/>
                <w:sz w:val="24"/>
              </w:rPr>
              <w:t>№</w:t>
            </w:r>
          </w:p>
        </w:tc>
        <w:tc>
          <w:tcPr>
            <w:tcW w:w="5132" w:type="dxa"/>
            <w:shd w:val="clear" w:color="auto" w:fill="auto"/>
            <w:vAlign w:val="center"/>
          </w:tcPr>
          <w:p w14:paraId="723DCBDD" w14:textId="77777777" w:rsidR="00237C13" w:rsidRDefault="00237C13" w:rsidP="00491B49">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7C2C9FD" w14:textId="77777777" w:rsidR="00237C13" w:rsidRPr="005109D8" w:rsidRDefault="00237C13" w:rsidP="00491B49">
            <w:pPr>
              <w:spacing w:after="0"/>
              <w:ind w:left="-104"/>
              <w:jc w:val="center"/>
              <w:rPr>
                <w:rFonts w:ascii="Times New Roman" w:hAnsi="Times New Roman"/>
                <w:b/>
                <w:bCs/>
                <w:sz w:val="24"/>
              </w:rPr>
            </w:pPr>
            <w:r w:rsidRPr="005109D8">
              <w:rPr>
                <w:rFonts w:ascii="Times New Roman" w:hAnsi="Times New Roman"/>
                <w:b/>
                <w:bCs/>
                <w:sz w:val="24"/>
              </w:rPr>
              <w:t>Тип</w:t>
            </w:r>
          </w:p>
        </w:tc>
        <w:tc>
          <w:tcPr>
            <w:tcW w:w="2552" w:type="dxa"/>
            <w:vAlign w:val="center"/>
          </w:tcPr>
          <w:p w14:paraId="16CBBFC3" w14:textId="77777777" w:rsidR="00237C13" w:rsidRPr="005109D8" w:rsidRDefault="00237C13" w:rsidP="00491B49">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2835" w:type="dxa"/>
            <w:shd w:val="clear" w:color="auto" w:fill="auto"/>
            <w:vAlign w:val="center"/>
          </w:tcPr>
          <w:p w14:paraId="21884EF1" w14:textId="401F717B" w:rsidR="00237C13" w:rsidRDefault="00237C13" w:rsidP="00237C1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54948C0" w14:textId="77777777" w:rsidR="00237C13" w:rsidRDefault="00237C13" w:rsidP="00491B49">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D1148" w14:paraId="37B528DA" w14:textId="77777777" w:rsidTr="00CD1148">
        <w:tc>
          <w:tcPr>
            <w:tcW w:w="392" w:type="dxa"/>
            <w:shd w:val="clear" w:color="auto" w:fill="auto"/>
          </w:tcPr>
          <w:p w14:paraId="17137F2C" w14:textId="77777777" w:rsidR="00CD1148" w:rsidRPr="00163AC9" w:rsidRDefault="00CD1148" w:rsidP="00237C13">
            <w:pPr>
              <w:pStyle w:val="ae"/>
              <w:numPr>
                <w:ilvl w:val="0"/>
                <w:numId w:val="16"/>
              </w:numPr>
              <w:spacing w:after="0"/>
              <w:rPr>
                <w:sz w:val="20"/>
              </w:rPr>
            </w:pPr>
          </w:p>
        </w:tc>
        <w:tc>
          <w:tcPr>
            <w:tcW w:w="5132" w:type="dxa"/>
            <w:shd w:val="clear" w:color="auto" w:fill="auto"/>
            <w:vAlign w:val="center"/>
          </w:tcPr>
          <w:p w14:paraId="620271FB" w14:textId="77777777" w:rsidR="00CD1148" w:rsidRPr="0029791A" w:rsidRDefault="00CD1148" w:rsidP="00491B49">
            <w:pPr>
              <w:spacing w:after="0"/>
              <w:rPr>
                <w:rFonts w:ascii="Times New Roman" w:hAnsi="Times New Roman"/>
                <w:sz w:val="16"/>
              </w:rPr>
            </w:pPr>
            <w:r w:rsidRPr="0029791A">
              <w:rPr>
                <w:rFonts w:ascii="Times New Roman" w:hAnsi="Times New Roman"/>
                <w:sz w:val="16"/>
              </w:rPr>
              <w:t xml:space="preserve">Рабочее место преподавателя </w:t>
            </w:r>
          </w:p>
        </w:tc>
        <w:tc>
          <w:tcPr>
            <w:tcW w:w="1843" w:type="dxa"/>
            <w:shd w:val="clear" w:color="auto" w:fill="auto"/>
            <w:vAlign w:val="center"/>
          </w:tcPr>
          <w:p w14:paraId="12DB9077" w14:textId="77777777" w:rsidR="00CD1148" w:rsidRPr="0029791A" w:rsidRDefault="00CD1148" w:rsidP="00491B49">
            <w:pPr>
              <w:spacing w:after="0"/>
              <w:jc w:val="center"/>
              <w:rPr>
                <w:rFonts w:ascii="Times New Roman" w:hAnsi="Times New Roman"/>
                <w:b/>
                <w:bCs/>
                <w:sz w:val="16"/>
              </w:rPr>
            </w:pPr>
            <w:r w:rsidRPr="0029791A">
              <w:rPr>
                <w:rFonts w:ascii="Times New Roman" w:hAnsi="Times New Roman"/>
                <w:sz w:val="16"/>
              </w:rPr>
              <w:t>Мебель</w:t>
            </w:r>
          </w:p>
        </w:tc>
        <w:tc>
          <w:tcPr>
            <w:tcW w:w="2552" w:type="dxa"/>
            <w:vAlign w:val="center"/>
          </w:tcPr>
          <w:p w14:paraId="0C41D663" w14:textId="55A3DAEF" w:rsidR="00CD1148" w:rsidRPr="0029791A" w:rsidRDefault="00CD1148" w:rsidP="00694DD5">
            <w:pPr>
              <w:spacing w:after="0"/>
              <w:jc w:val="center"/>
              <w:rPr>
                <w:rFonts w:ascii="Times New Roman" w:hAnsi="Times New Roman"/>
                <w:sz w:val="16"/>
              </w:rPr>
            </w:pPr>
            <w:r w:rsidRPr="00800CDC">
              <w:rPr>
                <w:rFonts w:ascii="Times New Roman" w:hAnsi="Times New Roman"/>
                <w:sz w:val="16"/>
              </w:rPr>
              <w:t>Основное</w:t>
            </w:r>
          </w:p>
        </w:tc>
        <w:tc>
          <w:tcPr>
            <w:tcW w:w="2835" w:type="dxa"/>
            <w:shd w:val="clear" w:color="auto" w:fill="auto"/>
          </w:tcPr>
          <w:p w14:paraId="54CA4D6F" w14:textId="77777777" w:rsidR="00CD1148" w:rsidRDefault="00CD1148" w:rsidP="00491B49">
            <w:pPr>
              <w:spacing w:after="0"/>
              <w:rPr>
                <w:rFonts w:ascii="Times New Roman" w:hAnsi="Times New Roman"/>
                <w:sz w:val="24"/>
              </w:rPr>
            </w:pPr>
            <w:r>
              <w:rPr>
                <w:rFonts w:ascii="Times New Roman" w:hAnsi="Times New Roman"/>
                <w:sz w:val="16"/>
              </w:rPr>
              <w:t>Габаритный</w:t>
            </w:r>
            <w:r w:rsidRPr="0029791A">
              <w:rPr>
                <w:rFonts w:ascii="Times New Roman" w:hAnsi="Times New Roman"/>
                <w:sz w:val="16"/>
              </w:rPr>
              <w:t xml:space="preserve"> размер, </w:t>
            </w:r>
            <w:proofErr w:type="gramStart"/>
            <w:r w:rsidRPr="0029791A">
              <w:rPr>
                <w:rFonts w:ascii="Times New Roman" w:hAnsi="Times New Roman"/>
                <w:sz w:val="16"/>
              </w:rPr>
              <w:t>см</w:t>
            </w:r>
            <w:proofErr w:type="gramEnd"/>
            <w:r w:rsidRPr="0029791A">
              <w:rPr>
                <w:rFonts w:ascii="Times New Roman" w:hAnsi="Times New Roman"/>
                <w:sz w:val="16"/>
              </w:rPr>
              <w:t xml:space="preserve"> - 160х68х75 Материал - ЛДСП, ПВХ, износостойкое покрытие</w:t>
            </w:r>
          </w:p>
        </w:tc>
        <w:tc>
          <w:tcPr>
            <w:tcW w:w="2625" w:type="dxa"/>
            <w:vAlign w:val="center"/>
          </w:tcPr>
          <w:p w14:paraId="70098160" w14:textId="0FE19FED" w:rsidR="00CD1148" w:rsidRPr="00CD1148" w:rsidRDefault="00077744" w:rsidP="00CD1148">
            <w:pPr>
              <w:spacing w:after="0"/>
              <w:jc w:val="center"/>
              <w:rPr>
                <w:rFonts w:ascii="Times New Roman" w:hAnsi="Times New Roman"/>
                <w:sz w:val="16"/>
                <w:szCs w:val="16"/>
              </w:rPr>
            </w:pPr>
            <w:r>
              <w:rPr>
                <w:rFonts w:ascii="Times New Roman" w:hAnsi="Times New Roman"/>
                <w:sz w:val="16"/>
                <w:szCs w:val="16"/>
              </w:rPr>
              <w:t>ОП.03</w:t>
            </w:r>
          </w:p>
        </w:tc>
      </w:tr>
      <w:tr w:rsidR="00077744" w14:paraId="2EB0D4E9" w14:textId="77777777" w:rsidTr="00077744">
        <w:trPr>
          <w:trHeight w:val="932"/>
        </w:trPr>
        <w:tc>
          <w:tcPr>
            <w:tcW w:w="392" w:type="dxa"/>
            <w:shd w:val="clear" w:color="auto" w:fill="auto"/>
          </w:tcPr>
          <w:p w14:paraId="3BECF91B" w14:textId="77777777" w:rsidR="00077744" w:rsidRPr="00163AC9" w:rsidRDefault="00077744" w:rsidP="00237C13">
            <w:pPr>
              <w:pStyle w:val="ae"/>
              <w:numPr>
                <w:ilvl w:val="0"/>
                <w:numId w:val="16"/>
              </w:numPr>
              <w:spacing w:after="0"/>
              <w:rPr>
                <w:sz w:val="20"/>
              </w:rPr>
            </w:pPr>
          </w:p>
        </w:tc>
        <w:tc>
          <w:tcPr>
            <w:tcW w:w="5132" w:type="dxa"/>
            <w:shd w:val="clear" w:color="auto" w:fill="auto"/>
            <w:vAlign w:val="center"/>
          </w:tcPr>
          <w:p w14:paraId="0D1D4658" w14:textId="77777777" w:rsidR="00077744" w:rsidRPr="0029791A" w:rsidRDefault="00077744" w:rsidP="00491B49">
            <w:pPr>
              <w:spacing w:after="0"/>
              <w:rPr>
                <w:rFonts w:ascii="Times New Roman" w:hAnsi="Times New Roman"/>
                <w:sz w:val="16"/>
              </w:rPr>
            </w:pPr>
            <w:r>
              <w:rPr>
                <w:rFonts w:ascii="Times New Roman" w:hAnsi="Times New Roman"/>
                <w:sz w:val="16"/>
              </w:rPr>
              <w:t>С</w:t>
            </w:r>
            <w:r w:rsidRPr="0029791A">
              <w:rPr>
                <w:rFonts w:ascii="Times New Roman" w:hAnsi="Times New Roman"/>
                <w:sz w:val="16"/>
              </w:rPr>
              <w:t>тул для преподавателя</w:t>
            </w:r>
          </w:p>
        </w:tc>
        <w:tc>
          <w:tcPr>
            <w:tcW w:w="1843" w:type="dxa"/>
            <w:shd w:val="clear" w:color="auto" w:fill="auto"/>
            <w:vAlign w:val="center"/>
          </w:tcPr>
          <w:p w14:paraId="37206706" w14:textId="77777777" w:rsidR="00077744" w:rsidRPr="0029791A" w:rsidRDefault="00077744" w:rsidP="00491B49">
            <w:pPr>
              <w:spacing w:after="0"/>
              <w:jc w:val="center"/>
              <w:rPr>
                <w:rFonts w:ascii="Times New Roman" w:hAnsi="Times New Roman"/>
                <w:b/>
                <w:bCs/>
                <w:sz w:val="16"/>
              </w:rPr>
            </w:pPr>
            <w:r w:rsidRPr="0029791A">
              <w:rPr>
                <w:rFonts w:ascii="Times New Roman" w:hAnsi="Times New Roman"/>
                <w:sz w:val="16"/>
              </w:rPr>
              <w:t>Мебель</w:t>
            </w:r>
          </w:p>
        </w:tc>
        <w:tc>
          <w:tcPr>
            <w:tcW w:w="2552" w:type="dxa"/>
            <w:vAlign w:val="center"/>
          </w:tcPr>
          <w:p w14:paraId="711D2ED6" w14:textId="0A12ED13" w:rsidR="00077744" w:rsidRPr="0029791A" w:rsidRDefault="00077744" w:rsidP="00694DD5">
            <w:pPr>
              <w:spacing w:after="0"/>
              <w:jc w:val="center"/>
              <w:rPr>
                <w:rFonts w:ascii="Times New Roman" w:hAnsi="Times New Roman"/>
                <w:sz w:val="16"/>
              </w:rPr>
            </w:pPr>
            <w:r w:rsidRPr="00800CDC">
              <w:rPr>
                <w:rFonts w:ascii="Times New Roman" w:hAnsi="Times New Roman"/>
                <w:sz w:val="16"/>
              </w:rPr>
              <w:t>Основное</w:t>
            </w:r>
          </w:p>
        </w:tc>
        <w:tc>
          <w:tcPr>
            <w:tcW w:w="2835" w:type="dxa"/>
            <w:shd w:val="clear" w:color="auto" w:fill="auto"/>
          </w:tcPr>
          <w:p w14:paraId="079AC9E5" w14:textId="77777777" w:rsidR="00077744" w:rsidRDefault="00077744" w:rsidP="00491B49">
            <w:pPr>
              <w:spacing w:after="0"/>
              <w:rPr>
                <w:rFonts w:ascii="Times New Roman" w:hAnsi="Times New Roman"/>
                <w:sz w:val="24"/>
              </w:rPr>
            </w:pPr>
            <w:r w:rsidRPr="0029791A">
              <w:rPr>
                <w:rFonts w:ascii="Times New Roman" w:hAnsi="Times New Roman"/>
                <w:sz w:val="16"/>
              </w:rPr>
              <w:t>Габариты не менее: высота 89 см, высота сиденья 46 см, ширина 55 см; не более высота 95 см, высот</w:t>
            </w:r>
            <w:r>
              <w:rPr>
                <w:rFonts w:ascii="Times New Roman" w:hAnsi="Times New Roman"/>
                <w:sz w:val="16"/>
              </w:rPr>
              <w:t xml:space="preserve">а сиденья 50 см, ширина 60 см. </w:t>
            </w:r>
          </w:p>
        </w:tc>
        <w:tc>
          <w:tcPr>
            <w:tcW w:w="2625" w:type="dxa"/>
            <w:vAlign w:val="center"/>
          </w:tcPr>
          <w:p w14:paraId="58401D4C" w14:textId="26A5ADB6" w:rsidR="00077744" w:rsidRDefault="00077744" w:rsidP="00077744">
            <w:pPr>
              <w:spacing w:after="0"/>
              <w:jc w:val="center"/>
              <w:rPr>
                <w:rFonts w:ascii="Times New Roman" w:hAnsi="Times New Roman"/>
                <w:sz w:val="24"/>
              </w:rPr>
            </w:pPr>
            <w:r w:rsidRPr="0058505B">
              <w:rPr>
                <w:rFonts w:ascii="Times New Roman" w:hAnsi="Times New Roman"/>
                <w:sz w:val="16"/>
                <w:szCs w:val="16"/>
              </w:rPr>
              <w:t>ОП.03</w:t>
            </w:r>
          </w:p>
        </w:tc>
      </w:tr>
      <w:tr w:rsidR="00077744" w14:paraId="7A4BA033" w14:textId="77777777" w:rsidTr="00077744">
        <w:tc>
          <w:tcPr>
            <w:tcW w:w="392" w:type="dxa"/>
            <w:shd w:val="clear" w:color="auto" w:fill="auto"/>
          </w:tcPr>
          <w:p w14:paraId="50E4C27D" w14:textId="77777777" w:rsidR="00077744" w:rsidRPr="00163AC9" w:rsidRDefault="00077744" w:rsidP="00237C13">
            <w:pPr>
              <w:pStyle w:val="ae"/>
              <w:numPr>
                <w:ilvl w:val="0"/>
                <w:numId w:val="16"/>
              </w:numPr>
              <w:spacing w:after="0"/>
              <w:rPr>
                <w:sz w:val="20"/>
              </w:rPr>
            </w:pPr>
          </w:p>
        </w:tc>
        <w:tc>
          <w:tcPr>
            <w:tcW w:w="5132" w:type="dxa"/>
            <w:shd w:val="clear" w:color="auto" w:fill="auto"/>
            <w:vAlign w:val="center"/>
          </w:tcPr>
          <w:p w14:paraId="73061910" w14:textId="77777777" w:rsidR="00077744" w:rsidRPr="0029791A" w:rsidRDefault="00077744" w:rsidP="00491B49">
            <w:pPr>
              <w:spacing w:after="0"/>
              <w:rPr>
                <w:rFonts w:ascii="Times New Roman" w:hAnsi="Times New Roman"/>
                <w:sz w:val="16"/>
              </w:rPr>
            </w:pPr>
            <w:r w:rsidRPr="0029791A">
              <w:rPr>
                <w:rFonts w:ascii="Times New Roman" w:hAnsi="Times New Roman"/>
                <w:sz w:val="16"/>
              </w:rPr>
              <w:t xml:space="preserve">Доска комбинированная магнитная трехэлементная </w:t>
            </w:r>
          </w:p>
        </w:tc>
        <w:tc>
          <w:tcPr>
            <w:tcW w:w="1843" w:type="dxa"/>
            <w:shd w:val="clear" w:color="auto" w:fill="auto"/>
            <w:vAlign w:val="center"/>
          </w:tcPr>
          <w:p w14:paraId="4BFC6AFB" w14:textId="77777777" w:rsidR="00077744" w:rsidRPr="0029791A" w:rsidRDefault="00077744" w:rsidP="00491B49">
            <w:pPr>
              <w:spacing w:after="0"/>
              <w:jc w:val="center"/>
              <w:rPr>
                <w:rFonts w:ascii="Times New Roman" w:hAnsi="Times New Roman"/>
                <w:b/>
                <w:bCs/>
                <w:sz w:val="16"/>
              </w:rPr>
            </w:pPr>
            <w:r w:rsidRPr="0029791A">
              <w:rPr>
                <w:rFonts w:ascii="Times New Roman" w:hAnsi="Times New Roman"/>
                <w:sz w:val="16"/>
              </w:rPr>
              <w:t>Мебель</w:t>
            </w:r>
          </w:p>
        </w:tc>
        <w:tc>
          <w:tcPr>
            <w:tcW w:w="2552" w:type="dxa"/>
            <w:vAlign w:val="center"/>
          </w:tcPr>
          <w:p w14:paraId="2DA0F5E1" w14:textId="131DBB1C" w:rsidR="00077744" w:rsidRPr="0029791A" w:rsidRDefault="00077744" w:rsidP="00694DD5">
            <w:pPr>
              <w:spacing w:after="0"/>
              <w:jc w:val="center"/>
              <w:rPr>
                <w:rFonts w:ascii="Times New Roman" w:hAnsi="Times New Roman"/>
                <w:sz w:val="16"/>
              </w:rPr>
            </w:pPr>
            <w:r w:rsidRPr="00800CDC">
              <w:rPr>
                <w:rFonts w:ascii="Times New Roman" w:hAnsi="Times New Roman"/>
                <w:sz w:val="16"/>
              </w:rPr>
              <w:t>Основное</w:t>
            </w:r>
          </w:p>
        </w:tc>
        <w:tc>
          <w:tcPr>
            <w:tcW w:w="2835" w:type="dxa"/>
            <w:shd w:val="clear" w:color="auto" w:fill="auto"/>
          </w:tcPr>
          <w:p w14:paraId="13057249" w14:textId="77777777" w:rsidR="00077744" w:rsidRDefault="00077744" w:rsidP="00491B49">
            <w:pPr>
              <w:spacing w:after="0"/>
              <w:rPr>
                <w:rFonts w:ascii="Times New Roman" w:hAnsi="Times New Roman"/>
                <w:sz w:val="24"/>
              </w:rPr>
            </w:pPr>
            <w:r w:rsidRPr="0029791A">
              <w:rPr>
                <w:rFonts w:ascii="Times New Roman" w:hAnsi="Times New Roman"/>
                <w:sz w:val="16"/>
              </w:rPr>
              <w:t>Габариты: не менее 200*100 см, не более 300*100 см. Высота 100 см.</w:t>
            </w:r>
            <w:r w:rsidRPr="0029791A">
              <w:rPr>
                <w:rFonts w:ascii="Times New Roman" w:hAnsi="Times New Roman"/>
                <w:sz w:val="16"/>
              </w:rPr>
              <w:br/>
              <w:t>Рабочая поверхность: магнитно-</w:t>
            </w:r>
            <w:proofErr w:type="spellStart"/>
            <w:r w:rsidRPr="0029791A">
              <w:rPr>
                <w:rFonts w:ascii="Times New Roman" w:hAnsi="Times New Roman"/>
                <w:sz w:val="16"/>
              </w:rPr>
              <w:t>маркерно</w:t>
            </w:r>
            <w:proofErr w:type="spellEnd"/>
            <w:r w:rsidRPr="0029791A">
              <w:rPr>
                <w:rFonts w:ascii="Times New Roman" w:hAnsi="Times New Roman"/>
                <w:sz w:val="16"/>
              </w:rPr>
              <w:t>-меловая</w:t>
            </w:r>
            <w:r w:rsidRPr="0029791A">
              <w:rPr>
                <w:rFonts w:ascii="Times New Roman" w:hAnsi="Times New Roman"/>
                <w:sz w:val="16"/>
              </w:rPr>
              <w:br/>
              <w:t>Алюминиевый профиль с пластиковыми уголками</w:t>
            </w:r>
          </w:p>
        </w:tc>
        <w:tc>
          <w:tcPr>
            <w:tcW w:w="2625" w:type="dxa"/>
            <w:vAlign w:val="center"/>
          </w:tcPr>
          <w:p w14:paraId="52FE212D" w14:textId="25A8E928" w:rsidR="00077744" w:rsidRDefault="00077744" w:rsidP="00077744">
            <w:pPr>
              <w:spacing w:after="0"/>
              <w:jc w:val="center"/>
              <w:rPr>
                <w:rFonts w:ascii="Times New Roman" w:hAnsi="Times New Roman"/>
                <w:sz w:val="24"/>
              </w:rPr>
            </w:pPr>
            <w:r w:rsidRPr="0058505B">
              <w:rPr>
                <w:rFonts w:ascii="Times New Roman" w:hAnsi="Times New Roman"/>
                <w:sz w:val="16"/>
                <w:szCs w:val="16"/>
              </w:rPr>
              <w:t>ОП.03</w:t>
            </w:r>
          </w:p>
        </w:tc>
      </w:tr>
      <w:tr w:rsidR="00077744" w14:paraId="5F93C8F2" w14:textId="77777777" w:rsidTr="00077744">
        <w:trPr>
          <w:trHeight w:val="252"/>
        </w:trPr>
        <w:tc>
          <w:tcPr>
            <w:tcW w:w="392" w:type="dxa"/>
            <w:shd w:val="clear" w:color="auto" w:fill="auto"/>
          </w:tcPr>
          <w:p w14:paraId="424DB119" w14:textId="77777777" w:rsidR="00077744" w:rsidRPr="00163AC9" w:rsidRDefault="00077744" w:rsidP="00237C13">
            <w:pPr>
              <w:pStyle w:val="ae"/>
              <w:numPr>
                <w:ilvl w:val="0"/>
                <w:numId w:val="16"/>
              </w:numPr>
              <w:spacing w:after="0"/>
              <w:rPr>
                <w:sz w:val="20"/>
              </w:rPr>
            </w:pPr>
          </w:p>
        </w:tc>
        <w:tc>
          <w:tcPr>
            <w:tcW w:w="5132" w:type="dxa"/>
            <w:shd w:val="clear" w:color="auto" w:fill="auto"/>
          </w:tcPr>
          <w:p w14:paraId="398FED91" w14:textId="77777777" w:rsidR="00077744" w:rsidRPr="0029791A" w:rsidRDefault="00077744" w:rsidP="00491B49">
            <w:pPr>
              <w:spacing w:after="0"/>
              <w:rPr>
                <w:rFonts w:ascii="Times New Roman" w:hAnsi="Times New Roman"/>
                <w:sz w:val="16"/>
              </w:rPr>
            </w:pPr>
            <w:r w:rsidRPr="0029791A">
              <w:rPr>
                <w:rFonts w:ascii="Times New Roman" w:hAnsi="Times New Roman"/>
                <w:sz w:val="16"/>
              </w:rPr>
              <w:t>Парта стол ученическая</w:t>
            </w:r>
          </w:p>
        </w:tc>
        <w:tc>
          <w:tcPr>
            <w:tcW w:w="1843" w:type="dxa"/>
            <w:shd w:val="clear" w:color="auto" w:fill="auto"/>
          </w:tcPr>
          <w:p w14:paraId="61999337" w14:textId="77777777" w:rsidR="00077744" w:rsidRPr="00163AC9" w:rsidRDefault="00077744" w:rsidP="00491B49">
            <w:pPr>
              <w:spacing w:after="0"/>
              <w:jc w:val="center"/>
              <w:rPr>
                <w:rFonts w:ascii="Times New Roman" w:hAnsi="Times New Roman"/>
                <w:sz w:val="16"/>
              </w:rPr>
            </w:pPr>
            <w:r w:rsidRPr="00350765">
              <w:rPr>
                <w:rFonts w:ascii="Times New Roman" w:hAnsi="Times New Roman"/>
                <w:sz w:val="16"/>
              </w:rPr>
              <w:t>Мебель</w:t>
            </w:r>
          </w:p>
        </w:tc>
        <w:tc>
          <w:tcPr>
            <w:tcW w:w="2552" w:type="dxa"/>
            <w:vAlign w:val="center"/>
          </w:tcPr>
          <w:p w14:paraId="5BB18004" w14:textId="769FE667" w:rsidR="00077744" w:rsidRPr="00163AC9" w:rsidRDefault="00077744" w:rsidP="00694DD5">
            <w:pPr>
              <w:spacing w:after="0"/>
              <w:jc w:val="center"/>
              <w:rPr>
                <w:rFonts w:ascii="Times New Roman" w:hAnsi="Times New Roman"/>
                <w:sz w:val="16"/>
              </w:rPr>
            </w:pPr>
            <w:r w:rsidRPr="00800CDC">
              <w:rPr>
                <w:rFonts w:ascii="Times New Roman" w:hAnsi="Times New Roman"/>
                <w:sz w:val="16"/>
              </w:rPr>
              <w:t>Основное</w:t>
            </w:r>
          </w:p>
        </w:tc>
        <w:tc>
          <w:tcPr>
            <w:tcW w:w="2835" w:type="dxa"/>
            <w:shd w:val="clear" w:color="auto" w:fill="auto"/>
          </w:tcPr>
          <w:p w14:paraId="43890DE4" w14:textId="77777777" w:rsidR="00077744" w:rsidRPr="00163AC9" w:rsidRDefault="00077744" w:rsidP="00491B49">
            <w:pPr>
              <w:pStyle w:val="1"/>
              <w:shd w:val="clear" w:color="auto" w:fill="FFFFFF"/>
              <w:spacing w:before="0" w:after="0"/>
              <w:ind w:firstLine="0"/>
              <w:rPr>
                <w:b w:val="0"/>
                <w:bCs w:val="0"/>
                <w:kern w:val="0"/>
                <w:sz w:val="16"/>
                <w:szCs w:val="22"/>
                <w:lang w:val="ru-RU" w:eastAsia="ru-RU"/>
              </w:rPr>
            </w:pPr>
            <w:r w:rsidRPr="00DA561B">
              <w:rPr>
                <w:b w:val="0"/>
                <w:bCs w:val="0"/>
                <w:kern w:val="0"/>
                <w:sz w:val="16"/>
                <w:szCs w:val="22"/>
                <w:lang w:val="ru-RU" w:eastAsia="ru-RU"/>
              </w:rPr>
              <w:t>Размер столешницы не менее 1200х500 мм.</w:t>
            </w:r>
            <w:r w:rsidRPr="00DA561B">
              <w:rPr>
                <w:b w:val="0"/>
                <w:bCs w:val="0"/>
                <w:kern w:val="0"/>
                <w:sz w:val="16"/>
                <w:szCs w:val="22"/>
                <w:lang w:val="ru-RU" w:eastAsia="ru-RU"/>
              </w:rPr>
              <w:br/>
              <w:t xml:space="preserve">Ростовая группа: 5-7 (зеленая маркировка). </w:t>
            </w:r>
            <w:r w:rsidRPr="00DA561B">
              <w:rPr>
                <w:b w:val="0"/>
                <w:bCs w:val="0"/>
                <w:kern w:val="0"/>
                <w:sz w:val="16"/>
                <w:szCs w:val="22"/>
                <w:lang w:val="ru-RU" w:eastAsia="ru-RU"/>
              </w:rPr>
              <w:br/>
              <w:t xml:space="preserve">Столешница стола ученического изготовлена из ЛДСП толщиной 22мм, торцы оснащаются </w:t>
            </w:r>
            <w:proofErr w:type="spellStart"/>
            <w:r w:rsidRPr="00DA561B">
              <w:rPr>
                <w:b w:val="0"/>
                <w:bCs w:val="0"/>
                <w:kern w:val="0"/>
                <w:sz w:val="16"/>
                <w:szCs w:val="22"/>
                <w:lang w:val="ru-RU" w:eastAsia="ru-RU"/>
              </w:rPr>
              <w:t>противоударной</w:t>
            </w:r>
            <w:proofErr w:type="spellEnd"/>
            <w:r w:rsidRPr="00DA561B">
              <w:rPr>
                <w:b w:val="0"/>
                <w:bCs w:val="0"/>
                <w:kern w:val="0"/>
                <w:sz w:val="16"/>
                <w:szCs w:val="22"/>
                <w:lang w:val="ru-RU" w:eastAsia="ru-RU"/>
              </w:rPr>
              <w:t xml:space="preserve"> кромкой ПВХ. </w:t>
            </w:r>
            <w:r w:rsidRPr="00DA561B">
              <w:rPr>
                <w:b w:val="0"/>
                <w:bCs w:val="0"/>
                <w:kern w:val="0"/>
                <w:sz w:val="16"/>
                <w:szCs w:val="22"/>
                <w:lang w:val="ru-RU" w:eastAsia="ru-RU"/>
              </w:rPr>
              <w:br/>
              <w:t>Двухместный нерегулируемый.</w:t>
            </w:r>
          </w:p>
        </w:tc>
        <w:tc>
          <w:tcPr>
            <w:tcW w:w="2625" w:type="dxa"/>
            <w:vAlign w:val="center"/>
          </w:tcPr>
          <w:p w14:paraId="7BE6C801" w14:textId="576B70EB" w:rsidR="00077744" w:rsidRDefault="00077744" w:rsidP="00077744">
            <w:pPr>
              <w:spacing w:after="0"/>
              <w:jc w:val="center"/>
              <w:rPr>
                <w:rFonts w:ascii="Times New Roman" w:hAnsi="Times New Roman"/>
                <w:sz w:val="24"/>
              </w:rPr>
            </w:pPr>
            <w:r w:rsidRPr="0058505B">
              <w:rPr>
                <w:rFonts w:ascii="Times New Roman" w:hAnsi="Times New Roman"/>
                <w:sz w:val="16"/>
                <w:szCs w:val="16"/>
              </w:rPr>
              <w:t>ОП.03</w:t>
            </w:r>
          </w:p>
        </w:tc>
      </w:tr>
      <w:tr w:rsidR="00077744" w14:paraId="51B73511" w14:textId="77777777" w:rsidTr="00077744">
        <w:tc>
          <w:tcPr>
            <w:tcW w:w="392" w:type="dxa"/>
            <w:shd w:val="clear" w:color="auto" w:fill="auto"/>
          </w:tcPr>
          <w:p w14:paraId="4390CC0C" w14:textId="77777777" w:rsidR="00077744" w:rsidRPr="00163AC9" w:rsidRDefault="00077744" w:rsidP="00237C13">
            <w:pPr>
              <w:pStyle w:val="ae"/>
              <w:numPr>
                <w:ilvl w:val="0"/>
                <w:numId w:val="16"/>
              </w:numPr>
              <w:spacing w:after="0"/>
              <w:rPr>
                <w:sz w:val="20"/>
              </w:rPr>
            </w:pPr>
          </w:p>
        </w:tc>
        <w:tc>
          <w:tcPr>
            <w:tcW w:w="5132" w:type="dxa"/>
            <w:shd w:val="clear" w:color="auto" w:fill="auto"/>
          </w:tcPr>
          <w:p w14:paraId="24F0C3EC" w14:textId="77777777" w:rsidR="00077744" w:rsidRPr="0029791A" w:rsidRDefault="00077744" w:rsidP="00491B49">
            <w:pPr>
              <w:spacing w:after="0"/>
              <w:rPr>
                <w:rFonts w:ascii="Times New Roman" w:hAnsi="Times New Roman"/>
                <w:sz w:val="16"/>
              </w:rPr>
            </w:pPr>
            <w:r w:rsidRPr="0029791A">
              <w:rPr>
                <w:rFonts w:ascii="Times New Roman" w:hAnsi="Times New Roman"/>
                <w:sz w:val="16"/>
              </w:rPr>
              <w:t>Стул ученический</w:t>
            </w:r>
          </w:p>
        </w:tc>
        <w:tc>
          <w:tcPr>
            <w:tcW w:w="1843" w:type="dxa"/>
            <w:shd w:val="clear" w:color="auto" w:fill="auto"/>
          </w:tcPr>
          <w:p w14:paraId="43990D3A" w14:textId="77777777" w:rsidR="00077744" w:rsidRPr="00163AC9" w:rsidRDefault="00077744" w:rsidP="00491B49">
            <w:pPr>
              <w:spacing w:after="0"/>
              <w:jc w:val="center"/>
              <w:rPr>
                <w:rFonts w:ascii="Times New Roman" w:hAnsi="Times New Roman"/>
                <w:sz w:val="16"/>
              </w:rPr>
            </w:pPr>
            <w:r w:rsidRPr="00350765">
              <w:rPr>
                <w:rFonts w:ascii="Times New Roman" w:hAnsi="Times New Roman"/>
                <w:sz w:val="16"/>
              </w:rPr>
              <w:t>Мебель</w:t>
            </w:r>
          </w:p>
        </w:tc>
        <w:tc>
          <w:tcPr>
            <w:tcW w:w="2552" w:type="dxa"/>
            <w:vAlign w:val="center"/>
          </w:tcPr>
          <w:p w14:paraId="619D3166" w14:textId="6F56F753" w:rsidR="00077744" w:rsidRPr="00163AC9" w:rsidRDefault="00077744" w:rsidP="00694DD5">
            <w:pPr>
              <w:spacing w:after="0"/>
              <w:jc w:val="center"/>
              <w:rPr>
                <w:rFonts w:ascii="Times New Roman" w:hAnsi="Times New Roman"/>
                <w:sz w:val="16"/>
              </w:rPr>
            </w:pPr>
            <w:r w:rsidRPr="00800CDC">
              <w:rPr>
                <w:rFonts w:ascii="Times New Roman" w:hAnsi="Times New Roman"/>
                <w:sz w:val="16"/>
              </w:rPr>
              <w:t>Основное</w:t>
            </w:r>
          </w:p>
        </w:tc>
        <w:tc>
          <w:tcPr>
            <w:tcW w:w="2835" w:type="dxa"/>
            <w:shd w:val="clear" w:color="auto" w:fill="auto"/>
          </w:tcPr>
          <w:p w14:paraId="667D1342" w14:textId="77777777" w:rsidR="00077744" w:rsidRPr="00163AC9" w:rsidRDefault="00077744" w:rsidP="00491B49">
            <w:pPr>
              <w:spacing w:after="0"/>
              <w:rPr>
                <w:rFonts w:ascii="Times New Roman" w:hAnsi="Times New Roman"/>
                <w:sz w:val="16"/>
              </w:rPr>
            </w:pPr>
            <w:r w:rsidRPr="00DA561B">
              <w:rPr>
                <w:rFonts w:ascii="Times New Roman" w:hAnsi="Times New Roman"/>
                <w:sz w:val="16"/>
              </w:rPr>
              <w:t xml:space="preserve">Габариты не менее, </w:t>
            </w:r>
            <w:proofErr w:type="gramStart"/>
            <w:r w:rsidRPr="00DA561B">
              <w:rPr>
                <w:rFonts w:ascii="Times New Roman" w:hAnsi="Times New Roman"/>
                <w:sz w:val="16"/>
              </w:rPr>
              <w:t>мм</w:t>
            </w:r>
            <w:proofErr w:type="gramEnd"/>
            <w:r w:rsidRPr="00DA561B">
              <w:rPr>
                <w:rFonts w:ascii="Times New Roman" w:hAnsi="Times New Roman"/>
                <w:sz w:val="16"/>
              </w:rPr>
              <w:t xml:space="preserve"> 420-460-500.</w:t>
            </w:r>
            <w:r w:rsidRPr="00DA561B">
              <w:rPr>
                <w:rFonts w:ascii="Times New Roman" w:hAnsi="Times New Roman"/>
                <w:sz w:val="16"/>
              </w:rPr>
              <w:br/>
              <w:t xml:space="preserve">Ростовая группа: 5- 7. </w:t>
            </w:r>
            <w:r w:rsidRPr="00DA561B">
              <w:rPr>
                <w:rFonts w:ascii="Times New Roman" w:hAnsi="Times New Roman"/>
                <w:sz w:val="16"/>
              </w:rPr>
              <w:br/>
              <w:t xml:space="preserve">Материал сидения и спинки: антивандальный двухслойный </w:t>
            </w:r>
            <w:r w:rsidRPr="00DA561B">
              <w:rPr>
                <w:rFonts w:ascii="Times New Roman" w:hAnsi="Times New Roman"/>
                <w:sz w:val="16"/>
              </w:rPr>
              <w:lastRenderedPageBreak/>
              <w:t>дышащий пластик</w:t>
            </w:r>
          </w:p>
        </w:tc>
        <w:tc>
          <w:tcPr>
            <w:tcW w:w="2625" w:type="dxa"/>
            <w:vAlign w:val="center"/>
          </w:tcPr>
          <w:p w14:paraId="6758B8D2" w14:textId="25358E1B" w:rsidR="00077744" w:rsidRDefault="00077744" w:rsidP="00077744">
            <w:pPr>
              <w:spacing w:after="0"/>
              <w:jc w:val="center"/>
              <w:rPr>
                <w:rFonts w:ascii="Times New Roman" w:hAnsi="Times New Roman"/>
                <w:sz w:val="24"/>
              </w:rPr>
            </w:pPr>
            <w:r w:rsidRPr="0058505B">
              <w:rPr>
                <w:rFonts w:ascii="Times New Roman" w:hAnsi="Times New Roman"/>
                <w:sz w:val="16"/>
                <w:szCs w:val="16"/>
              </w:rPr>
              <w:lastRenderedPageBreak/>
              <w:t>ОП.03</w:t>
            </w:r>
          </w:p>
        </w:tc>
      </w:tr>
      <w:tr w:rsidR="00077744" w14:paraId="7EB15530" w14:textId="77777777" w:rsidTr="00077744">
        <w:tc>
          <w:tcPr>
            <w:tcW w:w="392" w:type="dxa"/>
            <w:shd w:val="clear" w:color="auto" w:fill="auto"/>
          </w:tcPr>
          <w:p w14:paraId="7C7BB2C6" w14:textId="77777777" w:rsidR="00077744" w:rsidRPr="00163AC9" w:rsidRDefault="00077744" w:rsidP="00237C13">
            <w:pPr>
              <w:pStyle w:val="ae"/>
              <w:numPr>
                <w:ilvl w:val="0"/>
                <w:numId w:val="16"/>
              </w:numPr>
              <w:spacing w:after="0"/>
              <w:rPr>
                <w:sz w:val="20"/>
              </w:rPr>
            </w:pPr>
          </w:p>
        </w:tc>
        <w:tc>
          <w:tcPr>
            <w:tcW w:w="5132" w:type="dxa"/>
            <w:shd w:val="clear" w:color="auto" w:fill="auto"/>
            <w:vAlign w:val="center"/>
          </w:tcPr>
          <w:p w14:paraId="308661D2" w14:textId="77777777" w:rsidR="00077744" w:rsidRPr="00163AC9" w:rsidRDefault="00077744" w:rsidP="00491B49">
            <w:pPr>
              <w:spacing w:after="0"/>
              <w:rPr>
                <w:rFonts w:ascii="Times New Roman" w:hAnsi="Times New Roman"/>
                <w:sz w:val="16"/>
              </w:rPr>
            </w:pPr>
            <w:r w:rsidRPr="00163AC9">
              <w:rPr>
                <w:rFonts w:ascii="Times New Roman" w:hAnsi="Times New Roman"/>
                <w:sz w:val="16"/>
              </w:rPr>
              <w:t xml:space="preserve">Шкаф </w:t>
            </w:r>
          </w:p>
        </w:tc>
        <w:tc>
          <w:tcPr>
            <w:tcW w:w="1843" w:type="dxa"/>
            <w:shd w:val="clear" w:color="auto" w:fill="auto"/>
          </w:tcPr>
          <w:p w14:paraId="2E6393ED" w14:textId="77777777" w:rsidR="00077744" w:rsidRDefault="00077744" w:rsidP="00491B49">
            <w:pPr>
              <w:spacing w:after="0"/>
              <w:jc w:val="center"/>
              <w:rPr>
                <w:rFonts w:ascii="Times New Roman" w:hAnsi="Times New Roman"/>
                <w:sz w:val="16"/>
              </w:rPr>
            </w:pPr>
          </w:p>
          <w:p w14:paraId="3D2EAE62" w14:textId="77777777" w:rsidR="00077744" w:rsidRDefault="00077744" w:rsidP="00491B49">
            <w:pPr>
              <w:spacing w:after="0"/>
              <w:jc w:val="center"/>
              <w:rPr>
                <w:rFonts w:ascii="Times New Roman" w:hAnsi="Times New Roman"/>
                <w:sz w:val="16"/>
              </w:rPr>
            </w:pPr>
          </w:p>
          <w:p w14:paraId="42E4C3C9" w14:textId="77777777" w:rsidR="00077744" w:rsidRDefault="00077744" w:rsidP="00491B49">
            <w:pPr>
              <w:spacing w:after="0"/>
              <w:jc w:val="center"/>
              <w:rPr>
                <w:rFonts w:ascii="Times New Roman" w:hAnsi="Times New Roman"/>
                <w:sz w:val="16"/>
              </w:rPr>
            </w:pPr>
          </w:p>
          <w:p w14:paraId="5D37DC38" w14:textId="77777777" w:rsidR="00077744" w:rsidRPr="00163AC9" w:rsidRDefault="00077744" w:rsidP="00491B49">
            <w:pPr>
              <w:spacing w:after="0"/>
              <w:jc w:val="center"/>
              <w:rPr>
                <w:rFonts w:ascii="Times New Roman" w:hAnsi="Times New Roman"/>
                <w:sz w:val="16"/>
              </w:rPr>
            </w:pPr>
            <w:r w:rsidRPr="00163AC9">
              <w:rPr>
                <w:rFonts w:ascii="Times New Roman" w:hAnsi="Times New Roman"/>
                <w:sz w:val="16"/>
              </w:rPr>
              <w:t>Мебель</w:t>
            </w:r>
          </w:p>
        </w:tc>
        <w:tc>
          <w:tcPr>
            <w:tcW w:w="2552" w:type="dxa"/>
            <w:vAlign w:val="center"/>
          </w:tcPr>
          <w:p w14:paraId="43084741" w14:textId="765B195E" w:rsidR="00077744" w:rsidRPr="00163AC9" w:rsidRDefault="00077744" w:rsidP="00694DD5">
            <w:pPr>
              <w:spacing w:after="0"/>
              <w:jc w:val="center"/>
              <w:rPr>
                <w:rFonts w:ascii="Times New Roman" w:hAnsi="Times New Roman"/>
                <w:sz w:val="16"/>
              </w:rPr>
            </w:pPr>
            <w:r w:rsidRPr="00800CDC">
              <w:rPr>
                <w:rFonts w:ascii="Times New Roman" w:hAnsi="Times New Roman"/>
                <w:sz w:val="16"/>
              </w:rPr>
              <w:t>Основное</w:t>
            </w:r>
          </w:p>
        </w:tc>
        <w:tc>
          <w:tcPr>
            <w:tcW w:w="2835" w:type="dxa"/>
            <w:shd w:val="clear" w:color="auto" w:fill="auto"/>
          </w:tcPr>
          <w:p w14:paraId="2FA26C92" w14:textId="77777777" w:rsidR="00077744" w:rsidRPr="00163AC9" w:rsidRDefault="00077744" w:rsidP="00491B49">
            <w:pPr>
              <w:spacing w:after="0"/>
              <w:rPr>
                <w:rFonts w:ascii="Times New Roman" w:hAnsi="Times New Roman"/>
                <w:sz w:val="16"/>
              </w:rPr>
            </w:pPr>
            <w:r w:rsidRPr="00163AC9">
              <w:rPr>
                <w:rFonts w:ascii="Times New Roman" w:hAnsi="Times New Roman"/>
                <w:sz w:val="16"/>
              </w:rPr>
              <w:t xml:space="preserve">Габаритные размеры не менее, </w:t>
            </w:r>
            <w:proofErr w:type="gramStart"/>
            <w:r w:rsidRPr="00163AC9">
              <w:rPr>
                <w:rFonts w:ascii="Times New Roman" w:hAnsi="Times New Roman"/>
                <w:sz w:val="16"/>
              </w:rPr>
              <w:t>мм</w:t>
            </w:r>
            <w:proofErr w:type="gramEnd"/>
            <w:r w:rsidRPr="00163AC9">
              <w:rPr>
                <w:rFonts w:ascii="Times New Roman" w:hAnsi="Times New Roman"/>
                <w:sz w:val="16"/>
              </w:rPr>
              <w:t xml:space="preserve"> 850*450*2010</w:t>
            </w:r>
            <w:r w:rsidRPr="00163AC9">
              <w:rPr>
                <w:rFonts w:ascii="Times New Roman" w:hAnsi="Times New Roman"/>
                <w:sz w:val="16"/>
              </w:rPr>
              <w:br/>
              <w:t>нижняя часть шкафа - закрыта (2 дверцы,  внутри 1 вкладная полка), верхняя часть – стеклянные распашные дверцы, внутри 2 вкладных полки, шкаф снабжен регулируемыми опорами.</w:t>
            </w:r>
          </w:p>
        </w:tc>
        <w:tc>
          <w:tcPr>
            <w:tcW w:w="2625" w:type="dxa"/>
            <w:vAlign w:val="center"/>
          </w:tcPr>
          <w:p w14:paraId="052BDC5B" w14:textId="2496C793" w:rsidR="00077744" w:rsidRDefault="00077744" w:rsidP="00077744">
            <w:pPr>
              <w:spacing w:after="0"/>
              <w:jc w:val="center"/>
              <w:rPr>
                <w:rFonts w:ascii="Times New Roman" w:hAnsi="Times New Roman"/>
                <w:sz w:val="24"/>
              </w:rPr>
            </w:pPr>
            <w:r w:rsidRPr="0058505B">
              <w:rPr>
                <w:rFonts w:ascii="Times New Roman" w:hAnsi="Times New Roman"/>
                <w:sz w:val="16"/>
                <w:szCs w:val="16"/>
              </w:rPr>
              <w:t>ОП.03</w:t>
            </w:r>
          </w:p>
        </w:tc>
      </w:tr>
    </w:tbl>
    <w:p w14:paraId="741E133D" w14:textId="77777777" w:rsidR="00237C13" w:rsidRDefault="00237C13" w:rsidP="00237C13">
      <w:pPr>
        <w:suppressAutoHyphens/>
        <w:spacing w:after="0"/>
        <w:ind w:firstLine="709"/>
        <w:jc w:val="both"/>
        <w:rPr>
          <w:rFonts w:ascii="Times New Roman" w:hAnsi="Times New Roman"/>
          <w:bCs/>
          <w:sz w:val="24"/>
          <w:szCs w:val="24"/>
        </w:rPr>
      </w:pPr>
    </w:p>
    <w:p w14:paraId="2274E99F" w14:textId="74B78CCD" w:rsidR="00B6740D" w:rsidRPr="00AA37F7" w:rsidRDefault="00B6740D" w:rsidP="00AA37F7">
      <w:pPr>
        <w:pStyle w:val="ae"/>
        <w:numPr>
          <w:ilvl w:val="1"/>
          <w:numId w:val="1"/>
        </w:numPr>
        <w:suppressAutoHyphens/>
        <w:spacing w:after="0"/>
        <w:jc w:val="both"/>
        <w:rPr>
          <w:bCs/>
        </w:rPr>
      </w:pPr>
      <w:r w:rsidRPr="00AA37F7">
        <w:rPr>
          <w:bCs/>
        </w:rPr>
        <w:t xml:space="preserve">Оснащение </w:t>
      </w:r>
      <w:r w:rsidR="00DA693C">
        <w:rPr>
          <w:bCs/>
          <w:lang w:val="ru-RU"/>
        </w:rPr>
        <w:t>зон по вида работ</w:t>
      </w:r>
    </w:p>
    <w:p w14:paraId="77AB7676" w14:textId="77777777" w:rsidR="00AA37F7" w:rsidRPr="00AA37F7" w:rsidRDefault="00AA37F7" w:rsidP="00AA37F7">
      <w:pPr>
        <w:pStyle w:val="ae"/>
        <w:suppressAutoHyphens/>
        <w:spacing w:after="0"/>
        <w:ind w:left="1129"/>
        <w:jc w:val="both"/>
        <w:rPr>
          <w:bCs/>
        </w:rPr>
      </w:pPr>
    </w:p>
    <w:p w14:paraId="6F7FC128" w14:textId="4252887C" w:rsidR="00A1073F" w:rsidRDefault="00533B4D" w:rsidP="00AA37F7">
      <w:pPr>
        <w:pStyle w:val="ae"/>
        <w:suppressAutoHyphens/>
        <w:spacing w:after="0"/>
        <w:ind w:left="1129"/>
        <w:jc w:val="both"/>
        <w:rPr>
          <w:bCs/>
          <w:lang w:val="ru-RU"/>
        </w:rPr>
      </w:pPr>
      <w:r w:rsidRPr="00AA37F7">
        <w:rPr>
          <w:bCs/>
        </w:rPr>
        <w:t>Зона</w:t>
      </w:r>
      <w:r w:rsidR="00A1073F" w:rsidRPr="00AA37F7">
        <w:rPr>
          <w:bCs/>
        </w:rPr>
        <w:t xml:space="preserve"> </w:t>
      </w:r>
      <w:r w:rsidR="002154D6" w:rsidRPr="00AA37F7">
        <w:rPr>
          <w:bCs/>
        </w:rPr>
        <w:t>по видам работ</w:t>
      </w:r>
      <w:r w:rsidR="00F70BDE" w:rsidRPr="00AA37F7">
        <w:rPr>
          <w:bCs/>
        </w:rPr>
        <w:t xml:space="preserve"> </w:t>
      </w:r>
      <w:r w:rsidR="00A1073F" w:rsidRPr="00AA37F7">
        <w:rPr>
          <w:bCs/>
        </w:rPr>
        <w:t>«</w:t>
      </w:r>
      <w:r w:rsidR="00DA693C">
        <w:rPr>
          <w:lang w:val="ru-RU"/>
        </w:rPr>
        <w:t>л</w:t>
      </w:r>
      <w:proofErr w:type="spellStart"/>
      <w:r w:rsidR="00077744" w:rsidRPr="00DA693C">
        <w:rPr>
          <w:bCs/>
        </w:rPr>
        <w:t>аборатория</w:t>
      </w:r>
      <w:proofErr w:type="spellEnd"/>
      <w:r w:rsidR="00DA693C" w:rsidRPr="00DA693C">
        <w:rPr>
          <w:bCs/>
        </w:rPr>
        <w:t xml:space="preserve">  устройства сельскохозяйственной техники</w:t>
      </w:r>
      <w:r w:rsidR="00A1073F" w:rsidRPr="00AA37F7">
        <w:rPr>
          <w:bCs/>
        </w:rPr>
        <w:t>»</w:t>
      </w:r>
    </w:p>
    <w:p w14:paraId="7409B5AD" w14:textId="77777777" w:rsidR="00AA37F7" w:rsidRPr="00AA37F7" w:rsidRDefault="00AA37F7" w:rsidP="00AA37F7">
      <w:pPr>
        <w:pStyle w:val="ae"/>
        <w:suppressAutoHyphens/>
        <w:spacing w:after="0"/>
        <w:ind w:left="1129"/>
        <w:jc w:val="both"/>
        <w:rPr>
          <w:bCs/>
          <w:lang w:val="ru-RU"/>
        </w:rPr>
      </w:pPr>
    </w:p>
    <w:tbl>
      <w:tblPr>
        <w:tblW w:w="157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5006"/>
        <w:gridCol w:w="1843"/>
        <w:gridCol w:w="2552"/>
        <w:gridCol w:w="2835"/>
        <w:gridCol w:w="2625"/>
      </w:tblGrid>
      <w:tr w:rsidR="00B6740D" w:rsidRPr="002311C6" w14:paraId="5D17B16A" w14:textId="77777777" w:rsidTr="00517A0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A43C168" w14:textId="15A99D60" w:rsidR="00B6740D" w:rsidRPr="002311C6" w:rsidRDefault="00B6740D" w:rsidP="00DC0D26">
            <w:pPr>
              <w:pStyle w:val="ae"/>
              <w:spacing w:after="0"/>
              <w:ind w:left="720"/>
              <w:jc w:val="both"/>
              <w:rPr>
                <w:b/>
                <w:bCs/>
                <w:sz w:val="16"/>
                <w:szCs w:val="20"/>
              </w:rPr>
            </w:pPr>
            <w:r>
              <w:rPr>
                <w:b/>
                <w:bCs/>
              </w:rPr>
              <w:t>№№</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245F9BE8" w14:textId="2B0E8DD3" w:rsidR="00B6740D" w:rsidRPr="002311C6" w:rsidRDefault="00B6740D" w:rsidP="00FB1420">
            <w:pPr>
              <w:spacing w:after="0"/>
              <w:jc w:val="center"/>
              <w:rPr>
                <w:rFonts w:ascii="Times New Roman" w:hAnsi="Times New Roman"/>
                <w:b/>
                <w:bCs/>
                <w:sz w:val="16"/>
                <w:szCs w:val="20"/>
              </w:rPr>
            </w:pPr>
            <w:r>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ECE70E" w14:textId="539180F6" w:rsidR="00B6740D" w:rsidRPr="002311C6" w:rsidRDefault="00B6740D" w:rsidP="00FB1420">
            <w:pPr>
              <w:spacing w:after="0"/>
              <w:ind w:left="-104"/>
              <w:jc w:val="center"/>
              <w:rPr>
                <w:rFonts w:ascii="Times New Roman" w:hAnsi="Times New Roman"/>
                <w:b/>
                <w:bCs/>
                <w:sz w:val="16"/>
                <w:szCs w:val="20"/>
              </w:rPr>
            </w:pPr>
            <w:r w:rsidRPr="005109D8">
              <w:rPr>
                <w:rFonts w:ascii="Times New Roman" w:hAnsi="Times New Roman"/>
                <w:b/>
                <w:bCs/>
                <w:sz w:val="24"/>
              </w:rPr>
              <w:t>Тип</w:t>
            </w:r>
          </w:p>
        </w:tc>
        <w:tc>
          <w:tcPr>
            <w:tcW w:w="2552" w:type="dxa"/>
            <w:tcBorders>
              <w:top w:val="single" w:sz="4" w:space="0" w:color="auto"/>
              <w:left w:val="single" w:sz="4" w:space="0" w:color="auto"/>
              <w:bottom w:val="single" w:sz="4" w:space="0" w:color="auto"/>
              <w:right w:val="single" w:sz="4" w:space="0" w:color="auto"/>
            </w:tcBorders>
            <w:vAlign w:val="center"/>
          </w:tcPr>
          <w:p w14:paraId="5568BA68" w14:textId="6872E23F" w:rsidR="00B6740D" w:rsidRPr="002311C6" w:rsidRDefault="00B6740D" w:rsidP="00FB1420">
            <w:pPr>
              <w:spacing w:after="0"/>
              <w:jc w:val="center"/>
              <w:rPr>
                <w:rFonts w:ascii="Times New Roman" w:hAnsi="Times New Roman"/>
                <w:b/>
                <w:bCs/>
                <w:sz w:val="16"/>
                <w:szCs w:val="20"/>
              </w:rPr>
            </w:pPr>
            <w:r w:rsidRPr="005109D8">
              <w:rPr>
                <w:rFonts w:ascii="Times New Roman" w:hAnsi="Times New Roman"/>
                <w:b/>
                <w:bCs/>
                <w:sz w:val="24"/>
              </w:rPr>
              <w:t>Основное/ 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C41C13" w14:textId="380AC307" w:rsidR="00B6740D" w:rsidRPr="002311C6" w:rsidRDefault="00B6740D" w:rsidP="002311C6">
            <w:pPr>
              <w:spacing w:after="0"/>
              <w:rPr>
                <w:rFonts w:ascii="Times New Roman" w:hAnsi="Times New Roman"/>
                <w:b/>
                <w:bCs/>
                <w:sz w:val="16"/>
                <w:szCs w:val="20"/>
              </w:rPr>
            </w:pPr>
            <w:r>
              <w:rPr>
                <w:rFonts w:ascii="Times New Roman" w:hAnsi="Times New Roman"/>
                <w:b/>
                <w:bCs/>
                <w:sz w:val="24"/>
              </w:rPr>
              <w:t>Краткая (рамочная) техническая характеристика</w:t>
            </w:r>
          </w:p>
        </w:tc>
        <w:tc>
          <w:tcPr>
            <w:tcW w:w="2625" w:type="dxa"/>
            <w:tcBorders>
              <w:top w:val="single" w:sz="4" w:space="0" w:color="auto"/>
              <w:left w:val="single" w:sz="4" w:space="0" w:color="auto"/>
              <w:bottom w:val="single" w:sz="4" w:space="0" w:color="auto"/>
              <w:right w:val="single" w:sz="4" w:space="0" w:color="auto"/>
            </w:tcBorders>
            <w:vAlign w:val="center"/>
          </w:tcPr>
          <w:p w14:paraId="5775CBC9" w14:textId="6EA4EB0C" w:rsidR="00B6740D" w:rsidRPr="002311C6" w:rsidRDefault="00B6740D" w:rsidP="00FB1420">
            <w:pPr>
              <w:spacing w:after="0"/>
              <w:jc w:val="center"/>
              <w:rPr>
                <w:rFonts w:ascii="Times New Roman" w:hAnsi="Times New Roman"/>
                <w:b/>
                <w:bCs/>
                <w:sz w:val="16"/>
                <w:szCs w:val="20"/>
              </w:rPr>
            </w:pPr>
            <w:r>
              <w:rPr>
                <w:rFonts w:ascii="Times New Roman" w:hAnsi="Times New Roman"/>
                <w:b/>
                <w:bCs/>
                <w:sz w:val="24"/>
              </w:rPr>
              <w:t>Код профессионального модуля, дисциплины</w:t>
            </w:r>
          </w:p>
        </w:tc>
      </w:tr>
      <w:tr w:rsidR="00694DD5" w:rsidRPr="002311C6" w14:paraId="2B916492" w14:textId="77777777" w:rsidTr="00694DD5">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736D581" w14:textId="77777777" w:rsidR="00694DD5" w:rsidRPr="002311C6" w:rsidRDefault="00694DD5" w:rsidP="00A94D8E">
            <w:pPr>
              <w:pStyle w:val="ae"/>
              <w:numPr>
                <w:ilvl w:val="0"/>
                <w:numId w:val="2"/>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4DA98476" w14:textId="7B7206EE" w:rsidR="00694DD5" w:rsidRPr="002311C6" w:rsidRDefault="00694DD5" w:rsidP="00FB1420">
            <w:pPr>
              <w:spacing w:after="0"/>
              <w:jc w:val="center"/>
              <w:rPr>
                <w:rFonts w:ascii="Times New Roman" w:hAnsi="Times New Roman"/>
                <w:sz w:val="16"/>
                <w:szCs w:val="20"/>
              </w:rPr>
            </w:pPr>
            <w:r w:rsidRPr="002311C6">
              <w:rPr>
                <w:rFonts w:ascii="Times New Roman" w:hAnsi="Times New Roman"/>
                <w:sz w:val="16"/>
                <w:szCs w:val="20"/>
              </w:rPr>
              <w:t xml:space="preserve">Рабочее место преподавателя с </w:t>
            </w:r>
            <w:proofErr w:type="spellStart"/>
            <w:r w:rsidRPr="002311C6">
              <w:rPr>
                <w:rFonts w:ascii="Times New Roman" w:hAnsi="Times New Roman"/>
                <w:sz w:val="16"/>
                <w:szCs w:val="20"/>
              </w:rPr>
              <w:t>выкатной</w:t>
            </w:r>
            <w:proofErr w:type="spellEnd"/>
            <w:r w:rsidRPr="002311C6">
              <w:rPr>
                <w:rFonts w:ascii="Times New Roman" w:hAnsi="Times New Roman"/>
                <w:sz w:val="16"/>
                <w:szCs w:val="20"/>
              </w:rPr>
              <w:t xml:space="preserve"> тумбой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4B9175" w14:textId="6080DFEE" w:rsidR="00694DD5" w:rsidRPr="002311C6" w:rsidRDefault="00694DD5" w:rsidP="00FB1420">
            <w:pPr>
              <w:spacing w:after="0"/>
              <w:ind w:left="-104"/>
              <w:jc w:val="center"/>
              <w:rPr>
                <w:rFonts w:ascii="Times New Roman" w:hAnsi="Times New Roman"/>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1D18399B" w14:textId="7F10727A" w:rsidR="00694DD5" w:rsidRPr="002311C6" w:rsidRDefault="00694DD5" w:rsidP="00694DD5">
            <w:pPr>
              <w:spacing w:after="0"/>
              <w:jc w:val="center"/>
              <w:rPr>
                <w:rFonts w:ascii="Times New Roman" w:hAnsi="Times New Roman"/>
                <w:b/>
                <w:bCs/>
                <w:sz w:val="16"/>
                <w:szCs w:val="20"/>
              </w:rPr>
            </w:pPr>
            <w:r w:rsidRPr="002A6862">
              <w:rPr>
                <w:rFonts w:ascii="Times New Roman" w:hAnsi="Times New Roman"/>
                <w:sz w:val="16"/>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66ABC7" w14:textId="4B1B96E2" w:rsidR="00694DD5" w:rsidRPr="002311C6" w:rsidRDefault="00694DD5" w:rsidP="002311C6">
            <w:pPr>
              <w:spacing w:after="0"/>
              <w:rPr>
                <w:rFonts w:ascii="Times New Roman" w:hAnsi="Times New Roman"/>
                <w:sz w:val="16"/>
                <w:szCs w:val="20"/>
              </w:rPr>
            </w:pPr>
            <w:r w:rsidRPr="002311C6">
              <w:rPr>
                <w:rFonts w:ascii="Times New Roman" w:hAnsi="Times New Roman"/>
                <w:sz w:val="16"/>
                <w:szCs w:val="20"/>
              </w:rPr>
              <w:t>Габаритные размеры не менее 1900х1300х750 мм.</w:t>
            </w:r>
            <w:r w:rsidRPr="002311C6">
              <w:rPr>
                <w:rFonts w:ascii="Times New Roman" w:hAnsi="Times New Roman"/>
                <w:sz w:val="16"/>
                <w:szCs w:val="20"/>
              </w:rPr>
              <w:br/>
              <w:t xml:space="preserve">Габаритные размеры тумбы (мм) не менее 382х430х610, </w:t>
            </w:r>
            <w:proofErr w:type="spellStart"/>
            <w:r w:rsidRPr="002311C6">
              <w:rPr>
                <w:rFonts w:ascii="Times New Roman" w:hAnsi="Times New Roman"/>
                <w:sz w:val="16"/>
                <w:szCs w:val="20"/>
              </w:rPr>
              <w:t>выкатная</w:t>
            </w:r>
            <w:proofErr w:type="spellEnd"/>
            <w:r w:rsidRPr="002311C6">
              <w:rPr>
                <w:rFonts w:ascii="Times New Roman" w:hAnsi="Times New Roman"/>
                <w:sz w:val="16"/>
                <w:szCs w:val="20"/>
              </w:rPr>
              <w:t xml:space="preserve"> тумба, имеет три ящика на роликовых направляющих</w:t>
            </w:r>
            <w:proofErr w:type="gramStart"/>
            <w:r w:rsidRPr="002311C6">
              <w:rPr>
                <w:rFonts w:ascii="Times New Roman" w:hAnsi="Times New Roman"/>
                <w:sz w:val="16"/>
                <w:szCs w:val="20"/>
              </w:rPr>
              <w:t>.</w:t>
            </w:r>
            <w:proofErr w:type="gramEnd"/>
            <w:r w:rsidRPr="002311C6">
              <w:rPr>
                <w:rFonts w:ascii="Times New Roman" w:hAnsi="Times New Roman"/>
                <w:sz w:val="16"/>
                <w:szCs w:val="20"/>
              </w:rPr>
              <w:br/>
            </w:r>
            <w:proofErr w:type="gramStart"/>
            <w:r w:rsidRPr="002311C6">
              <w:rPr>
                <w:rFonts w:ascii="Times New Roman" w:hAnsi="Times New Roman"/>
                <w:sz w:val="16"/>
                <w:szCs w:val="20"/>
              </w:rPr>
              <w:t>г</w:t>
            </w:r>
            <w:proofErr w:type="gramEnd"/>
            <w:r w:rsidRPr="002311C6">
              <w:rPr>
                <w:rFonts w:ascii="Times New Roman" w:hAnsi="Times New Roman"/>
                <w:sz w:val="16"/>
                <w:szCs w:val="20"/>
              </w:rPr>
              <w:t xml:space="preserve">-образная столешница, состоящая из 2-х частей, </w:t>
            </w:r>
            <w:proofErr w:type="spellStart"/>
            <w:r w:rsidRPr="002311C6">
              <w:rPr>
                <w:rFonts w:ascii="Times New Roman" w:hAnsi="Times New Roman"/>
                <w:sz w:val="16"/>
                <w:szCs w:val="20"/>
              </w:rPr>
              <w:t>жесткосостыкованных</w:t>
            </w:r>
            <w:proofErr w:type="spellEnd"/>
            <w:r w:rsidRPr="002311C6">
              <w:rPr>
                <w:rFonts w:ascii="Times New Roman" w:hAnsi="Times New Roman"/>
                <w:sz w:val="16"/>
                <w:szCs w:val="20"/>
              </w:rPr>
              <w:t xml:space="preserve"> между собой внутренним креплением, средний угол столешницы имеет закругленную форму.</w:t>
            </w:r>
            <w:r w:rsidRPr="002311C6">
              <w:rPr>
                <w:rFonts w:ascii="Times New Roman" w:hAnsi="Times New Roman"/>
                <w:sz w:val="16"/>
                <w:szCs w:val="20"/>
              </w:rPr>
              <w:br/>
              <w:t>Выдвижная панель для клавиатуры, полка под системный блок.</w:t>
            </w:r>
          </w:p>
        </w:tc>
        <w:tc>
          <w:tcPr>
            <w:tcW w:w="2625" w:type="dxa"/>
            <w:tcBorders>
              <w:top w:val="single" w:sz="4" w:space="0" w:color="auto"/>
              <w:left w:val="single" w:sz="4" w:space="0" w:color="auto"/>
              <w:bottom w:val="single" w:sz="4" w:space="0" w:color="auto"/>
              <w:right w:val="single" w:sz="4" w:space="0" w:color="auto"/>
            </w:tcBorders>
            <w:vAlign w:val="center"/>
          </w:tcPr>
          <w:p w14:paraId="0ED8BB2D" w14:textId="4539EC35" w:rsidR="00694DD5" w:rsidRPr="00AA37F7" w:rsidRDefault="00077744" w:rsidP="00AA37F7">
            <w:pPr>
              <w:spacing w:after="0"/>
              <w:jc w:val="center"/>
              <w:rPr>
                <w:rFonts w:ascii="Times New Roman" w:hAnsi="Times New Roman"/>
                <w:bCs/>
                <w:sz w:val="16"/>
                <w:szCs w:val="20"/>
              </w:rPr>
            </w:pPr>
            <w:r>
              <w:rPr>
                <w:rFonts w:ascii="Times New Roman" w:hAnsi="Times New Roman"/>
                <w:bCs/>
                <w:sz w:val="16"/>
                <w:szCs w:val="20"/>
              </w:rPr>
              <w:t>ПМ.01, ПМ.02</w:t>
            </w:r>
          </w:p>
        </w:tc>
      </w:tr>
      <w:tr w:rsidR="00077744" w:rsidRPr="002311C6" w14:paraId="248B9A17" w14:textId="77777777" w:rsidTr="0007774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0FE0FB7" w14:textId="77777777" w:rsidR="00077744" w:rsidRPr="002311C6" w:rsidRDefault="00077744" w:rsidP="00A94D8E">
            <w:pPr>
              <w:pStyle w:val="ae"/>
              <w:numPr>
                <w:ilvl w:val="0"/>
                <w:numId w:val="2"/>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5DADC202" w14:textId="7F13E6F2" w:rsidR="00077744" w:rsidRPr="002311C6" w:rsidRDefault="00077744" w:rsidP="00FB1420">
            <w:pPr>
              <w:spacing w:after="0"/>
              <w:jc w:val="center"/>
              <w:rPr>
                <w:rFonts w:ascii="Times New Roman" w:hAnsi="Times New Roman"/>
                <w:b/>
                <w:bCs/>
                <w:sz w:val="16"/>
                <w:szCs w:val="20"/>
              </w:rPr>
            </w:pPr>
            <w:r w:rsidRPr="002311C6">
              <w:rPr>
                <w:rFonts w:ascii="Times New Roman" w:hAnsi="Times New Roman"/>
                <w:sz w:val="16"/>
                <w:szCs w:val="20"/>
              </w:rPr>
              <w:t>Консольный стул для преподавателя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8C188" w14:textId="7F1DFED8" w:rsidR="00077744" w:rsidRPr="002311C6" w:rsidRDefault="00077744" w:rsidP="00FB1420">
            <w:pPr>
              <w:spacing w:after="0"/>
              <w:ind w:left="-104"/>
              <w:jc w:val="center"/>
              <w:rPr>
                <w:rFonts w:ascii="Times New Roman" w:hAnsi="Times New Roman"/>
                <w:b/>
                <w:bCs/>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7B257371" w14:textId="3504A20A" w:rsidR="00077744" w:rsidRPr="002311C6" w:rsidRDefault="00077744" w:rsidP="00694DD5">
            <w:pPr>
              <w:spacing w:after="0"/>
              <w:jc w:val="center"/>
              <w:rPr>
                <w:rFonts w:ascii="Times New Roman" w:hAnsi="Times New Roman"/>
                <w:b/>
                <w:bCs/>
                <w:sz w:val="16"/>
                <w:szCs w:val="20"/>
              </w:rPr>
            </w:pPr>
            <w:r w:rsidRPr="002A6862">
              <w:rPr>
                <w:rFonts w:ascii="Times New Roman" w:hAnsi="Times New Roman"/>
                <w:sz w:val="16"/>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CAABC3" w14:textId="1DA7F810" w:rsidR="00077744" w:rsidRPr="002311C6" w:rsidRDefault="00077744" w:rsidP="002311C6">
            <w:pPr>
              <w:spacing w:after="0"/>
              <w:rPr>
                <w:rFonts w:ascii="Times New Roman" w:hAnsi="Times New Roman"/>
                <w:b/>
                <w:bCs/>
                <w:sz w:val="16"/>
                <w:szCs w:val="20"/>
              </w:rPr>
            </w:pPr>
            <w:r w:rsidRPr="002311C6">
              <w:rPr>
                <w:rFonts w:ascii="Times New Roman" w:hAnsi="Times New Roman"/>
                <w:sz w:val="16"/>
                <w:szCs w:val="20"/>
              </w:rPr>
              <w:t xml:space="preserve">Габариты не менее: высота 89 см, высота сиденья 46 см, ширина 55 см; не более высота 95 см, высота сиденья 50 см, ширина 60 см. </w:t>
            </w:r>
            <w:r w:rsidRPr="002311C6">
              <w:rPr>
                <w:rFonts w:ascii="Times New Roman" w:hAnsi="Times New Roman"/>
                <w:sz w:val="16"/>
                <w:szCs w:val="20"/>
              </w:rPr>
              <w:br/>
              <w:t>Назначение офисный. Материал основания - металл.</w:t>
            </w:r>
            <w:r w:rsidRPr="002311C6">
              <w:rPr>
                <w:rFonts w:ascii="Times New Roman" w:hAnsi="Times New Roman"/>
                <w:sz w:val="16"/>
                <w:szCs w:val="20"/>
              </w:rPr>
              <w:br/>
              <w:t>Материал обивки - искусственная кожа.</w:t>
            </w:r>
            <w:r w:rsidRPr="002311C6">
              <w:rPr>
                <w:rFonts w:ascii="Times New Roman" w:hAnsi="Times New Roman"/>
                <w:sz w:val="16"/>
                <w:szCs w:val="20"/>
              </w:rPr>
              <w:br/>
              <w:t>Тип основания - полозья.</w:t>
            </w:r>
            <w:r w:rsidRPr="002311C6">
              <w:rPr>
                <w:rFonts w:ascii="Times New Roman" w:hAnsi="Times New Roman"/>
                <w:sz w:val="16"/>
                <w:szCs w:val="20"/>
              </w:rPr>
              <w:br/>
              <w:t>Форма сиденья - прямоугольная.</w:t>
            </w:r>
            <w:r w:rsidRPr="002311C6">
              <w:rPr>
                <w:rFonts w:ascii="Times New Roman" w:hAnsi="Times New Roman"/>
                <w:sz w:val="16"/>
                <w:szCs w:val="20"/>
              </w:rPr>
              <w:br/>
              <w:t>Особенности - подлокотники.</w:t>
            </w:r>
          </w:p>
        </w:tc>
        <w:tc>
          <w:tcPr>
            <w:tcW w:w="2625" w:type="dxa"/>
            <w:tcBorders>
              <w:top w:val="single" w:sz="4" w:space="0" w:color="auto"/>
              <w:left w:val="single" w:sz="4" w:space="0" w:color="auto"/>
              <w:bottom w:val="single" w:sz="4" w:space="0" w:color="auto"/>
              <w:right w:val="single" w:sz="4" w:space="0" w:color="auto"/>
            </w:tcBorders>
            <w:vAlign w:val="center"/>
          </w:tcPr>
          <w:p w14:paraId="082C3F78" w14:textId="4DF8FFED" w:rsidR="00077744" w:rsidRPr="002311C6" w:rsidRDefault="00077744" w:rsidP="00077744">
            <w:pPr>
              <w:spacing w:after="0"/>
              <w:jc w:val="center"/>
              <w:rPr>
                <w:rFonts w:ascii="Times New Roman" w:hAnsi="Times New Roman"/>
                <w:b/>
                <w:bCs/>
                <w:sz w:val="16"/>
                <w:szCs w:val="20"/>
              </w:rPr>
            </w:pPr>
            <w:r w:rsidRPr="00527236">
              <w:rPr>
                <w:rFonts w:ascii="Times New Roman" w:hAnsi="Times New Roman"/>
                <w:bCs/>
                <w:sz w:val="16"/>
                <w:szCs w:val="20"/>
              </w:rPr>
              <w:t>ПМ.01, ПМ.02</w:t>
            </w:r>
          </w:p>
        </w:tc>
      </w:tr>
      <w:tr w:rsidR="00077744" w:rsidRPr="002311C6" w14:paraId="39504DDC" w14:textId="77777777" w:rsidTr="0007774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AA32060" w14:textId="77777777" w:rsidR="00077744" w:rsidRPr="002311C6" w:rsidRDefault="00077744" w:rsidP="00A94D8E">
            <w:pPr>
              <w:pStyle w:val="ae"/>
              <w:numPr>
                <w:ilvl w:val="0"/>
                <w:numId w:val="2"/>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7F1DC94E" w14:textId="756ECF16" w:rsidR="00077744" w:rsidRPr="002311C6" w:rsidRDefault="00077744" w:rsidP="00FB1420">
            <w:pPr>
              <w:spacing w:after="0"/>
              <w:jc w:val="center"/>
              <w:rPr>
                <w:rFonts w:ascii="Times New Roman" w:hAnsi="Times New Roman"/>
                <w:b/>
                <w:bCs/>
                <w:sz w:val="16"/>
                <w:szCs w:val="20"/>
              </w:rPr>
            </w:pPr>
            <w:r w:rsidRPr="002311C6">
              <w:rPr>
                <w:rFonts w:ascii="Times New Roman" w:hAnsi="Times New Roman"/>
                <w:sz w:val="16"/>
                <w:szCs w:val="20"/>
              </w:rPr>
              <w:t xml:space="preserve">Доска комбинированная магнитная трехэлементная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C0ABA6" w14:textId="3CC69FF3" w:rsidR="00077744" w:rsidRPr="002311C6" w:rsidRDefault="00077744" w:rsidP="00FB1420">
            <w:pPr>
              <w:spacing w:after="0"/>
              <w:ind w:left="-104"/>
              <w:jc w:val="center"/>
              <w:rPr>
                <w:rFonts w:ascii="Times New Roman" w:hAnsi="Times New Roman"/>
                <w:b/>
                <w:bCs/>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5E85D1F3" w14:textId="0DC92CE2" w:rsidR="00077744" w:rsidRPr="002311C6" w:rsidRDefault="00077744" w:rsidP="00694DD5">
            <w:pPr>
              <w:spacing w:after="0"/>
              <w:jc w:val="center"/>
              <w:rPr>
                <w:rFonts w:ascii="Times New Roman" w:hAnsi="Times New Roman"/>
                <w:b/>
                <w:bCs/>
                <w:sz w:val="16"/>
                <w:szCs w:val="20"/>
              </w:rPr>
            </w:pPr>
            <w:r w:rsidRPr="002A6862">
              <w:rPr>
                <w:rFonts w:ascii="Times New Roman" w:hAnsi="Times New Roman"/>
                <w:sz w:val="16"/>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D43E87" w14:textId="4FE4314A" w:rsidR="00077744" w:rsidRPr="002311C6" w:rsidRDefault="00077744" w:rsidP="002311C6">
            <w:pPr>
              <w:spacing w:after="0"/>
              <w:rPr>
                <w:rFonts w:ascii="Times New Roman" w:hAnsi="Times New Roman"/>
                <w:b/>
                <w:bCs/>
                <w:sz w:val="16"/>
                <w:szCs w:val="20"/>
              </w:rPr>
            </w:pPr>
            <w:r w:rsidRPr="002311C6">
              <w:rPr>
                <w:rFonts w:ascii="Times New Roman" w:hAnsi="Times New Roman"/>
                <w:sz w:val="16"/>
                <w:szCs w:val="20"/>
              </w:rPr>
              <w:t>Габариты: не менее 200*100 см, не более 300*100 см. Высота 100 см.</w:t>
            </w:r>
            <w:r w:rsidRPr="002311C6">
              <w:rPr>
                <w:rFonts w:ascii="Times New Roman" w:hAnsi="Times New Roman"/>
                <w:sz w:val="16"/>
                <w:szCs w:val="20"/>
              </w:rPr>
              <w:br/>
              <w:t>Рабочая поверхность: магнитно-</w:t>
            </w:r>
            <w:proofErr w:type="spellStart"/>
            <w:r w:rsidRPr="002311C6">
              <w:rPr>
                <w:rFonts w:ascii="Times New Roman" w:hAnsi="Times New Roman"/>
                <w:sz w:val="16"/>
                <w:szCs w:val="20"/>
              </w:rPr>
              <w:t>маркерно</w:t>
            </w:r>
            <w:proofErr w:type="spellEnd"/>
            <w:r w:rsidRPr="002311C6">
              <w:rPr>
                <w:rFonts w:ascii="Times New Roman" w:hAnsi="Times New Roman"/>
                <w:sz w:val="16"/>
                <w:szCs w:val="20"/>
              </w:rPr>
              <w:t>-меловая</w:t>
            </w:r>
            <w:r w:rsidRPr="002311C6">
              <w:rPr>
                <w:rFonts w:ascii="Times New Roman" w:hAnsi="Times New Roman"/>
                <w:sz w:val="16"/>
                <w:szCs w:val="20"/>
              </w:rPr>
              <w:br/>
              <w:t>Алюминиевый профиль с пластиковыми уголками.</w:t>
            </w:r>
          </w:p>
        </w:tc>
        <w:tc>
          <w:tcPr>
            <w:tcW w:w="2625" w:type="dxa"/>
            <w:tcBorders>
              <w:top w:val="single" w:sz="4" w:space="0" w:color="auto"/>
              <w:left w:val="single" w:sz="4" w:space="0" w:color="auto"/>
              <w:bottom w:val="single" w:sz="4" w:space="0" w:color="auto"/>
              <w:right w:val="single" w:sz="4" w:space="0" w:color="auto"/>
            </w:tcBorders>
            <w:vAlign w:val="center"/>
          </w:tcPr>
          <w:p w14:paraId="3F6FA66C" w14:textId="647F1338" w:rsidR="00077744" w:rsidRPr="002311C6" w:rsidRDefault="00077744" w:rsidP="00077744">
            <w:pPr>
              <w:spacing w:after="0"/>
              <w:jc w:val="center"/>
              <w:rPr>
                <w:rFonts w:ascii="Times New Roman" w:hAnsi="Times New Roman"/>
                <w:b/>
                <w:bCs/>
                <w:sz w:val="16"/>
                <w:szCs w:val="20"/>
              </w:rPr>
            </w:pPr>
            <w:r w:rsidRPr="00527236">
              <w:rPr>
                <w:rFonts w:ascii="Times New Roman" w:hAnsi="Times New Roman"/>
                <w:bCs/>
                <w:sz w:val="16"/>
                <w:szCs w:val="20"/>
              </w:rPr>
              <w:t>ПМ.01, ПМ.02</w:t>
            </w:r>
          </w:p>
        </w:tc>
      </w:tr>
      <w:tr w:rsidR="00077744" w:rsidRPr="002311C6" w14:paraId="447362B2" w14:textId="77777777" w:rsidTr="0007774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8C7B57B" w14:textId="77777777" w:rsidR="00077744" w:rsidRPr="002311C6" w:rsidRDefault="00077744" w:rsidP="00A94D8E">
            <w:pPr>
              <w:pStyle w:val="ae"/>
              <w:numPr>
                <w:ilvl w:val="0"/>
                <w:numId w:val="2"/>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008A113F" w14:textId="0001C1A8" w:rsidR="00077744" w:rsidRPr="002311C6" w:rsidRDefault="00077744" w:rsidP="00FB1420">
            <w:pPr>
              <w:spacing w:after="0"/>
              <w:jc w:val="center"/>
              <w:rPr>
                <w:rFonts w:ascii="Times New Roman" w:hAnsi="Times New Roman"/>
                <w:b/>
                <w:bCs/>
                <w:sz w:val="16"/>
                <w:szCs w:val="20"/>
              </w:rPr>
            </w:pPr>
            <w:r w:rsidRPr="002311C6">
              <w:rPr>
                <w:rFonts w:ascii="Times New Roman" w:hAnsi="Times New Roman"/>
                <w:sz w:val="16"/>
                <w:szCs w:val="20"/>
              </w:rPr>
              <w:t xml:space="preserve">Моноблок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C43E08" w14:textId="2AF3144E" w:rsidR="00077744" w:rsidRPr="002311C6" w:rsidRDefault="00077744" w:rsidP="00FB1420">
            <w:pPr>
              <w:spacing w:after="0"/>
              <w:ind w:left="-104"/>
              <w:jc w:val="center"/>
              <w:rPr>
                <w:rFonts w:ascii="Times New Roman" w:hAnsi="Times New Roman"/>
                <w:b/>
                <w:bCs/>
                <w:sz w:val="16"/>
                <w:szCs w:val="20"/>
              </w:rPr>
            </w:pPr>
            <w:r w:rsidRPr="002311C6">
              <w:rPr>
                <w:rFonts w:ascii="Times New Roman" w:hAnsi="Times New Roman"/>
                <w:sz w:val="16"/>
                <w:szCs w:val="20"/>
              </w:rPr>
              <w:t>Оборудование IT</w:t>
            </w:r>
          </w:p>
        </w:tc>
        <w:tc>
          <w:tcPr>
            <w:tcW w:w="2552" w:type="dxa"/>
            <w:tcBorders>
              <w:top w:val="single" w:sz="4" w:space="0" w:color="auto"/>
              <w:left w:val="single" w:sz="4" w:space="0" w:color="auto"/>
              <w:bottom w:val="single" w:sz="4" w:space="0" w:color="auto"/>
              <w:right w:val="single" w:sz="4" w:space="0" w:color="auto"/>
            </w:tcBorders>
            <w:vAlign w:val="center"/>
          </w:tcPr>
          <w:p w14:paraId="428C8FD3" w14:textId="79CB8602" w:rsidR="00077744" w:rsidRPr="002311C6" w:rsidRDefault="00077744" w:rsidP="00694DD5">
            <w:pPr>
              <w:spacing w:after="0"/>
              <w:jc w:val="center"/>
              <w:rPr>
                <w:rFonts w:ascii="Times New Roman" w:hAnsi="Times New Roman"/>
                <w:b/>
                <w:bCs/>
                <w:sz w:val="16"/>
                <w:szCs w:val="20"/>
              </w:rPr>
            </w:pPr>
            <w:r w:rsidRPr="002A6862">
              <w:rPr>
                <w:rFonts w:ascii="Times New Roman" w:hAnsi="Times New Roman"/>
                <w:sz w:val="16"/>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766B91" w14:textId="0043B58F" w:rsidR="00077744" w:rsidRPr="002311C6" w:rsidRDefault="00077744" w:rsidP="002311C6">
            <w:pPr>
              <w:spacing w:after="0"/>
              <w:rPr>
                <w:rFonts w:ascii="Times New Roman" w:hAnsi="Times New Roman"/>
                <w:b/>
                <w:bCs/>
                <w:sz w:val="16"/>
                <w:szCs w:val="20"/>
              </w:rPr>
            </w:pPr>
            <w:r w:rsidRPr="002311C6">
              <w:rPr>
                <w:rFonts w:ascii="Times New Roman" w:hAnsi="Times New Roman"/>
                <w:sz w:val="16"/>
                <w:szCs w:val="20"/>
              </w:rPr>
              <w:t>4-х ядерный процессор с частотой не менее 1.8 ГГц</w:t>
            </w:r>
            <w:r w:rsidRPr="002311C6">
              <w:rPr>
                <w:rFonts w:ascii="Times New Roman" w:hAnsi="Times New Roman"/>
                <w:sz w:val="16"/>
                <w:szCs w:val="20"/>
              </w:rPr>
              <w:br/>
              <w:t xml:space="preserve">монитор IPS, </w:t>
            </w:r>
            <w:proofErr w:type="spellStart"/>
            <w:r w:rsidRPr="002311C6">
              <w:rPr>
                <w:rFonts w:ascii="Times New Roman" w:hAnsi="Times New Roman"/>
                <w:sz w:val="16"/>
                <w:szCs w:val="20"/>
              </w:rPr>
              <w:t>Full</w:t>
            </w:r>
            <w:proofErr w:type="spellEnd"/>
            <w:r w:rsidRPr="002311C6">
              <w:rPr>
                <w:rFonts w:ascii="Times New Roman" w:hAnsi="Times New Roman"/>
                <w:sz w:val="16"/>
                <w:szCs w:val="20"/>
              </w:rPr>
              <w:t xml:space="preserve"> HD, размер не менее 1920x1080.</w:t>
            </w:r>
            <w:r w:rsidRPr="002311C6">
              <w:rPr>
                <w:rFonts w:ascii="Times New Roman" w:hAnsi="Times New Roman"/>
                <w:sz w:val="16"/>
                <w:szCs w:val="20"/>
              </w:rPr>
              <w:br/>
              <w:t>оперативная память не менее 8 ГБ DDR4.</w:t>
            </w:r>
            <w:r w:rsidRPr="002311C6">
              <w:rPr>
                <w:rFonts w:ascii="Times New Roman" w:hAnsi="Times New Roman"/>
                <w:sz w:val="16"/>
                <w:szCs w:val="20"/>
              </w:rPr>
              <w:br/>
              <w:t xml:space="preserve">жесткий диск SSD не менее 512 ГБ, предустановленная операционная система. </w:t>
            </w:r>
            <w:r w:rsidRPr="002311C6">
              <w:rPr>
                <w:rFonts w:ascii="Times New Roman" w:hAnsi="Times New Roman"/>
                <w:sz w:val="16"/>
                <w:szCs w:val="20"/>
              </w:rPr>
              <w:br/>
              <w:t>Клавиатура, мышь в комплекте.</w:t>
            </w:r>
          </w:p>
        </w:tc>
        <w:tc>
          <w:tcPr>
            <w:tcW w:w="2625" w:type="dxa"/>
            <w:tcBorders>
              <w:top w:val="single" w:sz="4" w:space="0" w:color="auto"/>
              <w:left w:val="single" w:sz="4" w:space="0" w:color="auto"/>
              <w:bottom w:val="single" w:sz="4" w:space="0" w:color="auto"/>
              <w:right w:val="single" w:sz="4" w:space="0" w:color="auto"/>
            </w:tcBorders>
            <w:vAlign w:val="center"/>
          </w:tcPr>
          <w:p w14:paraId="4B097251" w14:textId="7A11294D" w:rsidR="00077744" w:rsidRPr="002311C6" w:rsidRDefault="00077744" w:rsidP="00077744">
            <w:pPr>
              <w:spacing w:after="0"/>
              <w:jc w:val="center"/>
              <w:rPr>
                <w:rFonts w:ascii="Times New Roman" w:hAnsi="Times New Roman"/>
                <w:b/>
                <w:bCs/>
                <w:sz w:val="16"/>
                <w:szCs w:val="20"/>
              </w:rPr>
            </w:pPr>
            <w:r w:rsidRPr="00527236">
              <w:rPr>
                <w:rFonts w:ascii="Times New Roman" w:hAnsi="Times New Roman"/>
                <w:bCs/>
                <w:sz w:val="16"/>
                <w:szCs w:val="20"/>
              </w:rPr>
              <w:t>ПМ.01, ПМ.02</w:t>
            </w:r>
          </w:p>
        </w:tc>
      </w:tr>
      <w:tr w:rsidR="00077744" w:rsidRPr="002311C6" w14:paraId="59870F2F" w14:textId="77777777" w:rsidTr="00077744">
        <w:trPr>
          <w:tblHeader/>
        </w:trPr>
        <w:tc>
          <w:tcPr>
            <w:tcW w:w="852" w:type="dxa"/>
            <w:shd w:val="clear" w:color="auto" w:fill="auto"/>
            <w:vAlign w:val="center"/>
          </w:tcPr>
          <w:p w14:paraId="72E26FD6" w14:textId="2E415486" w:rsidR="00077744" w:rsidRPr="002311C6" w:rsidRDefault="00077744" w:rsidP="00A94D8E">
            <w:pPr>
              <w:pStyle w:val="ae"/>
              <w:numPr>
                <w:ilvl w:val="0"/>
                <w:numId w:val="2"/>
              </w:numPr>
              <w:spacing w:after="0"/>
              <w:jc w:val="both"/>
              <w:rPr>
                <w:b/>
                <w:bCs/>
                <w:sz w:val="16"/>
                <w:szCs w:val="20"/>
              </w:rPr>
            </w:pPr>
          </w:p>
        </w:tc>
        <w:tc>
          <w:tcPr>
            <w:tcW w:w="5006" w:type="dxa"/>
            <w:shd w:val="clear" w:color="auto" w:fill="auto"/>
            <w:vAlign w:val="center"/>
          </w:tcPr>
          <w:p w14:paraId="73E94FA9" w14:textId="2383E2BD" w:rsidR="00077744" w:rsidRPr="002311C6" w:rsidRDefault="00077744" w:rsidP="00517A04">
            <w:pPr>
              <w:spacing w:after="0"/>
              <w:jc w:val="center"/>
              <w:rPr>
                <w:rFonts w:ascii="Times New Roman" w:hAnsi="Times New Roman"/>
                <w:b/>
                <w:bCs/>
                <w:sz w:val="16"/>
                <w:szCs w:val="20"/>
              </w:rPr>
            </w:pPr>
            <w:r w:rsidRPr="002311C6">
              <w:rPr>
                <w:rFonts w:ascii="Times New Roman" w:hAnsi="Times New Roman"/>
                <w:sz w:val="16"/>
                <w:szCs w:val="20"/>
              </w:rPr>
              <w:t>МФУ</w:t>
            </w:r>
          </w:p>
        </w:tc>
        <w:tc>
          <w:tcPr>
            <w:tcW w:w="1843" w:type="dxa"/>
            <w:shd w:val="clear" w:color="auto" w:fill="auto"/>
            <w:vAlign w:val="center"/>
          </w:tcPr>
          <w:p w14:paraId="58A20E63" w14:textId="4A5EC4CF" w:rsidR="00077744" w:rsidRPr="002311C6" w:rsidRDefault="00077744" w:rsidP="00517A04">
            <w:pPr>
              <w:spacing w:after="0"/>
              <w:ind w:left="-104"/>
              <w:jc w:val="center"/>
              <w:rPr>
                <w:rFonts w:ascii="Times New Roman" w:hAnsi="Times New Roman"/>
                <w:b/>
                <w:bCs/>
                <w:sz w:val="16"/>
                <w:szCs w:val="20"/>
              </w:rPr>
            </w:pPr>
            <w:r w:rsidRPr="002311C6">
              <w:rPr>
                <w:rFonts w:ascii="Times New Roman" w:hAnsi="Times New Roman"/>
                <w:sz w:val="16"/>
                <w:szCs w:val="20"/>
              </w:rPr>
              <w:t>Оборудование IT</w:t>
            </w:r>
          </w:p>
        </w:tc>
        <w:tc>
          <w:tcPr>
            <w:tcW w:w="2552" w:type="dxa"/>
            <w:vAlign w:val="center"/>
          </w:tcPr>
          <w:p w14:paraId="5C0EDFE1" w14:textId="0FE0E581" w:rsidR="00077744" w:rsidRPr="002311C6" w:rsidRDefault="00077744" w:rsidP="00694DD5">
            <w:pPr>
              <w:spacing w:after="0"/>
              <w:jc w:val="center"/>
              <w:rPr>
                <w:rFonts w:ascii="Times New Roman" w:hAnsi="Times New Roman"/>
                <w:b/>
                <w:bCs/>
                <w:sz w:val="16"/>
                <w:szCs w:val="20"/>
              </w:rPr>
            </w:pPr>
            <w:r w:rsidRPr="002A6862">
              <w:rPr>
                <w:rFonts w:ascii="Times New Roman" w:hAnsi="Times New Roman"/>
                <w:sz w:val="16"/>
              </w:rPr>
              <w:t>Основное</w:t>
            </w:r>
          </w:p>
        </w:tc>
        <w:tc>
          <w:tcPr>
            <w:tcW w:w="2835" w:type="dxa"/>
            <w:shd w:val="clear" w:color="auto" w:fill="auto"/>
          </w:tcPr>
          <w:p w14:paraId="41AF9481" w14:textId="4098E1FA" w:rsidR="00077744" w:rsidRPr="002311C6" w:rsidRDefault="00077744" w:rsidP="002311C6">
            <w:pPr>
              <w:spacing w:after="0"/>
              <w:rPr>
                <w:rFonts w:ascii="Times New Roman" w:hAnsi="Times New Roman"/>
                <w:b/>
                <w:bCs/>
                <w:sz w:val="16"/>
                <w:szCs w:val="20"/>
              </w:rPr>
            </w:pPr>
            <w:r w:rsidRPr="002311C6">
              <w:rPr>
                <w:rFonts w:ascii="Times New Roman" w:hAnsi="Times New Roman"/>
                <w:sz w:val="16"/>
                <w:szCs w:val="20"/>
              </w:rPr>
              <w:t xml:space="preserve">Разрешение печати 600x600 т/д; скорость печати текста до 20 </w:t>
            </w:r>
            <w:proofErr w:type="spellStart"/>
            <w:proofErr w:type="gramStart"/>
            <w:r w:rsidRPr="002311C6">
              <w:rPr>
                <w:rFonts w:ascii="Times New Roman" w:hAnsi="Times New Roman"/>
                <w:sz w:val="16"/>
                <w:szCs w:val="20"/>
              </w:rPr>
              <w:t>стр</w:t>
            </w:r>
            <w:proofErr w:type="spellEnd"/>
            <w:proofErr w:type="gramEnd"/>
            <w:r w:rsidRPr="002311C6">
              <w:rPr>
                <w:rFonts w:ascii="Times New Roman" w:hAnsi="Times New Roman"/>
                <w:sz w:val="16"/>
                <w:szCs w:val="20"/>
              </w:rPr>
              <w:t xml:space="preserve">/мин.; оптическое </w:t>
            </w:r>
            <w:proofErr w:type="spellStart"/>
            <w:r w:rsidRPr="002311C6">
              <w:rPr>
                <w:rFonts w:ascii="Times New Roman" w:hAnsi="Times New Roman"/>
                <w:sz w:val="16"/>
                <w:szCs w:val="20"/>
              </w:rPr>
              <w:t>разреш</w:t>
            </w:r>
            <w:proofErr w:type="spellEnd"/>
            <w:r w:rsidRPr="002311C6">
              <w:rPr>
                <w:rFonts w:ascii="Times New Roman" w:hAnsi="Times New Roman"/>
                <w:sz w:val="16"/>
                <w:szCs w:val="20"/>
              </w:rPr>
              <w:t xml:space="preserve">. сканера 600 т/д; поддержка </w:t>
            </w:r>
            <w:proofErr w:type="spellStart"/>
            <w:r w:rsidRPr="002311C6">
              <w:rPr>
                <w:rFonts w:ascii="Times New Roman" w:hAnsi="Times New Roman"/>
                <w:sz w:val="16"/>
                <w:szCs w:val="20"/>
              </w:rPr>
              <w:t>Wi-Fi</w:t>
            </w:r>
            <w:proofErr w:type="spellEnd"/>
            <w:r w:rsidRPr="002311C6">
              <w:rPr>
                <w:rFonts w:ascii="Times New Roman" w:hAnsi="Times New Roman"/>
                <w:sz w:val="16"/>
                <w:szCs w:val="20"/>
              </w:rPr>
              <w:t>; интерфейс связи с ПК USB 2.0. Кабель USB - дополнительная опция.</w:t>
            </w:r>
          </w:p>
        </w:tc>
        <w:tc>
          <w:tcPr>
            <w:tcW w:w="2625" w:type="dxa"/>
            <w:vAlign w:val="center"/>
          </w:tcPr>
          <w:p w14:paraId="07E0E392" w14:textId="7F6A66A1" w:rsidR="00077744" w:rsidRPr="002311C6" w:rsidRDefault="00077744" w:rsidP="00077744">
            <w:pPr>
              <w:spacing w:after="0"/>
              <w:jc w:val="center"/>
              <w:rPr>
                <w:rFonts w:ascii="Times New Roman" w:hAnsi="Times New Roman"/>
                <w:b/>
                <w:bCs/>
                <w:sz w:val="16"/>
                <w:szCs w:val="20"/>
              </w:rPr>
            </w:pPr>
            <w:r w:rsidRPr="00527236">
              <w:rPr>
                <w:rFonts w:ascii="Times New Roman" w:hAnsi="Times New Roman"/>
                <w:bCs/>
                <w:sz w:val="16"/>
                <w:szCs w:val="20"/>
              </w:rPr>
              <w:t>ПМ.01, ПМ.02</w:t>
            </w:r>
          </w:p>
        </w:tc>
      </w:tr>
      <w:tr w:rsidR="00077744" w:rsidRPr="002311C6" w14:paraId="2291F478" w14:textId="77777777" w:rsidTr="00077744">
        <w:tc>
          <w:tcPr>
            <w:tcW w:w="852" w:type="dxa"/>
            <w:shd w:val="clear" w:color="auto" w:fill="auto"/>
          </w:tcPr>
          <w:p w14:paraId="2D5E724A"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1B535029" w14:textId="1A393D9C" w:rsidR="00077744" w:rsidRPr="002311C6" w:rsidRDefault="00077744" w:rsidP="001A0800">
            <w:pPr>
              <w:spacing w:after="0"/>
              <w:jc w:val="center"/>
              <w:rPr>
                <w:rFonts w:ascii="Times New Roman" w:hAnsi="Times New Roman"/>
                <w:sz w:val="16"/>
                <w:szCs w:val="20"/>
              </w:rPr>
            </w:pPr>
            <w:r w:rsidRPr="002311C6">
              <w:rPr>
                <w:rFonts w:ascii="Times New Roman" w:hAnsi="Times New Roman"/>
                <w:sz w:val="16"/>
                <w:szCs w:val="20"/>
              </w:rPr>
              <w:t>Колонки</w:t>
            </w:r>
          </w:p>
        </w:tc>
        <w:tc>
          <w:tcPr>
            <w:tcW w:w="1843" w:type="dxa"/>
            <w:shd w:val="clear" w:color="auto" w:fill="auto"/>
            <w:vAlign w:val="center"/>
          </w:tcPr>
          <w:p w14:paraId="6636EF1D" w14:textId="30B11630" w:rsidR="00077744" w:rsidRPr="002311C6" w:rsidRDefault="00077744" w:rsidP="001A0800">
            <w:pPr>
              <w:spacing w:after="0"/>
              <w:jc w:val="center"/>
              <w:rPr>
                <w:rFonts w:ascii="Times New Roman" w:hAnsi="Times New Roman"/>
                <w:sz w:val="16"/>
                <w:szCs w:val="20"/>
              </w:rPr>
            </w:pPr>
            <w:r w:rsidRPr="002311C6">
              <w:rPr>
                <w:rFonts w:ascii="Times New Roman" w:hAnsi="Times New Roman"/>
                <w:sz w:val="16"/>
                <w:szCs w:val="20"/>
              </w:rPr>
              <w:t>Оборудование IT</w:t>
            </w:r>
          </w:p>
        </w:tc>
        <w:tc>
          <w:tcPr>
            <w:tcW w:w="2552" w:type="dxa"/>
            <w:vAlign w:val="center"/>
          </w:tcPr>
          <w:p w14:paraId="64800A8B" w14:textId="41D13332" w:rsidR="00077744" w:rsidRPr="002311C6" w:rsidRDefault="00077744" w:rsidP="001A0800">
            <w:pPr>
              <w:spacing w:after="0"/>
              <w:jc w:val="center"/>
              <w:rPr>
                <w:rFonts w:ascii="Times New Roman" w:hAnsi="Times New Roman"/>
                <w:sz w:val="16"/>
                <w:szCs w:val="20"/>
              </w:rPr>
            </w:pPr>
            <w:r w:rsidRPr="002A6862">
              <w:rPr>
                <w:rFonts w:ascii="Times New Roman" w:hAnsi="Times New Roman"/>
                <w:sz w:val="16"/>
              </w:rPr>
              <w:t>Основное</w:t>
            </w:r>
          </w:p>
        </w:tc>
        <w:tc>
          <w:tcPr>
            <w:tcW w:w="2835" w:type="dxa"/>
            <w:shd w:val="clear" w:color="auto" w:fill="auto"/>
          </w:tcPr>
          <w:p w14:paraId="1F215CA0" w14:textId="4422020C" w:rsidR="00077744" w:rsidRPr="002311C6" w:rsidRDefault="00077744" w:rsidP="00517A04">
            <w:pPr>
              <w:spacing w:after="0"/>
              <w:rPr>
                <w:rFonts w:ascii="Times New Roman" w:hAnsi="Times New Roman"/>
                <w:sz w:val="16"/>
                <w:szCs w:val="20"/>
              </w:rPr>
            </w:pPr>
            <w:r w:rsidRPr="002311C6">
              <w:rPr>
                <w:rFonts w:ascii="Times New Roman" w:hAnsi="Times New Roman"/>
                <w:sz w:val="16"/>
                <w:szCs w:val="20"/>
              </w:rPr>
              <w:t>Не менее 40 Вт.</w:t>
            </w:r>
            <w:r w:rsidRPr="002311C6">
              <w:rPr>
                <w:rFonts w:ascii="Times New Roman" w:hAnsi="Times New Roman"/>
                <w:sz w:val="16"/>
                <w:szCs w:val="20"/>
              </w:rPr>
              <w:br/>
              <w:t xml:space="preserve"> Максимальная воспроизводимая частота - 22000 Гц. </w:t>
            </w:r>
            <w:r w:rsidRPr="002311C6">
              <w:rPr>
                <w:rFonts w:ascii="Times New Roman" w:hAnsi="Times New Roman"/>
                <w:sz w:val="16"/>
                <w:szCs w:val="20"/>
              </w:rPr>
              <w:br/>
            </w:r>
            <w:proofErr w:type="spellStart"/>
            <w:r w:rsidRPr="002311C6">
              <w:rPr>
                <w:rFonts w:ascii="Times New Roman" w:hAnsi="Times New Roman"/>
                <w:sz w:val="16"/>
                <w:szCs w:val="20"/>
              </w:rPr>
              <w:t>Bluetooth</w:t>
            </w:r>
            <w:proofErr w:type="spellEnd"/>
            <w:r w:rsidRPr="002311C6">
              <w:rPr>
                <w:rFonts w:ascii="Times New Roman" w:hAnsi="Times New Roman"/>
                <w:sz w:val="16"/>
                <w:szCs w:val="20"/>
              </w:rPr>
              <w:t>, питание - сеть. Регулировка низких частот (басов) - есть.</w:t>
            </w:r>
            <w:r w:rsidRPr="002311C6">
              <w:rPr>
                <w:rFonts w:ascii="Times New Roman" w:hAnsi="Times New Roman"/>
                <w:sz w:val="16"/>
                <w:szCs w:val="20"/>
              </w:rPr>
              <w:br/>
              <w:t>Регулировка высоких частот  - есть.</w:t>
            </w:r>
          </w:p>
        </w:tc>
        <w:tc>
          <w:tcPr>
            <w:tcW w:w="2625" w:type="dxa"/>
            <w:vAlign w:val="center"/>
          </w:tcPr>
          <w:p w14:paraId="5DEB2FB4" w14:textId="2FF031D7"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1694A66C" w14:textId="77777777" w:rsidTr="00077744">
        <w:tc>
          <w:tcPr>
            <w:tcW w:w="852" w:type="dxa"/>
            <w:shd w:val="clear" w:color="auto" w:fill="auto"/>
          </w:tcPr>
          <w:p w14:paraId="017729DC"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538D9275" w14:textId="55AE6E2C" w:rsidR="00077744" w:rsidRPr="002311C6" w:rsidRDefault="00077744" w:rsidP="001A0800">
            <w:pPr>
              <w:spacing w:after="0"/>
              <w:jc w:val="center"/>
              <w:rPr>
                <w:rFonts w:ascii="Times New Roman" w:hAnsi="Times New Roman"/>
                <w:sz w:val="16"/>
                <w:szCs w:val="20"/>
              </w:rPr>
            </w:pPr>
            <w:r w:rsidRPr="0042402D">
              <w:rPr>
                <w:rFonts w:ascii="Times New Roman" w:hAnsi="Times New Roman"/>
                <w:sz w:val="16"/>
                <w:szCs w:val="20"/>
              </w:rPr>
              <w:t>Телевизор</w:t>
            </w:r>
          </w:p>
        </w:tc>
        <w:tc>
          <w:tcPr>
            <w:tcW w:w="1843" w:type="dxa"/>
            <w:shd w:val="clear" w:color="auto" w:fill="auto"/>
            <w:vAlign w:val="center"/>
          </w:tcPr>
          <w:p w14:paraId="255E7A22" w14:textId="77777777" w:rsidR="00077744" w:rsidRDefault="00077744" w:rsidP="001A0800">
            <w:pPr>
              <w:spacing w:after="0"/>
              <w:jc w:val="center"/>
              <w:rPr>
                <w:rFonts w:ascii="Times New Roman" w:hAnsi="Times New Roman"/>
                <w:sz w:val="16"/>
                <w:szCs w:val="20"/>
              </w:rPr>
            </w:pPr>
          </w:p>
          <w:p w14:paraId="34802EB0" w14:textId="77777777" w:rsidR="00077744" w:rsidRDefault="00077744" w:rsidP="001A0800">
            <w:pPr>
              <w:spacing w:after="0"/>
              <w:jc w:val="center"/>
              <w:rPr>
                <w:rFonts w:ascii="Times New Roman" w:hAnsi="Times New Roman"/>
                <w:sz w:val="16"/>
                <w:szCs w:val="20"/>
              </w:rPr>
            </w:pPr>
          </w:p>
          <w:p w14:paraId="7938772B" w14:textId="0D642CED" w:rsidR="00077744" w:rsidRPr="002311C6" w:rsidRDefault="00077744" w:rsidP="001A0800">
            <w:pPr>
              <w:spacing w:after="0"/>
              <w:jc w:val="center"/>
              <w:rPr>
                <w:rFonts w:ascii="Times New Roman" w:hAnsi="Times New Roman"/>
                <w:sz w:val="16"/>
                <w:szCs w:val="20"/>
              </w:rPr>
            </w:pPr>
            <w:r w:rsidRPr="0042402D">
              <w:rPr>
                <w:rFonts w:ascii="Times New Roman" w:hAnsi="Times New Roman"/>
                <w:sz w:val="16"/>
                <w:szCs w:val="20"/>
              </w:rPr>
              <w:t>Оборудование IT</w:t>
            </w:r>
          </w:p>
        </w:tc>
        <w:tc>
          <w:tcPr>
            <w:tcW w:w="2552" w:type="dxa"/>
            <w:vAlign w:val="center"/>
          </w:tcPr>
          <w:p w14:paraId="0640A675" w14:textId="11A5DAE3" w:rsidR="00077744" w:rsidRPr="002311C6" w:rsidRDefault="00077744" w:rsidP="001A0800">
            <w:pPr>
              <w:spacing w:after="0"/>
              <w:jc w:val="center"/>
              <w:rPr>
                <w:rFonts w:ascii="Times New Roman" w:hAnsi="Times New Roman"/>
                <w:sz w:val="16"/>
                <w:szCs w:val="20"/>
              </w:rPr>
            </w:pPr>
            <w:r w:rsidRPr="002A6862">
              <w:rPr>
                <w:rFonts w:ascii="Times New Roman" w:hAnsi="Times New Roman"/>
                <w:sz w:val="16"/>
              </w:rPr>
              <w:t>Основное</w:t>
            </w:r>
          </w:p>
        </w:tc>
        <w:tc>
          <w:tcPr>
            <w:tcW w:w="2835" w:type="dxa"/>
            <w:shd w:val="clear" w:color="auto" w:fill="auto"/>
          </w:tcPr>
          <w:p w14:paraId="793E9777" w14:textId="12FDA8BD" w:rsidR="00077744" w:rsidRPr="002311C6" w:rsidRDefault="00077744" w:rsidP="00517A04">
            <w:pPr>
              <w:spacing w:after="0"/>
              <w:rPr>
                <w:rFonts w:ascii="Times New Roman" w:hAnsi="Times New Roman"/>
                <w:sz w:val="16"/>
                <w:szCs w:val="20"/>
              </w:rPr>
            </w:pPr>
            <w:r w:rsidRPr="0042402D">
              <w:rPr>
                <w:rFonts w:ascii="Times New Roman" w:hAnsi="Times New Roman"/>
                <w:sz w:val="16"/>
                <w:szCs w:val="20"/>
              </w:rPr>
              <w:t xml:space="preserve">Размер экрана не менее 60 дюймов (152.4 см) </w:t>
            </w:r>
            <w:r w:rsidRPr="0042402D">
              <w:rPr>
                <w:rFonts w:ascii="Times New Roman" w:hAnsi="Times New Roman"/>
                <w:sz w:val="16"/>
                <w:szCs w:val="20"/>
              </w:rPr>
              <w:br/>
              <w:t xml:space="preserve">Разрешение экрана не менее 3840x2160 </w:t>
            </w:r>
            <w:proofErr w:type="spellStart"/>
            <w:r w:rsidRPr="0042402D">
              <w:rPr>
                <w:rFonts w:ascii="Times New Roman" w:hAnsi="Times New Roman"/>
                <w:sz w:val="16"/>
                <w:szCs w:val="20"/>
              </w:rPr>
              <w:t>Пикс</w:t>
            </w:r>
            <w:proofErr w:type="spellEnd"/>
            <w:r w:rsidRPr="0042402D">
              <w:rPr>
                <w:rFonts w:ascii="Times New Roman" w:hAnsi="Times New Roman"/>
                <w:sz w:val="16"/>
                <w:szCs w:val="20"/>
              </w:rPr>
              <w:t xml:space="preserve"> (4K </w:t>
            </w:r>
            <w:proofErr w:type="spellStart"/>
            <w:r w:rsidRPr="0042402D">
              <w:rPr>
                <w:rFonts w:ascii="Times New Roman" w:hAnsi="Times New Roman"/>
                <w:sz w:val="16"/>
                <w:szCs w:val="20"/>
              </w:rPr>
              <w:t>Ultra</w:t>
            </w:r>
            <w:proofErr w:type="spellEnd"/>
            <w:r w:rsidRPr="0042402D">
              <w:rPr>
                <w:rFonts w:ascii="Times New Roman" w:hAnsi="Times New Roman"/>
                <w:sz w:val="16"/>
                <w:szCs w:val="20"/>
              </w:rPr>
              <w:t xml:space="preserve"> HD) </w:t>
            </w:r>
            <w:r w:rsidRPr="0042402D">
              <w:rPr>
                <w:rFonts w:ascii="Times New Roman" w:hAnsi="Times New Roman"/>
                <w:sz w:val="16"/>
                <w:szCs w:val="20"/>
              </w:rPr>
              <w:br/>
            </w:r>
            <w:r w:rsidRPr="0042402D">
              <w:rPr>
                <w:rFonts w:ascii="Times New Roman" w:hAnsi="Times New Roman"/>
                <w:sz w:val="16"/>
                <w:szCs w:val="20"/>
              </w:rPr>
              <w:lastRenderedPageBreak/>
              <w:t xml:space="preserve">Технология LED </w:t>
            </w:r>
            <w:r w:rsidRPr="0042402D">
              <w:rPr>
                <w:rFonts w:ascii="Times New Roman" w:hAnsi="Times New Roman"/>
                <w:sz w:val="16"/>
                <w:szCs w:val="20"/>
              </w:rPr>
              <w:br/>
              <w:t>Поддержка HDR </w:t>
            </w:r>
            <w:r w:rsidRPr="0042402D">
              <w:rPr>
                <w:rFonts w:ascii="Times New Roman" w:hAnsi="Times New Roman"/>
                <w:sz w:val="16"/>
                <w:szCs w:val="20"/>
              </w:rPr>
              <w:br/>
              <w:t xml:space="preserve">Частота обновления 60 Гц </w:t>
            </w:r>
            <w:r w:rsidRPr="0042402D">
              <w:rPr>
                <w:rFonts w:ascii="Times New Roman" w:hAnsi="Times New Roman"/>
                <w:sz w:val="16"/>
                <w:szCs w:val="20"/>
              </w:rPr>
              <w:br/>
            </w:r>
            <w:proofErr w:type="spellStart"/>
            <w:r w:rsidRPr="0042402D">
              <w:rPr>
                <w:rFonts w:ascii="Times New Roman" w:hAnsi="Times New Roman"/>
                <w:sz w:val="16"/>
                <w:szCs w:val="20"/>
              </w:rPr>
              <w:t>Smart</w:t>
            </w:r>
            <w:proofErr w:type="spellEnd"/>
            <w:r w:rsidRPr="0042402D">
              <w:rPr>
                <w:rFonts w:ascii="Times New Roman" w:hAnsi="Times New Roman"/>
                <w:sz w:val="16"/>
                <w:szCs w:val="20"/>
              </w:rPr>
              <w:t xml:space="preserve"> TV  </w:t>
            </w:r>
            <w:r w:rsidRPr="0042402D">
              <w:rPr>
                <w:rFonts w:ascii="Times New Roman" w:hAnsi="Times New Roman"/>
                <w:sz w:val="16"/>
                <w:szCs w:val="20"/>
              </w:rPr>
              <w:br/>
              <w:t xml:space="preserve">HDMI 2 </w:t>
            </w:r>
            <w:r w:rsidRPr="0042402D">
              <w:rPr>
                <w:rFonts w:ascii="Times New Roman" w:hAnsi="Times New Roman"/>
                <w:sz w:val="16"/>
                <w:szCs w:val="20"/>
              </w:rPr>
              <w:br/>
              <w:t>Разъем USB </w:t>
            </w:r>
            <w:r w:rsidRPr="0042402D">
              <w:rPr>
                <w:rFonts w:ascii="Times New Roman" w:hAnsi="Times New Roman"/>
                <w:sz w:val="16"/>
                <w:szCs w:val="20"/>
              </w:rPr>
              <w:br/>
            </w:r>
            <w:proofErr w:type="spellStart"/>
            <w:r w:rsidRPr="0042402D">
              <w:rPr>
                <w:rFonts w:ascii="Times New Roman" w:hAnsi="Times New Roman"/>
                <w:sz w:val="16"/>
                <w:szCs w:val="20"/>
              </w:rPr>
              <w:t>Wi-Fi</w:t>
            </w:r>
            <w:proofErr w:type="spellEnd"/>
            <w:r w:rsidRPr="0042402D">
              <w:rPr>
                <w:rFonts w:ascii="Times New Roman" w:hAnsi="Times New Roman"/>
                <w:sz w:val="16"/>
                <w:szCs w:val="20"/>
              </w:rPr>
              <w:t> </w:t>
            </w:r>
          </w:p>
        </w:tc>
        <w:tc>
          <w:tcPr>
            <w:tcW w:w="2625" w:type="dxa"/>
            <w:vAlign w:val="center"/>
          </w:tcPr>
          <w:p w14:paraId="71459C93" w14:textId="2CB4C89E"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lastRenderedPageBreak/>
              <w:t>ПМ.01, ПМ.02</w:t>
            </w:r>
          </w:p>
        </w:tc>
      </w:tr>
      <w:tr w:rsidR="00077744" w:rsidRPr="002311C6" w14:paraId="70F5A6EE" w14:textId="77777777" w:rsidTr="00077744">
        <w:tc>
          <w:tcPr>
            <w:tcW w:w="852" w:type="dxa"/>
            <w:shd w:val="clear" w:color="auto" w:fill="auto"/>
          </w:tcPr>
          <w:p w14:paraId="545C5E88"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76A3776C" w14:textId="382A7E8D"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 xml:space="preserve">Стол ученический </w:t>
            </w:r>
          </w:p>
        </w:tc>
        <w:tc>
          <w:tcPr>
            <w:tcW w:w="1843" w:type="dxa"/>
            <w:shd w:val="clear" w:color="auto" w:fill="auto"/>
            <w:vAlign w:val="center"/>
          </w:tcPr>
          <w:p w14:paraId="78295946" w14:textId="77677FDC"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Мебель</w:t>
            </w:r>
          </w:p>
        </w:tc>
        <w:tc>
          <w:tcPr>
            <w:tcW w:w="2552" w:type="dxa"/>
          </w:tcPr>
          <w:p w14:paraId="6552DA1F" w14:textId="3CD9F332" w:rsidR="00077744" w:rsidRPr="001A0800" w:rsidRDefault="00077744" w:rsidP="00694DD5">
            <w:pPr>
              <w:spacing w:after="0"/>
              <w:jc w:val="center"/>
              <w:rPr>
                <w:rFonts w:ascii="Times New Roman" w:hAnsi="Times New Roman"/>
                <w:sz w:val="16"/>
                <w:szCs w:val="20"/>
              </w:rPr>
            </w:pPr>
            <w:r w:rsidRPr="001A0800">
              <w:rPr>
                <w:rFonts w:ascii="Times New Roman" w:hAnsi="Times New Roman"/>
                <w:sz w:val="16"/>
                <w:szCs w:val="20"/>
              </w:rPr>
              <w:t>Основное</w:t>
            </w:r>
          </w:p>
        </w:tc>
        <w:tc>
          <w:tcPr>
            <w:tcW w:w="2835" w:type="dxa"/>
            <w:shd w:val="clear" w:color="auto" w:fill="auto"/>
          </w:tcPr>
          <w:p w14:paraId="3686D5AB" w14:textId="1A99A151" w:rsidR="00077744" w:rsidRPr="001A0800" w:rsidRDefault="00077744" w:rsidP="00517A04">
            <w:pPr>
              <w:spacing w:after="0"/>
              <w:rPr>
                <w:rFonts w:ascii="Times New Roman" w:hAnsi="Times New Roman"/>
                <w:sz w:val="16"/>
                <w:szCs w:val="20"/>
              </w:rPr>
            </w:pPr>
            <w:r w:rsidRPr="001A0800">
              <w:rPr>
                <w:rFonts w:ascii="Times New Roman" w:hAnsi="Times New Roman"/>
                <w:sz w:val="16"/>
                <w:szCs w:val="20"/>
              </w:rPr>
              <w:t>Размер столешницы не менее 1200х500 мм.</w:t>
            </w:r>
            <w:r w:rsidRPr="001A0800">
              <w:rPr>
                <w:rFonts w:ascii="Times New Roman" w:hAnsi="Times New Roman"/>
                <w:sz w:val="16"/>
                <w:szCs w:val="20"/>
              </w:rPr>
              <w:br/>
              <w:t xml:space="preserve">Ростовая группа: 5-7 (зеленая маркировка). </w:t>
            </w:r>
            <w:r w:rsidRPr="001A0800">
              <w:rPr>
                <w:rFonts w:ascii="Times New Roman" w:hAnsi="Times New Roman"/>
                <w:sz w:val="16"/>
                <w:szCs w:val="20"/>
              </w:rPr>
              <w:br/>
              <w:t xml:space="preserve">Столешница стола ученического изготовлена из ЛДСП толщиной 22мм, торцы оснащаются </w:t>
            </w:r>
            <w:proofErr w:type="spellStart"/>
            <w:r w:rsidRPr="001A0800">
              <w:rPr>
                <w:rFonts w:ascii="Times New Roman" w:hAnsi="Times New Roman"/>
                <w:sz w:val="16"/>
                <w:szCs w:val="20"/>
              </w:rPr>
              <w:t>противоударной</w:t>
            </w:r>
            <w:proofErr w:type="spellEnd"/>
            <w:r w:rsidRPr="001A0800">
              <w:rPr>
                <w:rFonts w:ascii="Times New Roman" w:hAnsi="Times New Roman"/>
                <w:sz w:val="16"/>
                <w:szCs w:val="20"/>
              </w:rPr>
              <w:t xml:space="preserve"> кромкой ПВХ. </w:t>
            </w:r>
            <w:r w:rsidRPr="001A0800">
              <w:rPr>
                <w:rFonts w:ascii="Times New Roman" w:hAnsi="Times New Roman"/>
                <w:sz w:val="16"/>
                <w:szCs w:val="20"/>
              </w:rPr>
              <w:br/>
              <w:t>Двухместный нерегулируемый.</w:t>
            </w:r>
          </w:p>
        </w:tc>
        <w:tc>
          <w:tcPr>
            <w:tcW w:w="2625" w:type="dxa"/>
            <w:vAlign w:val="center"/>
          </w:tcPr>
          <w:p w14:paraId="6DBFC501" w14:textId="2E812220"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1F21096F" w14:textId="77777777" w:rsidTr="00077744">
        <w:tc>
          <w:tcPr>
            <w:tcW w:w="852" w:type="dxa"/>
            <w:shd w:val="clear" w:color="auto" w:fill="auto"/>
          </w:tcPr>
          <w:p w14:paraId="1B11E423"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1869C6F1" w14:textId="533B6F01"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 xml:space="preserve">Стул ученический </w:t>
            </w:r>
          </w:p>
        </w:tc>
        <w:tc>
          <w:tcPr>
            <w:tcW w:w="1843" w:type="dxa"/>
            <w:shd w:val="clear" w:color="auto" w:fill="auto"/>
            <w:vAlign w:val="center"/>
          </w:tcPr>
          <w:p w14:paraId="2D01D62E" w14:textId="58A105FE"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Мебель</w:t>
            </w:r>
          </w:p>
        </w:tc>
        <w:tc>
          <w:tcPr>
            <w:tcW w:w="2552" w:type="dxa"/>
          </w:tcPr>
          <w:p w14:paraId="3A827941" w14:textId="10538CB9" w:rsidR="00077744" w:rsidRPr="002311C6" w:rsidRDefault="00077744" w:rsidP="00694DD5">
            <w:pPr>
              <w:spacing w:after="0"/>
              <w:jc w:val="center"/>
              <w:rPr>
                <w:rFonts w:ascii="Times New Roman" w:hAnsi="Times New Roman"/>
                <w:sz w:val="16"/>
                <w:szCs w:val="20"/>
              </w:rPr>
            </w:pPr>
            <w:r w:rsidRPr="001A0800">
              <w:rPr>
                <w:rFonts w:ascii="Times New Roman" w:hAnsi="Times New Roman"/>
                <w:sz w:val="16"/>
                <w:szCs w:val="20"/>
              </w:rPr>
              <w:t>Основное</w:t>
            </w:r>
          </w:p>
        </w:tc>
        <w:tc>
          <w:tcPr>
            <w:tcW w:w="2835" w:type="dxa"/>
            <w:shd w:val="clear" w:color="auto" w:fill="auto"/>
          </w:tcPr>
          <w:p w14:paraId="3A728496" w14:textId="12CE6CB5"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 xml:space="preserve">Габариты не менее, </w:t>
            </w:r>
            <w:proofErr w:type="gramStart"/>
            <w:r w:rsidRPr="001A0800">
              <w:rPr>
                <w:rFonts w:ascii="Times New Roman" w:hAnsi="Times New Roman"/>
                <w:sz w:val="16"/>
                <w:szCs w:val="20"/>
              </w:rPr>
              <w:t>мм</w:t>
            </w:r>
            <w:proofErr w:type="gramEnd"/>
            <w:r w:rsidRPr="001A0800">
              <w:rPr>
                <w:rFonts w:ascii="Times New Roman" w:hAnsi="Times New Roman"/>
                <w:sz w:val="16"/>
                <w:szCs w:val="20"/>
              </w:rPr>
              <w:t xml:space="preserve"> 420-460-500.</w:t>
            </w:r>
            <w:r w:rsidRPr="001A0800">
              <w:rPr>
                <w:rFonts w:ascii="Times New Roman" w:hAnsi="Times New Roman"/>
                <w:sz w:val="16"/>
                <w:szCs w:val="20"/>
              </w:rPr>
              <w:br/>
              <w:t xml:space="preserve">Ростовая группа: 5- 7. </w:t>
            </w:r>
            <w:r w:rsidRPr="001A0800">
              <w:rPr>
                <w:rFonts w:ascii="Times New Roman" w:hAnsi="Times New Roman"/>
                <w:sz w:val="16"/>
                <w:szCs w:val="20"/>
              </w:rPr>
              <w:br/>
              <w:t>Материал сидения и спинки: антивандальный двухслойный дышащий пластик</w:t>
            </w:r>
          </w:p>
        </w:tc>
        <w:tc>
          <w:tcPr>
            <w:tcW w:w="2625" w:type="dxa"/>
            <w:vAlign w:val="center"/>
          </w:tcPr>
          <w:p w14:paraId="56553D64" w14:textId="2B06FF77"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3A46EB67" w14:textId="77777777" w:rsidTr="00077744">
        <w:tc>
          <w:tcPr>
            <w:tcW w:w="852" w:type="dxa"/>
            <w:shd w:val="clear" w:color="auto" w:fill="auto"/>
          </w:tcPr>
          <w:p w14:paraId="5173B493"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5EE34FA8" w14:textId="5F7B1829"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Тумба с мойкой</w:t>
            </w:r>
          </w:p>
        </w:tc>
        <w:tc>
          <w:tcPr>
            <w:tcW w:w="1843" w:type="dxa"/>
            <w:shd w:val="clear" w:color="auto" w:fill="auto"/>
            <w:vAlign w:val="center"/>
          </w:tcPr>
          <w:p w14:paraId="5173BB38" w14:textId="7B862535"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Мебель</w:t>
            </w:r>
          </w:p>
        </w:tc>
        <w:tc>
          <w:tcPr>
            <w:tcW w:w="2552" w:type="dxa"/>
            <w:vAlign w:val="center"/>
          </w:tcPr>
          <w:p w14:paraId="5FE22F5B" w14:textId="2B91B1F1" w:rsidR="00077744" w:rsidRPr="002311C6" w:rsidRDefault="00077744" w:rsidP="00694DD5">
            <w:pPr>
              <w:spacing w:after="0"/>
              <w:jc w:val="center"/>
              <w:rPr>
                <w:rFonts w:ascii="Times New Roman" w:hAnsi="Times New Roman"/>
                <w:sz w:val="16"/>
                <w:szCs w:val="20"/>
              </w:rPr>
            </w:pPr>
            <w:r w:rsidRPr="001A0800">
              <w:rPr>
                <w:rFonts w:ascii="Times New Roman" w:hAnsi="Times New Roman"/>
                <w:sz w:val="16"/>
                <w:szCs w:val="20"/>
              </w:rPr>
              <w:t>Основное</w:t>
            </w:r>
          </w:p>
        </w:tc>
        <w:tc>
          <w:tcPr>
            <w:tcW w:w="2835" w:type="dxa"/>
            <w:shd w:val="clear" w:color="auto" w:fill="auto"/>
          </w:tcPr>
          <w:p w14:paraId="033F9200" w14:textId="142D0BC9"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 xml:space="preserve">Габаритные размеры, не более 500х500х760 мм. </w:t>
            </w:r>
            <w:r w:rsidRPr="001A0800">
              <w:rPr>
                <w:rFonts w:ascii="Times New Roman" w:hAnsi="Times New Roman"/>
                <w:sz w:val="16"/>
                <w:szCs w:val="20"/>
              </w:rPr>
              <w:br/>
              <w:t>Вид материала корпуса ЛДСП.</w:t>
            </w:r>
            <w:r w:rsidRPr="001A0800">
              <w:rPr>
                <w:rFonts w:ascii="Times New Roman" w:hAnsi="Times New Roman"/>
                <w:sz w:val="16"/>
                <w:szCs w:val="20"/>
              </w:rPr>
              <w:br/>
              <w:t>Наличие водоразборной колонки с краном на 1 воду и сливной раковины.</w:t>
            </w:r>
            <w:r w:rsidRPr="001A0800">
              <w:rPr>
                <w:rFonts w:ascii="Times New Roman" w:hAnsi="Times New Roman"/>
                <w:sz w:val="16"/>
                <w:szCs w:val="20"/>
              </w:rPr>
              <w:br/>
              <w:t>Вид материала крана и раковины - нержавеющая сталь.</w:t>
            </w:r>
            <w:r w:rsidRPr="001A0800">
              <w:rPr>
                <w:rFonts w:ascii="Times New Roman" w:hAnsi="Times New Roman"/>
                <w:sz w:val="16"/>
                <w:szCs w:val="20"/>
              </w:rPr>
              <w:br/>
              <w:t>Наличие ниши, закрытой дверкой.</w:t>
            </w:r>
            <w:r w:rsidRPr="001A0800">
              <w:rPr>
                <w:rFonts w:ascii="Times New Roman" w:hAnsi="Times New Roman"/>
                <w:sz w:val="16"/>
                <w:szCs w:val="20"/>
              </w:rPr>
              <w:br/>
              <w:t>Вид материала корпуса, кромки ПВХ - по согласованию.</w:t>
            </w:r>
          </w:p>
        </w:tc>
        <w:tc>
          <w:tcPr>
            <w:tcW w:w="2625" w:type="dxa"/>
            <w:vAlign w:val="center"/>
          </w:tcPr>
          <w:p w14:paraId="38D0B89B" w14:textId="468349E7"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319E3B57" w14:textId="77777777" w:rsidTr="00077744">
        <w:tc>
          <w:tcPr>
            <w:tcW w:w="852" w:type="dxa"/>
            <w:shd w:val="clear" w:color="auto" w:fill="auto"/>
          </w:tcPr>
          <w:p w14:paraId="769C7285"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6AE25B37" w14:textId="23F095EE"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Шкаф многосекционный полуоткрытый</w:t>
            </w:r>
          </w:p>
        </w:tc>
        <w:tc>
          <w:tcPr>
            <w:tcW w:w="1843" w:type="dxa"/>
            <w:shd w:val="clear" w:color="auto" w:fill="auto"/>
            <w:vAlign w:val="center"/>
          </w:tcPr>
          <w:p w14:paraId="08D23369" w14:textId="644E514C"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Мебель</w:t>
            </w:r>
          </w:p>
        </w:tc>
        <w:tc>
          <w:tcPr>
            <w:tcW w:w="2552" w:type="dxa"/>
            <w:vAlign w:val="center"/>
          </w:tcPr>
          <w:p w14:paraId="030B0250" w14:textId="0F644285" w:rsidR="00077744" w:rsidRPr="002311C6" w:rsidRDefault="00077744" w:rsidP="00694DD5">
            <w:pPr>
              <w:spacing w:after="0"/>
              <w:jc w:val="center"/>
              <w:rPr>
                <w:rFonts w:ascii="Times New Roman" w:hAnsi="Times New Roman"/>
                <w:sz w:val="16"/>
                <w:szCs w:val="20"/>
              </w:rPr>
            </w:pPr>
            <w:r w:rsidRPr="001A0800">
              <w:rPr>
                <w:rFonts w:ascii="Times New Roman" w:hAnsi="Times New Roman"/>
                <w:sz w:val="16"/>
                <w:szCs w:val="20"/>
              </w:rPr>
              <w:t>Основное</w:t>
            </w:r>
          </w:p>
        </w:tc>
        <w:tc>
          <w:tcPr>
            <w:tcW w:w="2835" w:type="dxa"/>
            <w:shd w:val="clear" w:color="auto" w:fill="auto"/>
          </w:tcPr>
          <w:p w14:paraId="58646F42" w14:textId="1F29E20F"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Габаритные размеры, не менее 2562х450х2010 мм.</w:t>
            </w:r>
            <w:r w:rsidRPr="001A0800">
              <w:rPr>
                <w:rFonts w:ascii="Times New Roman" w:hAnsi="Times New Roman"/>
                <w:sz w:val="16"/>
                <w:szCs w:val="20"/>
              </w:rPr>
              <w:br/>
              <w:t xml:space="preserve">Многосекционный полуоткрытый шкаф для хранения учебных пособий. </w:t>
            </w:r>
          </w:p>
        </w:tc>
        <w:tc>
          <w:tcPr>
            <w:tcW w:w="2625" w:type="dxa"/>
            <w:vAlign w:val="center"/>
          </w:tcPr>
          <w:p w14:paraId="200D19A9" w14:textId="35B6FC4F"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12DCC5D7" w14:textId="77777777" w:rsidTr="00077744">
        <w:tc>
          <w:tcPr>
            <w:tcW w:w="852" w:type="dxa"/>
            <w:shd w:val="clear" w:color="auto" w:fill="auto"/>
          </w:tcPr>
          <w:p w14:paraId="253ACC6D"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5BC148D0" w14:textId="3A6A5377"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 xml:space="preserve">Динамический тренажер  сельскохозяйственного трактора (кабина) с </w:t>
            </w:r>
            <w:proofErr w:type="spellStart"/>
            <w:r w:rsidRPr="001A0800">
              <w:rPr>
                <w:rFonts w:ascii="Times New Roman" w:hAnsi="Times New Roman"/>
                <w:sz w:val="16"/>
                <w:szCs w:val="20"/>
              </w:rPr>
              <w:t>агронавигатором</w:t>
            </w:r>
            <w:proofErr w:type="spellEnd"/>
          </w:p>
        </w:tc>
        <w:tc>
          <w:tcPr>
            <w:tcW w:w="1843" w:type="dxa"/>
            <w:shd w:val="clear" w:color="auto" w:fill="auto"/>
            <w:vAlign w:val="center"/>
          </w:tcPr>
          <w:p w14:paraId="21133DE3" w14:textId="622B21A6"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7A39FDA3" w14:textId="12C95D7E"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1DC43DB1" w14:textId="24D20A3B"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 xml:space="preserve">Габариты тренажера в развернутом виде не менее, </w:t>
            </w:r>
            <w:proofErr w:type="gramStart"/>
            <w:r w:rsidRPr="001A0800">
              <w:rPr>
                <w:rFonts w:ascii="Times New Roman" w:hAnsi="Times New Roman"/>
                <w:sz w:val="16"/>
                <w:szCs w:val="20"/>
              </w:rPr>
              <w:t>м</w:t>
            </w:r>
            <w:proofErr w:type="gramEnd"/>
            <w:r w:rsidRPr="001A0800">
              <w:rPr>
                <w:rFonts w:ascii="Times New Roman" w:hAnsi="Times New Roman"/>
                <w:sz w:val="16"/>
                <w:szCs w:val="20"/>
              </w:rPr>
              <w:t>: 2*1,6*2,3 (без места инструктора).</w:t>
            </w:r>
            <w:r w:rsidRPr="001A0800">
              <w:rPr>
                <w:rFonts w:ascii="Times New Roman" w:hAnsi="Times New Roman"/>
                <w:sz w:val="16"/>
                <w:szCs w:val="20"/>
              </w:rPr>
              <w:br/>
              <w:t xml:space="preserve">Ориентировочный вес тренажера, </w:t>
            </w:r>
            <w:proofErr w:type="gramStart"/>
            <w:r w:rsidRPr="001A0800">
              <w:rPr>
                <w:rFonts w:ascii="Times New Roman" w:hAnsi="Times New Roman"/>
                <w:sz w:val="16"/>
                <w:szCs w:val="20"/>
              </w:rPr>
              <w:t>кг</w:t>
            </w:r>
            <w:proofErr w:type="gramEnd"/>
            <w:r w:rsidRPr="001A0800">
              <w:rPr>
                <w:rFonts w:ascii="Times New Roman" w:hAnsi="Times New Roman"/>
                <w:sz w:val="16"/>
                <w:szCs w:val="20"/>
              </w:rPr>
              <w:t>: 960.</w:t>
            </w:r>
            <w:r w:rsidRPr="001A0800">
              <w:rPr>
                <w:rFonts w:ascii="Times New Roman" w:hAnsi="Times New Roman"/>
                <w:sz w:val="16"/>
                <w:szCs w:val="20"/>
              </w:rPr>
              <w:br/>
              <w:t xml:space="preserve">Симулятор. Трактор для сельского хозяйства. </w:t>
            </w:r>
            <w:proofErr w:type="spellStart"/>
            <w:r w:rsidRPr="001A0800">
              <w:rPr>
                <w:rFonts w:ascii="Times New Roman" w:hAnsi="Times New Roman"/>
                <w:sz w:val="16"/>
                <w:szCs w:val="20"/>
              </w:rPr>
              <w:t>Агронавигатор</w:t>
            </w:r>
            <w:proofErr w:type="spellEnd"/>
            <w:r w:rsidRPr="001A0800">
              <w:rPr>
                <w:rFonts w:ascii="Times New Roman" w:hAnsi="Times New Roman"/>
                <w:sz w:val="16"/>
                <w:szCs w:val="20"/>
              </w:rPr>
              <w:t xml:space="preserve"> Оригинальная кабина трактора. </w:t>
            </w:r>
            <w:r w:rsidRPr="001A0800">
              <w:rPr>
                <w:rFonts w:ascii="Times New Roman" w:hAnsi="Times New Roman"/>
                <w:sz w:val="16"/>
                <w:szCs w:val="20"/>
              </w:rPr>
              <w:lastRenderedPageBreak/>
              <w:t xml:space="preserve">Экран с диагональю 123 см: 2 шт. Экран с диагональю 108 см: 2 шт. Экран с диагональю 80 см: 2 шт. Экран с диагональю 60 см: 3 шт. Обратная связь руля: </w:t>
            </w:r>
            <w:proofErr w:type="spellStart"/>
            <w:r w:rsidRPr="001A0800">
              <w:rPr>
                <w:rFonts w:ascii="Times New Roman" w:hAnsi="Times New Roman"/>
                <w:sz w:val="16"/>
                <w:szCs w:val="20"/>
              </w:rPr>
              <w:t>Электроусилитель</w:t>
            </w:r>
            <w:proofErr w:type="spellEnd"/>
            <w:r w:rsidRPr="001A0800">
              <w:rPr>
                <w:rFonts w:ascii="Times New Roman" w:hAnsi="Times New Roman"/>
                <w:sz w:val="16"/>
                <w:szCs w:val="20"/>
              </w:rPr>
              <w:t xml:space="preserve">. Панель приборов: Полнофункциональная копия </w:t>
            </w:r>
            <w:proofErr w:type="gramStart"/>
            <w:r w:rsidRPr="001A0800">
              <w:rPr>
                <w:rFonts w:ascii="Times New Roman" w:hAnsi="Times New Roman"/>
                <w:sz w:val="16"/>
                <w:szCs w:val="20"/>
              </w:rPr>
              <w:t>оригинальной</w:t>
            </w:r>
            <w:proofErr w:type="gramEnd"/>
            <w:r w:rsidRPr="001A0800">
              <w:rPr>
                <w:rFonts w:ascii="Times New Roman" w:hAnsi="Times New Roman"/>
                <w:sz w:val="16"/>
                <w:szCs w:val="20"/>
              </w:rPr>
              <w:t xml:space="preserve"> КПП механическая </w:t>
            </w:r>
            <w:proofErr w:type="spellStart"/>
            <w:r w:rsidRPr="001A0800">
              <w:rPr>
                <w:rFonts w:ascii="Times New Roman" w:hAnsi="Times New Roman"/>
                <w:sz w:val="16"/>
                <w:szCs w:val="20"/>
              </w:rPr>
              <w:t>двухрычажная</w:t>
            </w:r>
            <w:proofErr w:type="spellEnd"/>
            <w:r w:rsidRPr="001A0800">
              <w:rPr>
                <w:rFonts w:ascii="Times New Roman" w:hAnsi="Times New Roman"/>
                <w:sz w:val="16"/>
                <w:szCs w:val="20"/>
              </w:rPr>
              <w:t xml:space="preserve"> (рычаг переключения диапазонов КП, рычаг переключения передач КП). Рычаги управления гидросистемой. Динамическая платформа: поколение. Место инструктора с тремя мониторами 54 см Лазерный принтер. Система видеонаблюдения. Система двухсторонней аудио связи. </w:t>
            </w:r>
          </w:p>
        </w:tc>
        <w:tc>
          <w:tcPr>
            <w:tcW w:w="2625" w:type="dxa"/>
            <w:vAlign w:val="center"/>
          </w:tcPr>
          <w:p w14:paraId="0C7F834D" w14:textId="47FA30ED"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lastRenderedPageBreak/>
              <w:t>ПМ.01, ПМ.02</w:t>
            </w:r>
          </w:p>
        </w:tc>
      </w:tr>
      <w:tr w:rsidR="00077744" w:rsidRPr="002311C6" w14:paraId="0F9195EA" w14:textId="77777777" w:rsidTr="00077744">
        <w:tc>
          <w:tcPr>
            <w:tcW w:w="852" w:type="dxa"/>
            <w:shd w:val="clear" w:color="auto" w:fill="auto"/>
          </w:tcPr>
          <w:p w14:paraId="3ED3F36F"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642EC88E" w14:textId="70DB12A6"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Тренажер комбайна  (кабина)</w:t>
            </w:r>
          </w:p>
        </w:tc>
        <w:tc>
          <w:tcPr>
            <w:tcW w:w="1843" w:type="dxa"/>
            <w:shd w:val="clear" w:color="auto" w:fill="auto"/>
            <w:vAlign w:val="center"/>
          </w:tcPr>
          <w:p w14:paraId="71D0EA9E" w14:textId="2BB6B8A5"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76C592FA" w14:textId="52146E95"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14A46A19" w14:textId="416F0558"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 xml:space="preserve">Тренажер представляет собой современный аппаратно-программный комплекс, предназначенный для обучения машинистов (операторов) зерноуборочных комбайнов, а также для совершенствования или коррекции имеющихся навыков управления комбайном у машинистов с разным уровнем подготовки. Тренажера позволяет проводить подготовку водителей комбайнеров в любое время года, при любых погодных условиях за окном, без расхода ГСМ и износа ресурса техники. Тренажера комбайна (кабина) с местом инструктора включает в себя: рабочее место обучаемого; рабочее место инструктора; программное обеспечение.  Рабочее место обучаемого расположено внутри оригинальной кабины комбайна. Управление Тренажёром осуществляется с рабочего </w:t>
            </w:r>
            <w:proofErr w:type="gramStart"/>
            <w:r w:rsidRPr="001A0800">
              <w:rPr>
                <w:rFonts w:ascii="Times New Roman" w:hAnsi="Times New Roman"/>
                <w:sz w:val="16"/>
                <w:szCs w:val="20"/>
              </w:rPr>
              <w:t>места</w:t>
            </w:r>
            <w:proofErr w:type="gramEnd"/>
            <w:r w:rsidRPr="001A0800">
              <w:rPr>
                <w:rFonts w:ascii="Times New Roman" w:hAnsi="Times New Roman"/>
                <w:sz w:val="16"/>
                <w:szCs w:val="20"/>
              </w:rPr>
              <w:t xml:space="preserve"> обучаемого при помощи приборов, рычагов и органов управления, </w:t>
            </w:r>
            <w:r w:rsidRPr="001A0800">
              <w:rPr>
                <w:rFonts w:ascii="Times New Roman" w:hAnsi="Times New Roman"/>
                <w:sz w:val="16"/>
                <w:szCs w:val="20"/>
              </w:rPr>
              <w:lastRenderedPageBreak/>
              <w:t xml:space="preserve">соответствующих приборам, рычагам и органам управления комбайна Рабочее место инструктора. Инструктор контролирует учебный процесс, находясь на отдельном рабочем месте. Он имеет возможность задавать учебные задания, наблюдать с помощью системы </w:t>
            </w:r>
            <w:proofErr w:type="gramStart"/>
            <w:r w:rsidRPr="001A0800">
              <w:rPr>
                <w:rFonts w:ascii="Times New Roman" w:hAnsi="Times New Roman"/>
                <w:sz w:val="16"/>
                <w:szCs w:val="20"/>
              </w:rPr>
              <w:t>видеонаблюдения</w:t>
            </w:r>
            <w:proofErr w:type="gramEnd"/>
            <w:r w:rsidRPr="001A0800">
              <w:rPr>
                <w:rFonts w:ascii="Times New Roman" w:hAnsi="Times New Roman"/>
                <w:sz w:val="16"/>
                <w:szCs w:val="20"/>
              </w:rPr>
              <w:t xml:space="preserve"> за действиями обучаемого, менять ракурсы наблюдения за движением комбайна, менять условия движения (например, время суток). Общение с обучаемым осуществляется посредством двухсторонней аудио связи (микрофон, наушники)</w:t>
            </w:r>
            <w:proofErr w:type="gramStart"/>
            <w:r w:rsidRPr="001A0800">
              <w:rPr>
                <w:rFonts w:ascii="Times New Roman" w:hAnsi="Times New Roman"/>
                <w:sz w:val="16"/>
                <w:szCs w:val="20"/>
              </w:rPr>
              <w:t>.П</w:t>
            </w:r>
            <w:proofErr w:type="gramEnd"/>
            <w:r w:rsidRPr="001A0800">
              <w:rPr>
                <w:rFonts w:ascii="Times New Roman" w:hAnsi="Times New Roman"/>
                <w:sz w:val="16"/>
                <w:szCs w:val="20"/>
              </w:rPr>
              <w:t xml:space="preserve">рограммное обеспечение. Учебные упражнения, реализованные в программном обеспечении. В программном обеспечении в разделе «Вождение» доступно два блока учебных упражнений – «Основные задания» и «Свободное </w:t>
            </w:r>
            <w:proofErr w:type="spellStart"/>
            <w:r w:rsidRPr="001A0800">
              <w:rPr>
                <w:rFonts w:ascii="Times New Roman" w:hAnsi="Times New Roman"/>
                <w:sz w:val="16"/>
                <w:szCs w:val="20"/>
              </w:rPr>
              <w:t>вождение»</w:t>
            </w:r>
            <w:proofErr w:type="gramStart"/>
            <w:r w:rsidRPr="001A0800">
              <w:rPr>
                <w:rFonts w:ascii="Times New Roman" w:hAnsi="Times New Roman"/>
                <w:sz w:val="16"/>
                <w:szCs w:val="20"/>
              </w:rPr>
              <w:t>.Т</w:t>
            </w:r>
            <w:proofErr w:type="gramEnd"/>
            <w:r w:rsidRPr="001A0800">
              <w:rPr>
                <w:rFonts w:ascii="Times New Roman" w:hAnsi="Times New Roman"/>
                <w:sz w:val="16"/>
                <w:szCs w:val="20"/>
              </w:rPr>
              <w:t>ренажер</w:t>
            </w:r>
            <w:proofErr w:type="spellEnd"/>
            <w:r w:rsidRPr="001A0800">
              <w:rPr>
                <w:rFonts w:ascii="Times New Roman" w:hAnsi="Times New Roman"/>
                <w:sz w:val="16"/>
                <w:szCs w:val="20"/>
              </w:rPr>
              <w:t xml:space="preserve"> комбайна (кабина) в комплектации:- оригинальная кабина комбайна;- программное обеспечение «</w:t>
            </w:r>
            <w:proofErr w:type="spellStart"/>
            <w:r w:rsidRPr="001A0800">
              <w:rPr>
                <w:rFonts w:ascii="Times New Roman" w:hAnsi="Times New Roman"/>
                <w:sz w:val="16"/>
                <w:szCs w:val="20"/>
              </w:rPr>
              <w:t>Forward</w:t>
            </w:r>
            <w:proofErr w:type="spellEnd"/>
            <w:r w:rsidRPr="001A0800">
              <w:rPr>
                <w:rFonts w:ascii="Times New Roman" w:hAnsi="Times New Roman"/>
                <w:sz w:val="16"/>
                <w:szCs w:val="20"/>
              </w:rPr>
              <w:t xml:space="preserve">. </w:t>
            </w:r>
            <w:proofErr w:type="gramStart"/>
            <w:r w:rsidRPr="001A0800">
              <w:rPr>
                <w:rFonts w:ascii="Times New Roman" w:hAnsi="Times New Roman"/>
                <w:sz w:val="16"/>
                <w:szCs w:val="20"/>
              </w:rPr>
              <w:t>Комбайн»;- проекционный экран: 3 шт.;- проектор: 3 шт.;- экран с диагональю 22" для зеркал: 2 шт.;- кресло (с регулировкой по высоте, с регулировкой угла наклона подушки сиденья укомплектованное подлокотниками, регулируемыми по углу наклона);- рычаг КПП;- рычаг управления движением;- пульт управления мотовилом (ПУМ);- пульт управления (ПУ 101);- место инструктора;- лазерный принтер;</w:t>
            </w:r>
            <w:proofErr w:type="gramEnd"/>
            <w:r w:rsidRPr="001A0800">
              <w:rPr>
                <w:rFonts w:ascii="Times New Roman" w:hAnsi="Times New Roman"/>
                <w:sz w:val="16"/>
                <w:szCs w:val="20"/>
              </w:rPr>
              <w:t>- система видеонаблюдения;- система двухсторонней аудио связи.</w:t>
            </w:r>
          </w:p>
        </w:tc>
        <w:tc>
          <w:tcPr>
            <w:tcW w:w="2625" w:type="dxa"/>
            <w:vAlign w:val="center"/>
          </w:tcPr>
          <w:p w14:paraId="0286FC81" w14:textId="6433BFD9"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lastRenderedPageBreak/>
              <w:t>ПМ.01, ПМ.02</w:t>
            </w:r>
          </w:p>
        </w:tc>
      </w:tr>
      <w:tr w:rsidR="00077744" w:rsidRPr="002311C6" w14:paraId="081DE617" w14:textId="77777777" w:rsidTr="00077744">
        <w:tc>
          <w:tcPr>
            <w:tcW w:w="852" w:type="dxa"/>
            <w:shd w:val="clear" w:color="auto" w:fill="auto"/>
          </w:tcPr>
          <w:p w14:paraId="61BC2A9B"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0ABB6D74" w14:textId="162FE7EA"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Верстак слесарный</w:t>
            </w:r>
          </w:p>
        </w:tc>
        <w:tc>
          <w:tcPr>
            <w:tcW w:w="1843" w:type="dxa"/>
            <w:shd w:val="clear" w:color="auto" w:fill="auto"/>
            <w:vAlign w:val="center"/>
          </w:tcPr>
          <w:p w14:paraId="5362B941" w14:textId="5B59D921"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0D69E2B6" w14:textId="74E332BA"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322B0967" w14:textId="5B2CC873"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 xml:space="preserve">Размеры не менее, </w:t>
            </w:r>
            <w:proofErr w:type="gramStart"/>
            <w:r w:rsidRPr="001A0800">
              <w:rPr>
                <w:rFonts w:ascii="Times New Roman" w:hAnsi="Times New Roman"/>
                <w:sz w:val="16"/>
                <w:szCs w:val="20"/>
              </w:rPr>
              <w:t>мм</w:t>
            </w:r>
            <w:proofErr w:type="gramEnd"/>
            <w:r w:rsidRPr="001A0800">
              <w:rPr>
                <w:rFonts w:ascii="Times New Roman" w:hAnsi="Times New Roman"/>
                <w:sz w:val="16"/>
                <w:szCs w:val="20"/>
              </w:rPr>
              <w:t xml:space="preserve"> 1355x1800x500.</w:t>
            </w:r>
            <w:r w:rsidRPr="001A0800">
              <w:rPr>
                <w:rFonts w:ascii="Times New Roman" w:hAnsi="Times New Roman"/>
                <w:sz w:val="16"/>
                <w:szCs w:val="20"/>
              </w:rPr>
              <w:br/>
              <w:t xml:space="preserve">Допустимая распределенная </w:t>
            </w:r>
            <w:r w:rsidRPr="001A0800">
              <w:rPr>
                <w:rFonts w:ascii="Times New Roman" w:hAnsi="Times New Roman"/>
                <w:sz w:val="16"/>
                <w:szCs w:val="20"/>
              </w:rPr>
              <w:lastRenderedPageBreak/>
              <w:t xml:space="preserve">нагрузка, </w:t>
            </w:r>
            <w:proofErr w:type="gramStart"/>
            <w:r w:rsidRPr="001A0800">
              <w:rPr>
                <w:rFonts w:ascii="Times New Roman" w:hAnsi="Times New Roman"/>
                <w:sz w:val="16"/>
                <w:szCs w:val="20"/>
              </w:rPr>
              <w:t>кг</w:t>
            </w:r>
            <w:proofErr w:type="gramEnd"/>
            <w:r w:rsidRPr="001A0800">
              <w:rPr>
                <w:rFonts w:ascii="Times New Roman" w:hAnsi="Times New Roman"/>
                <w:sz w:val="16"/>
                <w:szCs w:val="20"/>
              </w:rPr>
              <w:t xml:space="preserve"> не более 300.</w:t>
            </w:r>
            <w:r w:rsidRPr="001A0800">
              <w:rPr>
                <w:rFonts w:ascii="Times New Roman" w:hAnsi="Times New Roman"/>
                <w:sz w:val="16"/>
                <w:szCs w:val="20"/>
              </w:rPr>
              <w:br/>
              <w:t>Вес не более 101.</w:t>
            </w:r>
            <w:r w:rsidRPr="001A0800">
              <w:rPr>
                <w:rFonts w:ascii="Times New Roman" w:hAnsi="Times New Roman"/>
                <w:sz w:val="16"/>
                <w:szCs w:val="20"/>
              </w:rPr>
              <w:br/>
              <w:t xml:space="preserve">Тумбы и модули хранения - </w:t>
            </w:r>
            <w:proofErr w:type="spellStart"/>
            <w:r w:rsidRPr="001A0800">
              <w:rPr>
                <w:rFonts w:ascii="Times New Roman" w:hAnsi="Times New Roman"/>
                <w:sz w:val="16"/>
                <w:szCs w:val="20"/>
              </w:rPr>
              <w:t>двухтумбовый</w:t>
            </w:r>
            <w:proofErr w:type="spellEnd"/>
            <w:r w:rsidRPr="001A0800">
              <w:rPr>
                <w:rFonts w:ascii="Times New Roman" w:hAnsi="Times New Roman"/>
                <w:sz w:val="16"/>
                <w:szCs w:val="20"/>
              </w:rPr>
              <w:t xml:space="preserve">. </w:t>
            </w:r>
            <w:r w:rsidRPr="001A0800">
              <w:rPr>
                <w:rFonts w:ascii="Times New Roman" w:hAnsi="Times New Roman"/>
                <w:sz w:val="16"/>
                <w:szCs w:val="20"/>
              </w:rPr>
              <w:br/>
              <w:t>Материал столешницы - фанера 24 мм.</w:t>
            </w:r>
            <w:r w:rsidRPr="001A0800">
              <w:rPr>
                <w:rFonts w:ascii="Times New Roman" w:hAnsi="Times New Roman"/>
                <w:sz w:val="16"/>
                <w:szCs w:val="20"/>
              </w:rPr>
              <w:br/>
              <w:t>Тип покрытия столешницы - оцинкованная сталь 1 мм.</w:t>
            </w:r>
            <w:r w:rsidRPr="001A0800">
              <w:rPr>
                <w:rFonts w:ascii="Times New Roman" w:hAnsi="Times New Roman"/>
                <w:sz w:val="16"/>
                <w:szCs w:val="20"/>
              </w:rPr>
              <w:br/>
              <w:t>Ширина столешницы (± 10 мм) - 1800 мм.</w:t>
            </w:r>
            <w:r w:rsidRPr="001A0800">
              <w:rPr>
                <w:rFonts w:ascii="Times New Roman" w:hAnsi="Times New Roman"/>
                <w:sz w:val="16"/>
                <w:szCs w:val="20"/>
              </w:rPr>
              <w:br/>
              <w:t>Глубина столешницы, мм - 500</w:t>
            </w:r>
            <w:r w:rsidRPr="001A0800">
              <w:rPr>
                <w:rFonts w:ascii="Times New Roman" w:hAnsi="Times New Roman"/>
                <w:sz w:val="16"/>
                <w:szCs w:val="20"/>
              </w:rPr>
              <w:br/>
              <w:t>Высота рабочей поверхности, мм - 855</w:t>
            </w:r>
            <w:proofErr w:type="gramStart"/>
            <w:r w:rsidRPr="001A0800">
              <w:rPr>
                <w:rFonts w:ascii="Times New Roman" w:hAnsi="Times New Roman"/>
                <w:sz w:val="16"/>
                <w:szCs w:val="20"/>
              </w:rPr>
              <w:br/>
              <w:t>С</w:t>
            </w:r>
            <w:proofErr w:type="gramEnd"/>
            <w:r w:rsidRPr="001A0800">
              <w:rPr>
                <w:rFonts w:ascii="Times New Roman" w:hAnsi="Times New Roman"/>
                <w:sz w:val="16"/>
                <w:szCs w:val="20"/>
              </w:rPr>
              <w:t xml:space="preserve"> экраном.</w:t>
            </w:r>
          </w:p>
        </w:tc>
        <w:tc>
          <w:tcPr>
            <w:tcW w:w="2625" w:type="dxa"/>
            <w:vAlign w:val="center"/>
          </w:tcPr>
          <w:p w14:paraId="3814917B" w14:textId="3053DA2D"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lastRenderedPageBreak/>
              <w:t>ПМ.01, ПМ.02</w:t>
            </w:r>
          </w:p>
        </w:tc>
      </w:tr>
      <w:tr w:rsidR="00077744" w:rsidRPr="002311C6" w14:paraId="55929DCE" w14:textId="77777777" w:rsidTr="00077744">
        <w:tc>
          <w:tcPr>
            <w:tcW w:w="852" w:type="dxa"/>
            <w:shd w:val="clear" w:color="auto" w:fill="auto"/>
          </w:tcPr>
          <w:p w14:paraId="47200D0F"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33A1E3AC" w14:textId="6A77A263"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 xml:space="preserve">Тиски Слесарные </w:t>
            </w:r>
          </w:p>
        </w:tc>
        <w:tc>
          <w:tcPr>
            <w:tcW w:w="1843" w:type="dxa"/>
            <w:shd w:val="clear" w:color="auto" w:fill="auto"/>
            <w:vAlign w:val="center"/>
          </w:tcPr>
          <w:p w14:paraId="64A8148D" w14:textId="20EBB6EF"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1F29419D" w14:textId="4B1DF94A"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0CC6D617" w14:textId="6012C88E"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Высота не менее 13,0 см.</w:t>
            </w:r>
            <w:r w:rsidRPr="001A0800">
              <w:rPr>
                <w:rFonts w:ascii="Times New Roman" w:hAnsi="Times New Roman"/>
                <w:sz w:val="16"/>
                <w:szCs w:val="20"/>
              </w:rPr>
              <w:br/>
              <w:t>Вес не менее 6,5 кг.</w:t>
            </w:r>
            <w:r w:rsidRPr="001A0800">
              <w:rPr>
                <w:rFonts w:ascii="Times New Roman" w:hAnsi="Times New Roman"/>
                <w:sz w:val="16"/>
                <w:szCs w:val="20"/>
              </w:rPr>
              <w:br/>
              <w:t>100 мм (4") поворотные в двух плоскостях с наковальней облегченные</w:t>
            </w:r>
          </w:p>
        </w:tc>
        <w:tc>
          <w:tcPr>
            <w:tcW w:w="2625" w:type="dxa"/>
            <w:vAlign w:val="center"/>
          </w:tcPr>
          <w:p w14:paraId="430FF0B8" w14:textId="1BE5AADF"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7A18961E" w14:textId="77777777" w:rsidTr="00077744">
        <w:tc>
          <w:tcPr>
            <w:tcW w:w="852" w:type="dxa"/>
            <w:shd w:val="clear" w:color="auto" w:fill="auto"/>
          </w:tcPr>
          <w:p w14:paraId="0C4ADB95"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2ED6A152" w14:textId="18E8465F"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Манометр</w:t>
            </w:r>
          </w:p>
        </w:tc>
        <w:tc>
          <w:tcPr>
            <w:tcW w:w="1843" w:type="dxa"/>
            <w:shd w:val="clear" w:color="auto" w:fill="auto"/>
            <w:vAlign w:val="center"/>
          </w:tcPr>
          <w:p w14:paraId="7AF7977C" w14:textId="0DD5B08A"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077B61F1" w14:textId="57F15F21"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236911A0" w14:textId="4BA4D530"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 xml:space="preserve">Применяется для контроля давления и подкачки при обслуживании пневматических шин колесных транспортных средств, строительной и сельскохозяйственной техники в диапазоне рабочего давления от 0 до 12 </w:t>
            </w:r>
            <w:proofErr w:type="spellStart"/>
            <w:r w:rsidRPr="001A0800">
              <w:rPr>
                <w:rFonts w:ascii="Times New Roman" w:hAnsi="Times New Roman"/>
                <w:sz w:val="16"/>
                <w:szCs w:val="20"/>
              </w:rPr>
              <w:t>bar</w:t>
            </w:r>
            <w:proofErr w:type="spellEnd"/>
            <w:r w:rsidRPr="001A0800">
              <w:rPr>
                <w:rFonts w:ascii="Times New Roman" w:hAnsi="Times New Roman"/>
                <w:sz w:val="16"/>
                <w:szCs w:val="20"/>
              </w:rPr>
              <w:t xml:space="preserve"> (12,24кгс/</w:t>
            </w:r>
            <w:proofErr w:type="spellStart"/>
            <w:r w:rsidRPr="001A0800">
              <w:rPr>
                <w:rFonts w:ascii="Times New Roman" w:hAnsi="Times New Roman"/>
                <w:sz w:val="16"/>
                <w:szCs w:val="20"/>
              </w:rPr>
              <w:t>смкв</w:t>
            </w:r>
            <w:proofErr w:type="spellEnd"/>
            <w:r w:rsidRPr="001A0800">
              <w:rPr>
                <w:rFonts w:ascii="Times New Roman" w:hAnsi="Times New Roman"/>
                <w:sz w:val="16"/>
                <w:szCs w:val="20"/>
              </w:rPr>
              <w:t>.)</w:t>
            </w:r>
          </w:p>
        </w:tc>
        <w:tc>
          <w:tcPr>
            <w:tcW w:w="2625" w:type="dxa"/>
            <w:vAlign w:val="center"/>
          </w:tcPr>
          <w:p w14:paraId="10D5EE03" w14:textId="54D8DB2B"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0772EF37" w14:textId="77777777" w:rsidTr="00077744">
        <w:tc>
          <w:tcPr>
            <w:tcW w:w="852" w:type="dxa"/>
            <w:shd w:val="clear" w:color="auto" w:fill="auto"/>
          </w:tcPr>
          <w:p w14:paraId="1CC9FED8"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0C42595F" w14:textId="14F51828"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 xml:space="preserve">Поддон для слива масла </w:t>
            </w:r>
          </w:p>
        </w:tc>
        <w:tc>
          <w:tcPr>
            <w:tcW w:w="1843" w:type="dxa"/>
            <w:shd w:val="clear" w:color="auto" w:fill="auto"/>
            <w:vAlign w:val="center"/>
          </w:tcPr>
          <w:p w14:paraId="686B4E20" w14:textId="59E25D12"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77A11FCD" w14:textId="61DB4742"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7B4DF72D" w14:textId="0D9377F8"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 xml:space="preserve">Размеры поддона, </w:t>
            </w:r>
            <w:proofErr w:type="gramStart"/>
            <w:r w:rsidRPr="001A0800">
              <w:rPr>
                <w:rFonts w:ascii="Times New Roman" w:hAnsi="Times New Roman"/>
                <w:sz w:val="16"/>
                <w:szCs w:val="20"/>
              </w:rPr>
              <w:t>мм</w:t>
            </w:r>
            <w:proofErr w:type="gramEnd"/>
            <w:r w:rsidRPr="001A0800">
              <w:rPr>
                <w:rFonts w:ascii="Times New Roman" w:hAnsi="Times New Roman"/>
                <w:sz w:val="16"/>
                <w:szCs w:val="20"/>
              </w:rPr>
              <w:t>, не менее 490х370х93.</w:t>
            </w:r>
            <w:r w:rsidRPr="001A0800">
              <w:rPr>
                <w:rFonts w:ascii="Times New Roman" w:hAnsi="Times New Roman"/>
                <w:sz w:val="16"/>
                <w:szCs w:val="20"/>
              </w:rPr>
              <w:br/>
              <w:t xml:space="preserve">Габаритные размеры, </w:t>
            </w:r>
            <w:proofErr w:type="gramStart"/>
            <w:r w:rsidRPr="001A0800">
              <w:rPr>
                <w:rFonts w:ascii="Times New Roman" w:hAnsi="Times New Roman"/>
                <w:sz w:val="16"/>
                <w:szCs w:val="20"/>
              </w:rPr>
              <w:t>мм</w:t>
            </w:r>
            <w:proofErr w:type="gramEnd"/>
            <w:r w:rsidRPr="001A0800">
              <w:rPr>
                <w:rFonts w:ascii="Times New Roman" w:hAnsi="Times New Roman"/>
                <w:sz w:val="16"/>
                <w:szCs w:val="20"/>
              </w:rPr>
              <w:t>, не менее 550*370*100 мм</w:t>
            </w:r>
            <w:r w:rsidRPr="001A0800">
              <w:rPr>
                <w:rFonts w:ascii="Times New Roman" w:hAnsi="Times New Roman"/>
                <w:sz w:val="16"/>
                <w:szCs w:val="20"/>
              </w:rPr>
              <w:br/>
              <w:t>Объем не менее 10 л.</w:t>
            </w:r>
            <w:r w:rsidRPr="001A0800">
              <w:rPr>
                <w:rFonts w:ascii="Times New Roman" w:hAnsi="Times New Roman"/>
                <w:sz w:val="16"/>
                <w:szCs w:val="20"/>
              </w:rPr>
              <w:br/>
              <w:t>Материал - металл.</w:t>
            </w:r>
          </w:p>
        </w:tc>
        <w:tc>
          <w:tcPr>
            <w:tcW w:w="2625" w:type="dxa"/>
            <w:vAlign w:val="center"/>
          </w:tcPr>
          <w:p w14:paraId="7910755A" w14:textId="1E5CD644"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271A1E68" w14:textId="77777777" w:rsidTr="00077744">
        <w:tc>
          <w:tcPr>
            <w:tcW w:w="852" w:type="dxa"/>
            <w:shd w:val="clear" w:color="auto" w:fill="auto"/>
          </w:tcPr>
          <w:p w14:paraId="040A8722"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22EEDABA" w14:textId="3ABB6686"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Переносной светильник</w:t>
            </w:r>
          </w:p>
        </w:tc>
        <w:tc>
          <w:tcPr>
            <w:tcW w:w="1843" w:type="dxa"/>
            <w:shd w:val="clear" w:color="auto" w:fill="auto"/>
            <w:vAlign w:val="center"/>
          </w:tcPr>
          <w:p w14:paraId="4049CDF6" w14:textId="65BB546B"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6A6F3FA4" w14:textId="344999C0"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48E95849" w14:textId="6D6E1D4A"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Переносной светильник для освещения рабочей зоны.</w:t>
            </w:r>
            <w:r w:rsidRPr="001A0800">
              <w:rPr>
                <w:rFonts w:ascii="Times New Roman" w:hAnsi="Times New Roman"/>
                <w:sz w:val="16"/>
                <w:szCs w:val="20"/>
              </w:rPr>
              <w:br/>
              <w:t>Светильник подключается к сети 220 В.</w:t>
            </w:r>
            <w:r w:rsidRPr="001A0800">
              <w:rPr>
                <w:rFonts w:ascii="Times New Roman" w:hAnsi="Times New Roman"/>
                <w:sz w:val="16"/>
                <w:szCs w:val="20"/>
              </w:rPr>
              <w:br/>
              <w:t xml:space="preserve">Металлическая решетка защищает лампу </w:t>
            </w:r>
            <w:proofErr w:type="gramStart"/>
            <w:r w:rsidRPr="001A0800">
              <w:rPr>
                <w:rFonts w:ascii="Times New Roman" w:hAnsi="Times New Roman"/>
                <w:sz w:val="16"/>
                <w:szCs w:val="20"/>
              </w:rPr>
              <w:t>на</w:t>
            </w:r>
            <w:proofErr w:type="gramEnd"/>
            <w:r w:rsidRPr="001A0800">
              <w:rPr>
                <w:rFonts w:ascii="Times New Roman" w:hAnsi="Times New Roman"/>
                <w:sz w:val="16"/>
                <w:szCs w:val="20"/>
              </w:rPr>
              <w:t xml:space="preserve"> от механических воздействий.</w:t>
            </w:r>
            <w:r w:rsidRPr="001A0800">
              <w:rPr>
                <w:rFonts w:ascii="Times New Roman" w:hAnsi="Times New Roman"/>
                <w:sz w:val="16"/>
                <w:szCs w:val="20"/>
              </w:rPr>
              <w:br/>
              <w:t>Крючок для подвешивания.</w:t>
            </w:r>
            <w:r w:rsidRPr="001A0800">
              <w:rPr>
                <w:rFonts w:ascii="Times New Roman" w:hAnsi="Times New Roman"/>
                <w:sz w:val="16"/>
                <w:szCs w:val="20"/>
              </w:rPr>
              <w:br/>
              <w:t>Лампа в комплекте.</w:t>
            </w:r>
            <w:r w:rsidRPr="001A0800">
              <w:rPr>
                <w:rFonts w:ascii="Times New Roman" w:hAnsi="Times New Roman"/>
                <w:sz w:val="16"/>
                <w:szCs w:val="20"/>
              </w:rPr>
              <w:br/>
              <w:t>На корпусе расположен выключатель.</w:t>
            </w:r>
          </w:p>
        </w:tc>
        <w:tc>
          <w:tcPr>
            <w:tcW w:w="2625" w:type="dxa"/>
            <w:vAlign w:val="center"/>
          </w:tcPr>
          <w:p w14:paraId="3AECBCF7" w14:textId="6A94B9C7"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17663E98" w14:textId="77777777" w:rsidTr="00077744">
        <w:tc>
          <w:tcPr>
            <w:tcW w:w="852" w:type="dxa"/>
            <w:shd w:val="clear" w:color="auto" w:fill="auto"/>
          </w:tcPr>
          <w:p w14:paraId="2412AD56"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7B908538" w14:textId="6F9899A2"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Противооткатный упор</w:t>
            </w:r>
          </w:p>
        </w:tc>
        <w:tc>
          <w:tcPr>
            <w:tcW w:w="1843" w:type="dxa"/>
            <w:shd w:val="clear" w:color="auto" w:fill="auto"/>
            <w:vAlign w:val="center"/>
          </w:tcPr>
          <w:p w14:paraId="7253B265" w14:textId="5EA27060"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0FEFD30B" w14:textId="069C2E60"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7E7FF454" w14:textId="34668290"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Габаритные размеры не менее 170х100х150мм.</w:t>
            </w:r>
            <w:r w:rsidRPr="001A0800">
              <w:rPr>
                <w:rFonts w:ascii="Times New Roman" w:hAnsi="Times New Roman"/>
                <w:sz w:val="16"/>
                <w:szCs w:val="20"/>
              </w:rPr>
              <w:br/>
            </w:r>
            <w:proofErr w:type="gramStart"/>
            <w:r w:rsidRPr="001A0800">
              <w:rPr>
                <w:rFonts w:ascii="Times New Roman" w:hAnsi="Times New Roman"/>
                <w:sz w:val="16"/>
                <w:szCs w:val="20"/>
              </w:rPr>
              <w:lastRenderedPageBreak/>
              <w:t>Резиновый</w:t>
            </w:r>
            <w:proofErr w:type="gramEnd"/>
            <w:r w:rsidRPr="001A0800">
              <w:rPr>
                <w:rFonts w:ascii="Times New Roman" w:hAnsi="Times New Roman"/>
                <w:sz w:val="16"/>
                <w:szCs w:val="20"/>
              </w:rPr>
              <w:t>, с ручкой.</w:t>
            </w:r>
          </w:p>
        </w:tc>
        <w:tc>
          <w:tcPr>
            <w:tcW w:w="2625" w:type="dxa"/>
            <w:vAlign w:val="center"/>
          </w:tcPr>
          <w:p w14:paraId="0DCD4895" w14:textId="66A807A5"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lastRenderedPageBreak/>
              <w:t>ПМ.01, ПМ.02</w:t>
            </w:r>
          </w:p>
        </w:tc>
      </w:tr>
      <w:tr w:rsidR="00077744" w:rsidRPr="002311C6" w14:paraId="0ED1A296" w14:textId="77777777" w:rsidTr="00077744">
        <w:tc>
          <w:tcPr>
            <w:tcW w:w="852" w:type="dxa"/>
            <w:shd w:val="clear" w:color="auto" w:fill="auto"/>
          </w:tcPr>
          <w:p w14:paraId="001BFC14"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4CA23E24" w14:textId="56BDD143"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Набор с инструментом</w:t>
            </w:r>
          </w:p>
        </w:tc>
        <w:tc>
          <w:tcPr>
            <w:tcW w:w="1843" w:type="dxa"/>
            <w:shd w:val="clear" w:color="auto" w:fill="auto"/>
            <w:vAlign w:val="center"/>
          </w:tcPr>
          <w:p w14:paraId="0736D1BC" w14:textId="18BE0C1D"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5D18D550" w14:textId="30ABC143"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1CBC4ADC" w14:textId="5BABB0B1"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Тип инструмента - набор ручного инструмента.</w:t>
            </w:r>
            <w:r w:rsidRPr="001A0800">
              <w:rPr>
                <w:rFonts w:ascii="Times New Roman" w:hAnsi="Times New Roman"/>
                <w:sz w:val="16"/>
                <w:szCs w:val="20"/>
              </w:rPr>
              <w:br/>
              <w:t xml:space="preserve">1/4", 3/8", 1/2", 6 и 12 граней, 131 предмет (молоток, отвертки шлицевые, крестовые, торцевые головки размерами до 32 мм., трещотки с быстрым сбросом, ключи </w:t>
            </w:r>
            <w:proofErr w:type="gramStart"/>
            <w:r w:rsidRPr="001A0800">
              <w:rPr>
                <w:rFonts w:ascii="Times New Roman" w:hAnsi="Times New Roman"/>
                <w:sz w:val="16"/>
                <w:szCs w:val="20"/>
              </w:rPr>
              <w:t>слесарные</w:t>
            </w:r>
            <w:proofErr w:type="gramEnd"/>
            <w:r w:rsidRPr="001A0800">
              <w:rPr>
                <w:rFonts w:ascii="Times New Roman" w:hAnsi="Times New Roman"/>
                <w:sz w:val="16"/>
                <w:szCs w:val="20"/>
              </w:rPr>
              <w:t xml:space="preserve"> комбинированные до 24 мм)</w:t>
            </w:r>
          </w:p>
        </w:tc>
        <w:tc>
          <w:tcPr>
            <w:tcW w:w="2625" w:type="dxa"/>
            <w:vAlign w:val="center"/>
          </w:tcPr>
          <w:p w14:paraId="7E90A9DE" w14:textId="573A248C"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1BBA8C15" w14:textId="77777777" w:rsidTr="00077744">
        <w:tc>
          <w:tcPr>
            <w:tcW w:w="852" w:type="dxa"/>
            <w:shd w:val="clear" w:color="auto" w:fill="auto"/>
          </w:tcPr>
          <w:p w14:paraId="5EF2D158"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2455F58A" w14:textId="64D81159"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Набор монтировок слесарных</w:t>
            </w:r>
          </w:p>
        </w:tc>
        <w:tc>
          <w:tcPr>
            <w:tcW w:w="1843" w:type="dxa"/>
            <w:shd w:val="clear" w:color="auto" w:fill="auto"/>
            <w:vAlign w:val="center"/>
          </w:tcPr>
          <w:p w14:paraId="10B96576" w14:textId="4DE363F7"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3376076E" w14:textId="4821FD82"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5207DD34" w14:textId="64A66318"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 xml:space="preserve">Монтировки изготовлены из </w:t>
            </w:r>
            <w:proofErr w:type="gramStart"/>
            <w:r w:rsidRPr="001A0800">
              <w:rPr>
                <w:rFonts w:ascii="Times New Roman" w:hAnsi="Times New Roman"/>
                <w:sz w:val="16"/>
                <w:szCs w:val="20"/>
              </w:rPr>
              <w:t>хром-ванадиевой</w:t>
            </w:r>
            <w:proofErr w:type="gramEnd"/>
            <w:r w:rsidRPr="001A0800">
              <w:rPr>
                <w:rFonts w:ascii="Times New Roman" w:hAnsi="Times New Roman"/>
                <w:sz w:val="16"/>
                <w:szCs w:val="20"/>
              </w:rPr>
              <w:t xml:space="preserve"> стали квадратного сечения 16 мм для ударных нагрузок.</w:t>
            </w:r>
            <w:r w:rsidRPr="001A0800">
              <w:rPr>
                <w:rFonts w:ascii="Times New Roman" w:hAnsi="Times New Roman"/>
                <w:sz w:val="16"/>
                <w:szCs w:val="20"/>
              </w:rPr>
              <w:br/>
              <w:t>Монтировка 610 мм (90 градусов);</w:t>
            </w:r>
            <w:r w:rsidRPr="001A0800">
              <w:rPr>
                <w:rFonts w:ascii="Times New Roman" w:hAnsi="Times New Roman"/>
                <w:sz w:val="16"/>
                <w:szCs w:val="20"/>
              </w:rPr>
              <w:br/>
              <w:t>Монтировка 610 мм (70 градусов);</w:t>
            </w:r>
            <w:r w:rsidRPr="001A0800">
              <w:rPr>
                <w:rFonts w:ascii="Times New Roman" w:hAnsi="Times New Roman"/>
                <w:sz w:val="16"/>
                <w:szCs w:val="20"/>
              </w:rPr>
              <w:br/>
              <w:t>Монтировка 915 мм (35 градусов);</w:t>
            </w:r>
            <w:r w:rsidRPr="001A0800">
              <w:rPr>
                <w:rFonts w:ascii="Times New Roman" w:hAnsi="Times New Roman"/>
                <w:sz w:val="16"/>
                <w:szCs w:val="20"/>
              </w:rPr>
              <w:br/>
              <w:t>Монтировка 915 мм, прямая.</w:t>
            </w:r>
            <w:r w:rsidRPr="001A0800">
              <w:rPr>
                <w:rFonts w:ascii="Times New Roman" w:hAnsi="Times New Roman"/>
                <w:sz w:val="16"/>
                <w:szCs w:val="20"/>
              </w:rPr>
              <w:br/>
              <w:t>Упаковка кейс.</w:t>
            </w:r>
          </w:p>
        </w:tc>
        <w:tc>
          <w:tcPr>
            <w:tcW w:w="2625" w:type="dxa"/>
            <w:vAlign w:val="center"/>
          </w:tcPr>
          <w:p w14:paraId="12BDF05B" w14:textId="6C99065E"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37902191" w14:textId="77777777" w:rsidTr="00077744">
        <w:tc>
          <w:tcPr>
            <w:tcW w:w="852" w:type="dxa"/>
            <w:shd w:val="clear" w:color="auto" w:fill="auto"/>
          </w:tcPr>
          <w:p w14:paraId="332CB1E8"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54B1F1A3" w14:textId="1986521B"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Шприц рычажн</w:t>
            </w:r>
            <w:proofErr w:type="gramStart"/>
            <w:r w:rsidRPr="001A0800">
              <w:rPr>
                <w:rFonts w:ascii="Times New Roman" w:hAnsi="Times New Roman"/>
                <w:sz w:val="16"/>
                <w:szCs w:val="20"/>
              </w:rPr>
              <w:t>о-</w:t>
            </w:r>
            <w:proofErr w:type="gramEnd"/>
            <w:r w:rsidRPr="001A0800">
              <w:rPr>
                <w:rFonts w:ascii="Times New Roman" w:hAnsi="Times New Roman"/>
                <w:sz w:val="16"/>
                <w:szCs w:val="20"/>
              </w:rPr>
              <w:t xml:space="preserve"> плунжерный</w:t>
            </w:r>
          </w:p>
        </w:tc>
        <w:tc>
          <w:tcPr>
            <w:tcW w:w="1843" w:type="dxa"/>
            <w:shd w:val="clear" w:color="auto" w:fill="auto"/>
            <w:vAlign w:val="center"/>
          </w:tcPr>
          <w:p w14:paraId="498FEAAF" w14:textId="1DBD67D6"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312B07B4" w14:textId="5B0739B8"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5AD34CD8" w14:textId="5E348607"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 xml:space="preserve">Рычажно-плунжерный шприц специализированный смазочный инструмент для порционной подачи смазки на узлы и механизмы различных агрегатов. </w:t>
            </w:r>
            <w:r w:rsidRPr="001A0800">
              <w:rPr>
                <w:rFonts w:ascii="Times New Roman" w:hAnsi="Times New Roman"/>
                <w:sz w:val="16"/>
                <w:szCs w:val="20"/>
              </w:rPr>
              <w:br/>
              <w:t xml:space="preserve">Совместно со шприцем предусмотрено использование картриджей 400 мл (14 </w:t>
            </w:r>
            <w:proofErr w:type="spellStart"/>
            <w:r w:rsidRPr="001A0800">
              <w:rPr>
                <w:rFonts w:ascii="Times New Roman" w:hAnsi="Times New Roman"/>
                <w:sz w:val="16"/>
                <w:szCs w:val="20"/>
              </w:rPr>
              <w:t>oz</w:t>
            </w:r>
            <w:proofErr w:type="spellEnd"/>
            <w:r w:rsidRPr="001A0800">
              <w:rPr>
                <w:rFonts w:ascii="Times New Roman" w:hAnsi="Times New Roman"/>
                <w:sz w:val="16"/>
                <w:szCs w:val="20"/>
              </w:rPr>
              <w:t xml:space="preserve">). </w:t>
            </w:r>
            <w:r w:rsidRPr="001A0800">
              <w:rPr>
                <w:rFonts w:ascii="Times New Roman" w:hAnsi="Times New Roman"/>
                <w:sz w:val="16"/>
                <w:szCs w:val="20"/>
              </w:rPr>
              <w:br/>
              <w:t xml:space="preserve">В комплекте к изделию предусмотрен гибкий армированный шланг из нейлона длиной 305 мм. </w:t>
            </w:r>
            <w:r w:rsidRPr="001A0800">
              <w:rPr>
                <w:rFonts w:ascii="Times New Roman" w:hAnsi="Times New Roman"/>
                <w:sz w:val="16"/>
                <w:szCs w:val="20"/>
              </w:rPr>
              <w:br/>
              <w:t xml:space="preserve">Рабочее давление составляет 310 </w:t>
            </w:r>
            <w:proofErr w:type="spellStart"/>
            <w:proofErr w:type="gramStart"/>
            <w:r w:rsidRPr="001A0800">
              <w:rPr>
                <w:rFonts w:ascii="Times New Roman" w:hAnsi="Times New Roman"/>
                <w:sz w:val="16"/>
                <w:szCs w:val="20"/>
              </w:rPr>
              <w:t>атм</w:t>
            </w:r>
            <w:proofErr w:type="spellEnd"/>
            <w:proofErr w:type="gramEnd"/>
            <w:r w:rsidRPr="001A0800">
              <w:rPr>
                <w:rFonts w:ascii="Times New Roman" w:hAnsi="Times New Roman"/>
                <w:sz w:val="16"/>
                <w:szCs w:val="20"/>
              </w:rPr>
              <w:t>, максимальное - 700 атм.</w:t>
            </w:r>
          </w:p>
        </w:tc>
        <w:tc>
          <w:tcPr>
            <w:tcW w:w="2625" w:type="dxa"/>
            <w:vAlign w:val="center"/>
          </w:tcPr>
          <w:p w14:paraId="7737ED1B" w14:textId="4596397C"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375C1438" w14:textId="77777777" w:rsidTr="00077744">
        <w:tc>
          <w:tcPr>
            <w:tcW w:w="852" w:type="dxa"/>
            <w:shd w:val="clear" w:color="auto" w:fill="auto"/>
          </w:tcPr>
          <w:p w14:paraId="4C441E90"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6C555439" w14:textId="15423783"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Рулетка</w:t>
            </w:r>
          </w:p>
        </w:tc>
        <w:tc>
          <w:tcPr>
            <w:tcW w:w="1843" w:type="dxa"/>
            <w:shd w:val="clear" w:color="auto" w:fill="auto"/>
            <w:vAlign w:val="center"/>
          </w:tcPr>
          <w:p w14:paraId="208D0DB6" w14:textId="06453372"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5E53D476" w14:textId="3F3E2B59"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510A886F" w14:textId="2006B37B"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Длина не менее 5 м,  ударопрочная с фиксатором</w:t>
            </w:r>
          </w:p>
        </w:tc>
        <w:tc>
          <w:tcPr>
            <w:tcW w:w="2625" w:type="dxa"/>
            <w:vAlign w:val="center"/>
          </w:tcPr>
          <w:p w14:paraId="1C20F4CD" w14:textId="2F283545"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63129EB2" w14:textId="77777777" w:rsidTr="00077744">
        <w:tc>
          <w:tcPr>
            <w:tcW w:w="852" w:type="dxa"/>
            <w:shd w:val="clear" w:color="auto" w:fill="auto"/>
          </w:tcPr>
          <w:p w14:paraId="3612DC9C"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0CA62A30" w14:textId="4E08FABC"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Микрометр для замера толщины регулировочных прокладок</w:t>
            </w:r>
          </w:p>
        </w:tc>
        <w:tc>
          <w:tcPr>
            <w:tcW w:w="1843" w:type="dxa"/>
            <w:shd w:val="clear" w:color="auto" w:fill="auto"/>
            <w:vAlign w:val="center"/>
          </w:tcPr>
          <w:p w14:paraId="5DAD1AEC" w14:textId="27D34075"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54EEC55F" w14:textId="4F11D790"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6716AE18" w14:textId="3C202F9B"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 xml:space="preserve">Высота, не менее, </w:t>
            </w:r>
            <w:proofErr w:type="gramStart"/>
            <w:r w:rsidRPr="001A0800">
              <w:rPr>
                <w:rFonts w:ascii="Times New Roman" w:hAnsi="Times New Roman"/>
                <w:sz w:val="16"/>
                <w:szCs w:val="20"/>
              </w:rPr>
              <w:t>мм</w:t>
            </w:r>
            <w:proofErr w:type="gramEnd"/>
            <w:r w:rsidRPr="001A0800">
              <w:rPr>
                <w:rFonts w:ascii="Times New Roman" w:hAnsi="Times New Roman"/>
                <w:sz w:val="16"/>
                <w:szCs w:val="20"/>
              </w:rPr>
              <w:t xml:space="preserve"> 45. Цена деления</w:t>
            </w:r>
            <w:proofErr w:type="gramStart"/>
            <w:r w:rsidRPr="001A0800">
              <w:rPr>
                <w:rFonts w:ascii="Times New Roman" w:hAnsi="Times New Roman"/>
                <w:sz w:val="16"/>
                <w:szCs w:val="20"/>
              </w:rPr>
              <w:t>.</w:t>
            </w:r>
            <w:proofErr w:type="gramEnd"/>
            <w:r w:rsidRPr="001A0800">
              <w:rPr>
                <w:rFonts w:ascii="Times New Roman" w:hAnsi="Times New Roman"/>
                <w:sz w:val="16"/>
                <w:szCs w:val="20"/>
              </w:rPr>
              <w:t xml:space="preserve"> </w:t>
            </w:r>
            <w:proofErr w:type="gramStart"/>
            <w:r w:rsidRPr="001A0800">
              <w:rPr>
                <w:rFonts w:ascii="Times New Roman" w:hAnsi="Times New Roman"/>
                <w:sz w:val="16"/>
                <w:szCs w:val="20"/>
              </w:rPr>
              <w:t>м</w:t>
            </w:r>
            <w:proofErr w:type="gramEnd"/>
            <w:r w:rsidRPr="001A0800">
              <w:rPr>
                <w:rFonts w:ascii="Times New Roman" w:hAnsi="Times New Roman"/>
                <w:sz w:val="16"/>
                <w:szCs w:val="20"/>
              </w:rPr>
              <w:t>м 0.001</w:t>
            </w:r>
            <w:r w:rsidRPr="001A0800">
              <w:rPr>
                <w:rFonts w:ascii="Times New Roman" w:hAnsi="Times New Roman"/>
                <w:sz w:val="16"/>
                <w:szCs w:val="20"/>
              </w:rPr>
              <w:br/>
              <w:t>Верхняя граница, мм 75.</w:t>
            </w:r>
            <w:r w:rsidRPr="001A0800">
              <w:rPr>
                <w:rFonts w:ascii="Times New Roman" w:hAnsi="Times New Roman"/>
                <w:sz w:val="16"/>
                <w:szCs w:val="20"/>
              </w:rPr>
              <w:br/>
              <w:t xml:space="preserve">Используется в области малых размеров с низкой погрешностью </w:t>
            </w:r>
          </w:p>
        </w:tc>
        <w:tc>
          <w:tcPr>
            <w:tcW w:w="2625" w:type="dxa"/>
            <w:vAlign w:val="center"/>
          </w:tcPr>
          <w:p w14:paraId="6C21ADBA" w14:textId="34906F22"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52E5267B" w14:textId="77777777" w:rsidTr="00077744">
        <w:tc>
          <w:tcPr>
            <w:tcW w:w="852" w:type="dxa"/>
            <w:shd w:val="clear" w:color="auto" w:fill="auto"/>
          </w:tcPr>
          <w:p w14:paraId="31907281"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0D859CE7" w14:textId="33B7D3E2"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Компьютерный сканер</w:t>
            </w:r>
          </w:p>
        </w:tc>
        <w:tc>
          <w:tcPr>
            <w:tcW w:w="1843" w:type="dxa"/>
            <w:shd w:val="clear" w:color="auto" w:fill="auto"/>
            <w:vAlign w:val="center"/>
          </w:tcPr>
          <w:p w14:paraId="59E0FBD2" w14:textId="430E7862"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27298015" w14:textId="7A878E2B"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7E236278" w14:textId="39CF1072"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 xml:space="preserve">Тип </w:t>
            </w:r>
            <w:proofErr w:type="spellStart"/>
            <w:r w:rsidRPr="001A0800">
              <w:rPr>
                <w:rFonts w:ascii="Times New Roman" w:hAnsi="Times New Roman"/>
                <w:sz w:val="16"/>
                <w:szCs w:val="20"/>
              </w:rPr>
              <w:t>мультимарочный</w:t>
            </w:r>
            <w:proofErr w:type="spellEnd"/>
            <w:r w:rsidRPr="001A0800">
              <w:rPr>
                <w:rFonts w:ascii="Times New Roman" w:hAnsi="Times New Roman"/>
                <w:sz w:val="16"/>
                <w:szCs w:val="20"/>
              </w:rPr>
              <w:t xml:space="preserve"> - специализированный компьютерный сканер для грузовых автомобилей, автобусов и спецтехники.</w:t>
            </w:r>
            <w:r w:rsidRPr="001A0800">
              <w:rPr>
                <w:rFonts w:ascii="Times New Roman" w:hAnsi="Times New Roman"/>
                <w:sz w:val="16"/>
                <w:szCs w:val="20"/>
              </w:rPr>
              <w:br/>
              <w:t xml:space="preserve">Комплекс </w:t>
            </w:r>
            <w:proofErr w:type="gramStart"/>
            <w:r w:rsidRPr="001A0800">
              <w:rPr>
                <w:rFonts w:ascii="Times New Roman" w:hAnsi="Times New Roman"/>
                <w:sz w:val="16"/>
                <w:szCs w:val="20"/>
              </w:rPr>
              <w:t>ПО</w:t>
            </w:r>
            <w:proofErr w:type="gramEnd"/>
            <w:r w:rsidRPr="001A0800">
              <w:rPr>
                <w:rFonts w:ascii="Times New Roman" w:hAnsi="Times New Roman"/>
                <w:sz w:val="16"/>
                <w:szCs w:val="20"/>
              </w:rPr>
              <w:t xml:space="preserve"> </w:t>
            </w:r>
            <w:proofErr w:type="spellStart"/>
            <w:proofErr w:type="gramStart"/>
            <w:r w:rsidRPr="001A0800">
              <w:rPr>
                <w:rFonts w:ascii="Times New Roman" w:hAnsi="Times New Roman"/>
                <w:sz w:val="16"/>
                <w:szCs w:val="20"/>
              </w:rPr>
              <w:t>по</w:t>
            </w:r>
            <w:proofErr w:type="spellEnd"/>
            <w:proofErr w:type="gramEnd"/>
            <w:r w:rsidRPr="001A0800">
              <w:rPr>
                <w:rFonts w:ascii="Times New Roman" w:hAnsi="Times New Roman"/>
                <w:sz w:val="16"/>
                <w:szCs w:val="20"/>
              </w:rPr>
              <w:t xml:space="preserve"> ремонту и диагностике техники включает в </w:t>
            </w:r>
            <w:r w:rsidRPr="001A0800">
              <w:rPr>
                <w:rFonts w:ascii="Times New Roman" w:hAnsi="Times New Roman"/>
                <w:sz w:val="16"/>
                <w:szCs w:val="20"/>
              </w:rPr>
              <w:lastRenderedPageBreak/>
              <w:t>себя: руководства, инструкции, коды ошибок, электрические и гидравлические схемы.</w:t>
            </w:r>
          </w:p>
        </w:tc>
        <w:tc>
          <w:tcPr>
            <w:tcW w:w="2625" w:type="dxa"/>
            <w:vAlign w:val="center"/>
          </w:tcPr>
          <w:p w14:paraId="2E858251" w14:textId="240447BD"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lastRenderedPageBreak/>
              <w:t>ПМ.01, ПМ.02</w:t>
            </w:r>
          </w:p>
        </w:tc>
      </w:tr>
      <w:tr w:rsidR="00077744" w:rsidRPr="002311C6" w14:paraId="7DEB0848" w14:textId="77777777" w:rsidTr="00077744">
        <w:tc>
          <w:tcPr>
            <w:tcW w:w="852" w:type="dxa"/>
            <w:shd w:val="clear" w:color="auto" w:fill="auto"/>
          </w:tcPr>
          <w:p w14:paraId="001D1BCB"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77BFF4F6" w14:textId="5CC0C898"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 xml:space="preserve">Навигационный комплекс системы точного земледелия - расположение в лаборатории.  </w:t>
            </w:r>
          </w:p>
        </w:tc>
        <w:tc>
          <w:tcPr>
            <w:tcW w:w="1843" w:type="dxa"/>
            <w:shd w:val="clear" w:color="auto" w:fill="auto"/>
            <w:vAlign w:val="center"/>
          </w:tcPr>
          <w:p w14:paraId="1A2586BE" w14:textId="1D2D1B99"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2CAEF52D" w14:textId="3D66062D"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4F008422" w14:textId="57B6B5A9"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Должен обеспечивать возможность разбивки поля по двум точкам (А и Б) и по траектории движения.</w:t>
            </w:r>
            <w:proofErr w:type="gramStart"/>
            <w:r w:rsidRPr="001A0800">
              <w:rPr>
                <w:rFonts w:ascii="Times New Roman" w:hAnsi="Times New Roman"/>
                <w:sz w:val="16"/>
                <w:szCs w:val="20"/>
              </w:rPr>
              <w:br/>
              <w:t>-</w:t>
            </w:r>
            <w:proofErr w:type="gramEnd"/>
            <w:r w:rsidRPr="001A0800">
              <w:rPr>
                <w:rFonts w:ascii="Times New Roman" w:hAnsi="Times New Roman"/>
                <w:sz w:val="16"/>
                <w:szCs w:val="20"/>
              </w:rPr>
              <w:t xml:space="preserve">Комплектация: Монитор не менее 8" </w:t>
            </w:r>
            <w:r w:rsidRPr="001A0800">
              <w:rPr>
                <w:rFonts w:ascii="Times New Roman" w:hAnsi="Times New Roman"/>
                <w:sz w:val="16"/>
                <w:szCs w:val="20"/>
              </w:rPr>
              <w:br/>
              <w:t xml:space="preserve">- GLONASS/GPS 10 </w:t>
            </w:r>
            <w:proofErr w:type="spellStart"/>
            <w:r w:rsidRPr="001A0800">
              <w:rPr>
                <w:rFonts w:ascii="Times New Roman" w:hAnsi="Times New Roman"/>
                <w:sz w:val="16"/>
                <w:szCs w:val="20"/>
              </w:rPr>
              <w:t>Hz</w:t>
            </w:r>
            <w:proofErr w:type="spellEnd"/>
            <w:r w:rsidRPr="001A0800">
              <w:rPr>
                <w:rFonts w:ascii="Times New Roman" w:hAnsi="Times New Roman"/>
                <w:sz w:val="16"/>
                <w:szCs w:val="20"/>
              </w:rPr>
              <w:br/>
              <w:t>- Кронштейн с вакуумным креплением</w:t>
            </w:r>
            <w:r w:rsidRPr="001A0800">
              <w:rPr>
                <w:rFonts w:ascii="Times New Roman" w:hAnsi="Times New Roman"/>
                <w:sz w:val="16"/>
                <w:szCs w:val="20"/>
              </w:rPr>
              <w:br/>
              <w:t>- Антенна AGN-24</w:t>
            </w:r>
            <w:r w:rsidRPr="001A0800">
              <w:rPr>
                <w:rFonts w:ascii="Times New Roman" w:hAnsi="Times New Roman"/>
                <w:sz w:val="16"/>
                <w:szCs w:val="20"/>
              </w:rPr>
              <w:br/>
              <w:t>- Антенный кабель SMA, 3 метра</w:t>
            </w:r>
            <w:r w:rsidRPr="001A0800">
              <w:rPr>
                <w:rFonts w:ascii="Times New Roman" w:hAnsi="Times New Roman"/>
                <w:sz w:val="16"/>
                <w:szCs w:val="20"/>
              </w:rPr>
              <w:br/>
              <w:t>- Кабель питания 12/24</w:t>
            </w:r>
            <w:proofErr w:type="gramStart"/>
            <w:r w:rsidRPr="001A0800">
              <w:rPr>
                <w:rFonts w:ascii="Times New Roman" w:hAnsi="Times New Roman"/>
                <w:sz w:val="16"/>
                <w:szCs w:val="20"/>
              </w:rPr>
              <w:t xml:space="preserve"> В</w:t>
            </w:r>
            <w:proofErr w:type="gramEnd"/>
            <w:r w:rsidRPr="001A0800">
              <w:rPr>
                <w:rFonts w:ascii="Times New Roman" w:hAnsi="Times New Roman"/>
                <w:sz w:val="16"/>
                <w:szCs w:val="20"/>
              </w:rPr>
              <w:br/>
              <w:t>- Сетевой адаптер питания 220 В</w:t>
            </w:r>
            <w:r w:rsidRPr="001A0800">
              <w:rPr>
                <w:rFonts w:ascii="Times New Roman" w:hAnsi="Times New Roman"/>
                <w:sz w:val="16"/>
                <w:szCs w:val="20"/>
              </w:rPr>
              <w:br/>
              <w:t xml:space="preserve">- Карта памяти SD 8 </w:t>
            </w:r>
            <w:proofErr w:type="spellStart"/>
            <w:r w:rsidRPr="001A0800">
              <w:rPr>
                <w:rFonts w:ascii="Times New Roman" w:hAnsi="Times New Roman"/>
                <w:sz w:val="16"/>
                <w:szCs w:val="20"/>
              </w:rPr>
              <w:t>Gb</w:t>
            </w:r>
            <w:proofErr w:type="spellEnd"/>
            <w:r w:rsidRPr="001A0800">
              <w:rPr>
                <w:rFonts w:ascii="Times New Roman" w:hAnsi="Times New Roman"/>
                <w:sz w:val="16"/>
                <w:szCs w:val="20"/>
              </w:rPr>
              <w:br/>
              <w:t>- Руководство пользователя</w:t>
            </w:r>
          </w:p>
        </w:tc>
        <w:tc>
          <w:tcPr>
            <w:tcW w:w="2625" w:type="dxa"/>
            <w:vAlign w:val="center"/>
          </w:tcPr>
          <w:p w14:paraId="61D9DC73" w14:textId="5340F613"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4BC88A8D" w14:textId="77777777" w:rsidTr="00077744">
        <w:tc>
          <w:tcPr>
            <w:tcW w:w="852" w:type="dxa"/>
            <w:shd w:val="clear" w:color="auto" w:fill="auto"/>
          </w:tcPr>
          <w:p w14:paraId="20EAD9A8"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6CACC5B0" w14:textId="081A7931" w:rsidR="00077744" w:rsidRPr="002311C6" w:rsidRDefault="00077744" w:rsidP="002311C6">
            <w:pPr>
              <w:spacing w:after="0"/>
              <w:jc w:val="center"/>
              <w:rPr>
                <w:rFonts w:ascii="Times New Roman" w:hAnsi="Times New Roman"/>
                <w:sz w:val="16"/>
                <w:szCs w:val="20"/>
              </w:rPr>
            </w:pPr>
            <w:proofErr w:type="spellStart"/>
            <w:r w:rsidRPr="001A0800">
              <w:rPr>
                <w:rFonts w:ascii="Times New Roman" w:hAnsi="Times New Roman"/>
                <w:sz w:val="16"/>
                <w:szCs w:val="20"/>
              </w:rPr>
              <w:t>Агронавигатор</w:t>
            </w:r>
            <w:proofErr w:type="spellEnd"/>
            <w:r w:rsidRPr="001A0800">
              <w:rPr>
                <w:rFonts w:ascii="Times New Roman" w:hAnsi="Times New Roman"/>
                <w:sz w:val="16"/>
                <w:szCs w:val="20"/>
              </w:rPr>
              <w:t>-тренажер</w:t>
            </w:r>
          </w:p>
        </w:tc>
        <w:tc>
          <w:tcPr>
            <w:tcW w:w="1843" w:type="dxa"/>
            <w:shd w:val="clear" w:color="auto" w:fill="auto"/>
            <w:vAlign w:val="center"/>
          </w:tcPr>
          <w:p w14:paraId="3B28F1F7" w14:textId="5DCC935A"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2CD7627B" w14:textId="0E07BE3F"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5DE9C2AD" w14:textId="176402D7"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Размер платформы не менее 130 х 105 см.</w:t>
            </w:r>
            <w:r w:rsidRPr="001A0800">
              <w:rPr>
                <w:rFonts w:ascii="Times New Roman" w:hAnsi="Times New Roman"/>
                <w:sz w:val="16"/>
                <w:szCs w:val="20"/>
              </w:rPr>
              <w:br/>
              <w:t xml:space="preserve">Комплектация - платформа; руль; педали; </w:t>
            </w:r>
            <w:proofErr w:type="spellStart"/>
            <w:r w:rsidRPr="001A0800">
              <w:rPr>
                <w:rFonts w:ascii="Times New Roman" w:hAnsi="Times New Roman"/>
                <w:sz w:val="16"/>
                <w:szCs w:val="20"/>
              </w:rPr>
              <w:t>агронавигатор</w:t>
            </w:r>
            <w:proofErr w:type="spellEnd"/>
            <w:r w:rsidRPr="001A0800">
              <w:rPr>
                <w:rFonts w:ascii="Times New Roman" w:hAnsi="Times New Roman"/>
                <w:sz w:val="16"/>
                <w:szCs w:val="20"/>
              </w:rPr>
              <w:t xml:space="preserve">; крепления </w:t>
            </w:r>
            <w:proofErr w:type="spellStart"/>
            <w:r w:rsidRPr="001A0800">
              <w:rPr>
                <w:rFonts w:ascii="Times New Roman" w:hAnsi="Times New Roman"/>
                <w:sz w:val="16"/>
                <w:szCs w:val="20"/>
              </w:rPr>
              <w:t>агронавигатора</w:t>
            </w:r>
            <w:proofErr w:type="spellEnd"/>
            <w:r w:rsidRPr="001A0800">
              <w:rPr>
                <w:rFonts w:ascii="Times New Roman" w:hAnsi="Times New Roman"/>
                <w:sz w:val="16"/>
                <w:szCs w:val="20"/>
              </w:rPr>
              <w:t xml:space="preserve"> на платформу; усиленная антенна; кабель подключения антенны, адаптер питания платформы 220В.</w:t>
            </w:r>
          </w:p>
        </w:tc>
        <w:tc>
          <w:tcPr>
            <w:tcW w:w="2625" w:type="dxa"/>
            <w:vAlign w:val="center"/>
          </w:tcPr>
          <w:p w14:paraId="6BDE5750" w14:textId="7E2D1DA0"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5CB5DB63" w14:textId="77777777" w:rsidTr="00077744">
        <w:tc>
          <w:tcPr>
            <w:tcW w:w="852" w:type="dxa"/>
            <w:shd w:val="clear" w:color="auto" w:fill="auto"/>
          </w:tcPr>
          <w:p w14:paraId="7BDDF25E"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0CA7EA2D" w14:textId="422268BD" w:rsidR="00077744" w:rsidRPr="002311C6" w:rsidRDefault="00077744" w:rsidP="002311C6">
            <w:pPr>
              <w:spacing w:after="0"/>
              <w:jc w:val="center"/>
              <w:rPr>
                <w:rFonts w:ascii="Times New Roman" w:hAnsi="Times New Roman"/>
                <w:sz w:val="16"/>
                <w:szCs w:val="20"/>
              </w:rPr>
            </w:pPr>
            <w:proofErr w:type="spellStart"/>
            <w:r w:rsidRPr="001A0800">
              <w:rPr>
                <w:rFonts w:ascii="Times New Roman" w:hAnsi="Times New Roman"/>
                <w:sz w:val="16"/>
                <w:szCs w:val="20"/>
              </w:rPr>
              <w:t>Мультиметр</w:t>
            </w:r>
            <w:proofErr w:type="spellEnd"/>
          </w:p>
        </w:tc>
        <w:tc>
          <w:tcPr>
            <w:tcW w:w="1843" w:type="dxa"/>
            <w:shd w:val="clear" w:color="auto" w:fill="auto"/>
            <w:vAlign w:val="center"/>
          </w:tcPr>
          <w:p w14:paraId="20CF74BA" w14:textId="0C3DC016"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51BDB5C6" w14:textId="5A1A3ED1"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75F33B3A" w14:textId="72CDC1E7" w:rsidR="00077744" w:rsidRPr="002311C6" w:rsidRDefault="00077744" w:rsidP="00517A04">
            <w:pPr>
              <w:spacing w:after="0"/>
              <w:rPr>
                <w:rFonts w:ascii="Times New Roman" w:hAnsi="Times New Roman"/>
                <w:sz w:val="16"/>
                <w:szCs w:val="20"/>
              </w:rPr>
            </w:pPr>
            <w:proofErr w:type="gramStart"/>
            <w:r w:rsidRPr="001A0800">
              <w:rPr>
                <w:rFonts w:ascii="Times New Roman" w:hAnsi="Times New Roman"/>
                <w:sz w:val="16"/>
                <w:szCs w:val="20"/>
              </w:rPr>
              <w:t>Интеллектуальный</w:t>
            </w:r>
            <w:proofErr w:type="gramEnd"/>
            <w:r w:rsidRPr="001A0800">
              <w:rPr>
                <w:rFonts w:ascii="Times New Roman" w:hAnsi="Times New Roman"/>
                <w:sz w:val="16"/>
                <w:szCs w:val="20"/>
              </w:rPr>
              <w:t xml:space="preserve"> цифровой </w:t>
            </w:r>
            <w:proofErr w:type="spellStart"/>
            <w:r w:rsidRPr="001A0800">
              <w:rPr>
                <w:rFonts w:ascii="Times New Roman" w:hAnsi="Times New Roman"/>
                <w:sz w:val="16"/>
                <w:szCs w:val="20"/>
              </w:rPr>
              <w:t>мультиметр</w:t>
            </w:r>
            <w:proofErr w:type="spellEnd"/>
            <w:r w:rsidRPr="001A0800">
              <w:rPr>
                <w:rFonts w:ascii="Times New Roman" w:hAnsi="Times New Roman"/>
                <w:sz w:val="16"/>
                <w:szCs w:val="20"/>
              </w:rPr>
              <w:t xml:space="preserve"> с автоматическим выбором режима измерения, большим цветным дисплеем и широким набором дополнительных функций. </w:t>
            </w:r>
            <w:r w:rsidRPr="001A0800">
              <w:rPr>
                <w:rFonts w:ascii="Times New Roman" w:hAnsi="Times New Roman"/>
                <w:sz w:val="16"/>
                <w:szCs w:val="20"/>
              </w:rPr>
              <w:br/>
            </w:r>
            <w:proofErr w:type="gramStart"/>
            <w:r w:rsidRPr="001A0800">
              <w:rPr>
                <w:rFonts w:ascii="Times New Roman" w:hAnsi="Times New Roman"/>
                <w:sz w:val="16"/>
                <w:szCs w:val="20"/>
              </w:rPr>
              <w:t>Незаменим</w:t>
            </w:r>
            <w:proofErr w:type="gramEnd"/>
            <w:r w:rsidRPr="001A0800">
              <w:rPr>
                <w:rFonts w:ascii="Times New Roman" w:hAnsi="Times New Roman"/>
                <w:sz w:val="16"/>
                <w:szCs w:val="20"/>
              </w:rPr>
              <w:t xml:space="preserve"> для решения задач по проверке, тестированию и диагностике электрооборудования. </w:t>
            </w:r>
            <w:r w:rsidRPr="001A0800">
              <w:rPr>
                <w:rFonts w:ascii="Times New Roman" w:hAnsi="Times New Roman"/>
                <w:sz w:val="16"/>
                <w:szCs w:val="20"/>
              </w:rPr>
              <w:br/>
              <w:t xml:space="preserve">Имеет высокий рейтинг электробезопасности CAT III 1000V, CAT IV 600V и диапазон измерения силы тока до 10А. </w:t>
            </w:r>
            <w:r w:rsidRPr="001A0800">
              <w:rPr>
                <w:rFonts w:ascii="Times New Roman" w:hAnsi="Times New Roman"/>
                <w:sz w:val="16"/>
                <w:szCs w:val="20"/>
              </w:rPr>
              <w:br/>
              <w:t>В комплект входят высококачественные мягкие и гибкие щупы, термопара и оригинальный защитный чехол.</w:t>
            </w:r>
          </w:p>
        </w:tc>
        <w:tc>
          <w:tcPr>
            <w:tcW w:w="2625" w:type="dxa"/>
            <w:vAlign w:val="center"/>
          </w:tcPr>
          <w:p w14:paraId="0F341928" w14:textId="23D68474"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48096CD2" w14:textId="77777777" w:rsidTr="00077744">
        <w:tc>
          <w:tcPr>
            <w:tcW w:w="852" w:type="dxa"/>
            <w:shd w:val="clear" w:color="auto" w:fill="auto"/>
          </w:tcPr>
          <w:p w14:paraId="3ABEF252"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4A62FA99" w14:textId="754E4562"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Стенд для испытания и регулировки форсунок</w:t>
            </w:r>
          </w:p>
        </w:tc>
        <w:tc>
          <w:tcPr>
            <w:tcW w:w="1843" w:type="dxa"/>
            <w:shd w:val="clear" w:color="auto" w:fill="auto"/>
            <w:vAlign w:val="center"/>
          </w:tcPr>
          <w:p w14:paraId="52348C02" w14:textId="404C070D"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Учебное пособие</w:t>
            </w:r>
          </w:p>
        </w:tc>
        <w:tc>
          <w:tcPr>
            <w:tcW w:w="2552" w:type="dxa"/>
            <w:vAlign w:val="center"/>
          </w:tcPr>
          <w:p w14:paraId="44EC0D0E" w14:textId="3BE8C027"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2EBDB43E" w14:textId="5A94A5EA"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 xml:space="preserve">Габаритные размеры не менее, </w:t>
            </w:r>
            <w:proofErr w:type="gramStart"/>
            <w:r w:rsidRPr="001A0800">
              <w:rPr>
                <w:rFonts w:ascii="Times New Roman" w:hAnsi="Times New Roman"/>
                <w:sz w:val="16"/>
                <w:szCs w:val="20"/>
              </w:rPr>
              <w:t>мм</w:t>
            </w:r>
            <w:proofErr w:type="gramEnd"/>
            <w:r w:rsidRPr="001A0800">
              <w:rPr>
                <w:rFonts w:ascii="Times New Roman" w:hAnsi="Times New Roman"/>
                <w:sz w:val="16"/>
                <w:szCs w:val="20"/>
              </w:rPr>
              <w:t xml:space="preserve"> 325x325x300.</w:t>
            </w:r>
            <w:r w:rsidRPr="001A0800">
              <w:rPr>
                <w:rFonts w:ascii="Times New Roman" w:hAnsi="Times New Roman"/>
                <w:sz w:val="16"/>
                <w:szCs w:val="20"/>
              </w:rPr>
              <w:br/>
              <w:t xml:space="preserve">Диапазон воспроизводимого </w:t>
            </w:r>
            <w:r w:rsidRPr="001A0800">
              <w:rPr>
                <w:rFonts w:ascii="Times New Roman" w:hAnsi="Times New Roman"/>
                <w:sz w:val="16"/>
                <w:szCs w:val="20"/>
              </w:rPr>
              <w:lastRenderedPageBreak/>
              <w:t>давления, МПа (кгс/см</w:t>
            </w:r>
            <w:proofErr w:type="gramStart"/>
            <w:r w:rsidRPr="001A0800">
              <w:rPr>
                <w:rFonts w:ascii="Times New Roman" w:hAnsi="Times New Roman"/>
                <w:sz w:val="16"/>
                <w:szCs w:val="20"/>
              </w:rPr>
              <w:t>2</w:t>
            </w:r>
            <w:proofErr w:type="gramEnd"/>
            <w:r w:rsidRPr="001A0800">
              <w:rPr>
                <w:rFonts w:ascii="Times New Roman" w:hAnsi="Times New Roman"/>
                <w:sz w:val="16"/>
                <w:szCs w:val="20"/>
              </w:rPr>
              <w:t>) 0 ... 40.</w:t>
            </w:r>
            <w:r w:rsidRPr="001A0800">
              <w:rPr>
                <w:rFonts w:ascii="Times New Roman" w:hAnsi="Times New Roman"/>
                <w:sz w:val="16"/>
                <w:szCs w:val="20"/>
              </w:rPr>
              <w:br/>
              <w:t>Измерения давления производятся по стрелочному манометру.</w:t>
            </w:r>
            <w:r w:rsidRPr="001A0800">
              <w:rPr>
                <w:rFonts w:ascii="Times New Roman" w:hAnsi="Times New Roman"/>
                <w:sz w:val="16"/>
                <w:szCs w:val="20"/>
              </w:rPr>
              <w:br/>
              <w:t>Для проверки дизельных форсунок на давление начала впрыска, утечки топлива в распылителе, качество распыления топлива.</w:t>
            </w:r>
          </w:p>
        </w:tc>
        <w:tc>
          <w:tcPr>
            <w:tcW w:w="2625" w:type="dxa"/>
            <w:vAlign w:val="center"/>
          </w:tcPr>
          <w:p w14:paraId="3EB8866A" w14:textId="77A41D65"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lastRenderedPageBreak/>
              <w:t>ПМ.01, ПМ.02</w:t>
            </w:r>
          </w:p>
        </w:tc>
      </w:tr>
      <w:tr w:rsidR="00077744" w:rsidRPr="002311C6" w14:paraId="05C28113" w14:textId="77777777" w:rsidTr="00077744">
        <w:tc>
          <w:tcPr>
            <w:tcW w:w="852" w:type="dxa"/>
            <w:shd w:val="clear" w:color="auto" w:fill="auto"/>
          </w:tcPr>
          <w:p w14:paraId="69E584E0"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252774B8" w14:textId="63C97B9A"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Тренажер "Культиватор"</w:t>
            </w:r>
          </w:p>
        </w:tc>
        <w:tc>
          <w:tcPr>
            <w:tcW w:w="1843" w:type="dxa"/>
            <w:shd w:val="clear" w:color="auto" w:fill="auto"/>
            <w:vAlign w:val="center"/>
          </w:tcPr>
          <w:p w14:paraId="75B58D88" w14:textId="3FB746C7"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Учебное пособие</w:t>
            </w:r>
          </w:p>
        </w:tc>
        <w:tc>
          <w:tcPr>
            <w:tcW w:w="2552" w:type="dxa"/>
            <w:vAlign w:val="center"/>
          </w:tcPr>
          <w:p w14:paraId="5103A0AD" w14:textId="6B20650B"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1337F9DF" w14:textId="13ADEA89"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Стенд-тренажер предназначен для проведения комплекса практических работ по изучению общего устройства и основных характеристик культиватора, конструкции его основных узлов и составных элементов</w:t>
            </w:r>
          </w:p>
        </w:tc>
        <w:tc>
          <w:tcPr>
            <w:tcW w:w="2625" w:type="dxa"/>
            <w:vAlign w:val="center"/>
          </w:tcPr>
          <w:p w14:paraId="65799E80" w14:textId="6E08A1ED"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186063A9" w14:textId="77777777" w:rsidTr="00077744">
        <w:tc>
          <w:tcPr>
            <w:tcW w:w="852" w:type="dxa"/>
            <w:shd w:val="clear" w:color="auto" w:fill="auto"/>
          </w:tcPr>
          <w:p w14:paraId="7BB083F2"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3DC2C3D0" w14:textId="0D826406"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Тренажер "Жатка валковая"</w:t>
            </w:r>
          </w:p>
        </w:tc>
        <w:tc>
          <w:tcPr>
            <w:tcW w:w="1843" w:type="dxa"/>
            <w:shd w:val="clear" w:color="auto" w:fill="auto"/>
            <w:vAlign w:val="center"/>
          </w:tcPr>
          <w:p w14:paraId="73DEE7CA" w14:textId="75231DF3"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Учебное пособие</w:t>
            </w:r>
          </w:p>
        </w:tc>
        <w:tc>
          <w:tcPr>
            <w:tcW w:w="2552" w:type="dxa"/>
            <w:vAlign w:val="center"/>
          </w:tcPr>
          <w:p w14:paraId="496F196F" w14:textId="54D13EC5"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462F8447" w14:textId="120B4C29"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Стенд представляет собой жатку валковую, адаптированную для учебного процесса, закрепленную на стационарной стойке с электромеханическим приводом рабочих органов и панелью управления.</w:t>
            </w:r>
          </w:p>
        </w:tc>
        <w:tc>
          <w:tcPr>
            <w:tcW w:w="2625" w:type="dxa"/>
            <w:vAlign w:val="center"/>
          </w:tcPr>
          <w:p w14:paraId="27F2602D" w14:textId="5C38F336"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6A8CD444" w14:textId="77777777" w:rsidTr="00077744">
        <w:tc>
          <w:tcPr>
            <w:tcW w:w="852" w:type="dxa"/>
            <w:shd w:val="clear" w:color="auto" w:fill="auto"/>
          </w:tcPr>
          <w:p w14:paraId="4083B32D"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177DA422" w14:textId="2FA3AA4C"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Тренажер "Двигатель МТЗ"</w:t>
            </w:r>
          </w:p>
        </w:tc>
        <w:tc>
          <w:tcPr>
            <w:tcW w:w="1843" w:type="dxa"/>
            <w:shd w:val="clear" w:color="auto" w:fill="auto"/>
            <w:vAlign w:val="center"/>
          </w:tcPr>
          <w:p w14:paraId="4A0E7D93" w14:textId="5F40F56D"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Учебное пособие</w:t>
            </w:r>
          </w:p>
        </w:tc>
        <w:tc>
          <w:tcPr>
            <w:tcW w:w="2552" w:type="dxa"/>
            <w:vAlign w:val="center"/>
          </w:tcPr>
          <w:p w14:paraId="28F44659" w14:textId="7A61FB6E"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3E3B84EC" w14:textId="567571D2"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 xml:space="preserve">Стенд-тренажер представляет собой полнокомплектный дизельный двигатель марки Д-242 Минского моторного завода с навесным оборудованием, установленный на </w:t>
            </w:r>
            <w:proofErr w:type="gramStart"/>
            <w:r w:rsidRPr="001A0800">
              <w:rPr>
                <w:rFonts w:ascii="Times New Roman" w:hAnsi="Times New Roman"/>
                <w:sz w:val="16"/>
                <w:szCs w:val="20"/>
              </w:rPr>
              <w:t>специализированном</w:t>
            </w:r>
            <w:proofErr w:type="gramEnd"/>
            <w:r w:rsidRPr="001A0800">
              <w:rPr>
                <w:rFonts w:ascii="Times New Roman" w:hAnsi="Times New Roman"/>
                <w:sz w:val="16"/>
                <w:szCs w:val="20"/>
              </w:rPr>
              <w:t xml:space="preserve"> мобильном </w:t>
            </w:r>
            <w:proofErr w:type="spellStart"/>
            <w:r w:rsidRPr="001A0800">
              <w:rPr>
                <w:rFonts w:ascii="Times New Roman" w:hAnsi="Times New Roman"/>
                <w:sz w:val="16"/>
                <w:szCs w:val="20"/>
              </w:rPr>
              <w:t>кантователе</w:t>
            </w:r>
            <w:proofErr w:type="spellEnd"/>
            <w:r w:rsidRPr="001A0800">
              <w:rPr>
                <w:rFonts w:ascii="Times New Roman" w:hAnsi="Times New Roman"/>
                <w:sz w:val="16"/>
                <w:szCs w:val="20"/>
              </w:rPr>
              <w:t xml:space="preserve">. Двигатель без масла и подготовлен для многократной сборки-разборки. </w:t>
            </w:r>
          </w:p>
        </w:tc>
        <w:tc>
          <w:tcPr>
            <w:tcW w:w="2625" w:type="dxa"/>
            <w:vAlign w:val="center"/>
          </w:tcPr>
          <w:p w14:paraId="0C671B3E" w14:textId="0FD75109"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7DC3C526" w14:textId="77777777" w:rsidTr="00077744">
        <w:tc>
          <w:tcPr>
            <w:tcW w:w="852" w:type="dxa"/>
            <w:shd w:val="clear" w:color="auto" w:fill="auto"/>
          </w:tcPr>
          <w:p w14:paraId="3F0F1AE4"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41877398" w14:textId="10532A79"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Учебно-лабораторный стенд "Навесное оборудование"</w:t>
            </w:r>
          </w:p>
        </w:tc>
        <w:tc>
          <w:tcPr>
            <w:tcW w:w="1843" w:type="dxa"/>
            <w:shd w:val="clear" w:color="auto" w:fill="auto"/>
            <w:vAlign w:val="center"/>
          </w:tcPr>
          <w:p w14:paraId="046A7519" w14:textId="5A144411"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031B029F" w14:textId="1BF7B26F"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3E404CA1" w14:textId="729C7694"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Изделие представляет собой металлическую, несущую раму с расположенным на ней оборудованием, в том числе механизмом навески.</w:t>
            </w:r>
          </w:p>
        </w:tc>
        <w:tc>
          <w:tcPr>
            <w:tcW w:w="2625" w:type="dxa"/>
            <w:vAlign w:val="center"/>
          </w:tcPr>
          <w:p w14:paraId="43C87F2D" w14:textId="524C87C2"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020E809A" w14:textId="77777777" w:rsidTr="00077744">
        <w:tc>
          <w:tcPr>
            <w:tcW w:w="852" w:type="dxa"/>
            <w:shd w:val="clear" w:color="auto" w:fill="auto"/>
          </w:tcPr>
          <w:p w14:paraId="68255336"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7AF6286A" w14:textId="5F24DB8B"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Учебно-лабораторный стенд "Рулевое управление трактора"</w:t>
            </w:r>
          </w:p>
        </w:tc>
        <w:tc>
          <w:tcPr>
            <w:tcW w:w="1843" w:type="dxa"/>
            <w:shd w:val="clear" w:color="auto" w:fill="auto"/>
            <w:vAlign w:val="center"/>
          </w:tcPr>
          <w:p w14:paraId="507956A1" w14:textId="5684287A"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59FD3C86" w14:textId="08850F64" w:rsidR="00077744" w:rsidRPr="002311C6" w:rsidRDefault="00077744" w:rsidP="001A0800">
            <w:pPr>
              <w:spacing w:after="0"/>
              <w:jc w:val="center"/>
              <w:rPr>
                <w:rFonts w:ascii="Times New Roman" w:hAnsi="Times New Roman"/>
                <w:sz w:val="16"/>
                <w:szCs w:val="20"/>
              </w:rPr>
            </w:pPr>
            <w:r w:rsidRPr="00BA4119">
              <w:rPr>
                <w:rFonts w:ascii="Times New Roman" w:hAnsi="Times New Roman"/>
                <w:bCs/>
                <w:sz w:val="16"/>
                <w:szCs w:val="20"/>
              </w:rPr>
              <w:t>Специализированное</w:t>
            </w:r>
          </w:p>
        </w:tc>
        <w:tc>
          <w:tcPr>
            <w:tcW w:w="2835" w:type="dxa"/>
            <w:shd w:val="clear" w:color="auto" w:fill="auto"/>
          </w:tcPr>
          <w:p w14:paraId="6307B8F2" w14:textId="777DFE2E"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Изделие выполнено в виде напольной конструкции, включающей в себя элементы рулевого управления с гидроусилителем трактора, смонтированные на металлической раме. Рама оснащена панелью управления с системой контроля исследуемых показателей.</w:t>
            </w:r>
          </w:p>
        </w:tc>
        <w:tc>
          <w:tcPr>
            <w:tcW w:w="2625" w:type="dxa"/>
            <w:vAlign w:val="center"/>
          </w:tcPr>
          <w:p w14:paraId="3A4EF4B4" w14:textId="5D00EDE0"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t>ПМ.01, ПМ.02</w:t>
            </w:r>
          </w:p>
        </w:tc>
      </w:tr>
      <w:tr w:rsidR="00077744" w:rsidRPr="002311C6" w14:paraId="696481AD" w14:textId="77777777" w:rsidTr="00077744">
        <w:tc>
          <w:tcPr>
            <w:tcW w:w="852" w:type="dxa"/>
            <w:shd w:val="clear" w:color="auto" w:fill="auto"/>
          </w:tcPr>
          <w:p w14:paraId="734D794E" w14:textId="77777777" w:rsidR="00077744" w:rsidRPr="002311C6" w:rsidRDefault="00077744" w:rsidP="00A94D8E">
            <w:pPr>
              <w:pStyle w:val="ae"/>
              <w:numPr>
                <w:ilvl w:val="0"/>
                <w:numId w:val="2"/>
              </w:numPr>
              <w:spacing w:after="0"/>
              <w:jc w:val="both"/>
              <w:rPr>
                <w:sz w:val="16"/>
                <w:szCs w:val="20"/>
              </w:rPr>
            </w:pPr>
          </w:p>
        </w:tc>
        <w:tc>
          <w:tcPr>
            <w:tcW w:w="5006" w:type="dxa"/>
            <w:shd w:val="clear" w:color="auto" w:fill="auto"/>
            <w:vAlign w:val="center"/>
          </w:tcPr>
          <w:p w14:paraId="7E3393B4" w14:textId="72B6E1ED" w:rsidR="00077744" w:rsidRPr="002311C6" w:rsidRDefault="00077744" w:rsidP="002311C6">
            <w:pPr>
              <w:spacing w:after="0"/>
              <w:jc w:val="center"/>
              <w:rPr>
                <w:rFonts w:ascii="Times New Roman" w:hAnsi="Times New Roman"/>
                <w:sz w:val="16"/>
                <w:szCs w:val="20"/>
              </w:rPr>
            </w:pPr>
            <w:r w:rsidRPr="001A0800">
              <w:rPr>
                <w:rFonts w:ascii="Times New Roman" w:hAnsi="Times New Roman"/>
                <w:sz w:val="16"/>
                <w:szCs w:val="20"/>
              </w:rPr>
              <w:t>Тумба с мойкой</w:t>
            </w:r>
          </w:p>
        </w:tc>
        <w:tc>
          <w:tcPr>
            <w:tcW w:w="1843" w:type="dxa"/>
            <w:shd w:val="clear" w:color="auto" w:fill="auto"/>
            <w:vAlign w:val="center"/>
          </w:tcPr>
          <w:p w14:paraId="1BB64FA9" w14:textId="16F4B2E6" w:rsidR="00077744" w:rsidRPr="002311C6" w:rsidRDefault="00077744" w:rsidP="001A0800">
            <w:pPr>
              <w:spacing w:after="0"/>
              <w:jc w:val="center"/>
              <w:rPr>
                <w:rFonts w:ascii="Times New Roman" w:hAnsi="Times New Roman"/>
                <w:sz w:val="16"/>
                <w:szCs w:val="20"/>
              </w:rPr>
            </w:pPr>
            <w:r w:rsidRPr="001A0800">
              <w:rPr>
                <w:rFonts w:ascii="Times New Roman" w:hAnsi="Times New Roman"/>
                <w:sz w:val="16"/>
                <w:szCs w:val="20"/>
              </w:rPr>
              <w:t>Мебель</w:t>
            </w:r>
          </w:p>
        </w:tc>
        <w:tc>
          <w:tcPr>
            <w:tcW w:w="2552" w:type="dxa"/>
            <w:vAlign w:val="center"/>
          </w:tcPr>
          <w:p w14:paraId="3C1AD632" w14:textId="4A5D960A" w:rsidR="00077744" w:rsidRPr="001A0800" w:rsidRDefault="00077744" w:rsidP="00694DD5">
            <w:pPr>
              <w:spacing w:after="0"/>
              <w:jc w:val="center"/>
              <w:rPr>
                <w:rFonts w:ascii="Times New Roman" w:hAnsi="Times New Roman"/>
                <w:sz w:val="16"/>
                <w:szCs w:val="20"/>
              </w:rPr>
            </w:pPr>
            <w:r w:rsidRPr="001A0800">
              <w:rPr>
                <w:rFonts w:ascii="Times New Roman" w:hAnsi="Times New Roman"/>
                <w:bCs/>
                <w:sz w:val="16"/>
                <w:szCs w:val="20"/>
              </w:rPr>
              <w:t>Специализированное</w:t>
            </w:r>
          </w:p>
        </w:tc>
        <w:tc>
          <w:tcPr>
            <w:tcW w:w="2835" w:type="dxa"/>
            <w:shd w:val="clear" w:color="auto" w:fill="auto"/>
          </w:tcPr>
          <w:p w14:paraId="6C9800CC" w14:textId="378D12A3"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 xml:space="preserve">Габаритные размеры, не более </w:t>
            </w:r>
            <w:r w:rsidRPr="001A0800">
              <w:rPr>
                <w:rFonts w:ascii="Times New Roman" w:hAnsi="Times New Roman"/>
                <w:sz w:val="16"/>
                <w:szCs w:val="20"/>
              </w:rPr>
              <w:lastRenderedPageBreak/>
              <w:t xml:space="preserve">500х500х760 мм. </w:t>
            </w:r>
            <w:r w:rsidRPr="001A0800">
              <w:rPr>
                <w:rFonts w:ascii="Times New Roman" w:hAnsi="Times New Roman"/>
                <w:sz w:val="16"/>
                <w:szCs w:val="20"/>
              </w:rPr>
              <w:br/>
              <w:t>Вид материала корпуса ЛДСП.</w:t>
            </w:r>
            <w:r w:rsidRPr="001A0800">
              <w:rPr>
                <w:rFonts w:ascii="Times New Roman" w:hAnsi="Times New Roman"/>
                <w:sz w:val="16"/>
                <w:szCs w:val="20"/>
              </w:rPr>
              <w:br/>
              <w:t>Наличие водоразборной колонки с краном на 1 воду и сливной раковины.</w:t>
            </w:r>
            <w:r w:rsidRPr="001A0800">
              <w:rPr>
                <w:rFonts w:ascii="Times New Roman" w:hAnsi="Times New Roman"/>
                <w:sz w:val="16"/>
                <w:szCs w:val="20"/>
              </w:rPr>
              <w:br/>
              <w:t>Вид материала крана и раковины - нержавеющая сталь.</w:t>
            </w:r>
            <w:r w:rsidRPr="001A0800">
              <w:rPr>
                <w:rFonts w:ascii="Times New Roman" w:hAnsi="Times New Roman"/>
                <w:sz w:val="16"/>
                <w:szCs w:val="20"/>
              </w:rPr>
              <w:br/>
              <w:t>Наличие ниши, закрытой дверкой.</w:t>
            </w:r>
            <w:r w:rsidRPr="001A0800">
              <w:rPr>
                <w:rFonts w:ascii="Times New Roman" w:hAnsi="Times New Roman"/>
                <w:sz w:val="16"/>
                <w:szCs w:val="20"/>
              </w:rPr>
              <w:br/>
              <w:t>Вид материала корпуса, кромки ПВХ - по согласованию.</w:t>
            </w:r>
          </w:p>
        </w:tc>
        <w:tc>
          <w:tcPr>
            <w:tcW w:w="2625" w:type="dxa"/>
            <w:vAlign w:val="center"/>
          </w:tcPr>
          <w:p w14:paraId="1E637AA3" w14:textId="07B28065" w:rsidR="00077744" w:rsidRPr="002311C6" w:rsidRDefault="00077744" w:rsidP="00077744">
            <w:pPr>
              <w:spacing w:after="0"/>
              <w:jc w:val="center"/>
              <w:rPr>
                <w:rFonts w:ascii="Times New Roman" w:hAnsi="Times New Roman"/>
                <w:sz w:val="16"/>
                <w:szCs w:val="20"/>
              </w:rPr>
            </w:pPr>
            <w:r w:rsidRPr="00527236">
              <w:rPr>
                <w:rFonts w:ascii="Times New Roman" w:hAnsi="Times New Roman"/>
                <w:bCs/>
                <w:sz w:val="16"/>
                <w:szCs w:val="20"/>
              </w:rPr>
              <w:lastRenderedPageBreak/>
              <w:t>ПМ.01, ПМ.02</w:t>
            </w:r>
          </w:p>
        </w:tc>
      </w:tr>
    </w:tbl>
    <w:p w14:paraId="35157D82" w14:textId="77777777" w:rsidR="00517A04" w:rsidRDefault="00517A04" w:rsidP="002154D6">
      <w:pPr>
        <w:suppressAutoHyphens/>
        <w:spacing w:after="0"/>
        <w:ind w:firstLine="709"/>
        <w:jc w:val="both"/>
        <w:rPr>
          <w:rFonts w:ascii="Times New Roman" w:hAnsi="Times New Roman"/>
          <w:bCs/>
          <w:sz w:val="24"/>
          <w:szCs w:val="24"/>
        </w:rPr>
      </w:pPr>
    </w:p>
    <w:p w14:paraId="147CAE55" w14:textId="41D8A0E1" w:rsidR="00517A04" w:rsidRDefault="00517A04" w:rsidP="00517A04">
      <w:pPr>
        <w:suppressAutoHyphens/>
        <w:spacing w:after="0"/>
        <w:ind w:firstLine="709"/>
        <w:jc w:val="both"/>
        <w:rPr>
          <w:rFonts w:ascii="Times New Roman" w:hAnsi="Times New Roman"/>
          <w:b/>
          <w:bCs/>
          <w:sz w:val="24"/>
          <w:szCs w:val="24"/>
        </w:rPr>
      </w:pPr>
      <w:r>
        <w:rPr>
          <w:rFonts w:ascii="Times New Roman" w:hAnsi="Times New Roman"/>
          <w:bCs/>
          <w:sz w:val="24"/>
          <w:szCs w:val="24"/>
        </w:rPr>
        <w:t xml:space="preserve"> </w:t>
      </w:r>
      <w:r w:rsidRPr="00DC0D26">
        <w:rPr>
          <w:rFonts w:ascii="Times New Roman" w:hAnsi="Times New Roman"/>
          <w:bCs/>
          <w:sz w:val="24"/>
          <w:szCs w:val="24"/>
        </w:rPr>
        <w:t xml:space="preserve">Зона по видам </w:t>
      </w:r>
      <w:r w:rsidRPr="00AA37F7">
        <w:rPr>
          <w:rFonts w:ascii="Times New Roman" w:hAnsi="Times New Roman"/>
          <w:bCs/>
          <w:sz w:val="24"/>
          <w:szCs w:val="24"/>
        </w:rPr>
        <w:t>работ «</w:t>
      </w:r>
      <w:r w:rsidR="001A0800" w:rsidRPr="001A0800">
        <w:rPr>
          <w:rFonts w:ascii="Times New Roman" w:hAnsi="Times New Roman"/>
          <w:bCs/>
          <w:sz w:val="24"/>
          <w:szCs w:val="24"/>
        </w:rPr>
        <w:t>Лаборатория оборудования животноводческих комплексов и механизированных ферм</w:t>
      </w:r>
      <w:r w:rsidRPr="00AA37F7">
        <w:rPr>
          <w:rFonts w:ascii="Times New Roman" w:hAnsi="Times New Roman"/>
          <w:bCs/>
          <w:sz w:val="24"/>
          <w:szCs w:val="24"/>
        </w:rPr>
        <w:t>»</w:t>
      </w:r>
    </w:p>
    <w:tbl>
      <w:tblPr>
        <w:tblW w:w="157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5006"/>
        <w:gridCol w:w="1843"/>
        <w:gridCol w:w="2552"/>
        <w:gridCol w:w="2835"/>
        <w:gridCol w:w="2625"/>
      </w:tblGrid>
      <w:tr w:rsidR="00517A04" w:rsidRPr="002311C6" w14:paraId="479A1FEA" w14:textId="77777777" w:rsidTr="00517A0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E3F87BE" w14:textId="77777777" w:rsidR="00517A04" w:rsidRPr="002311C6" w:rsidRDefault="00517A04" w:rsidP="00517A04">
            <w:pPr>
              <w:pStyle w:val="ae"/>
              <w:spacing w:after="0"/>
              <w:ind w:left="720"/>
              <w:jc w:val="both"/>
              <w:rPr>
                <w:b/>
                <w:bCs/>
                <w:sz w:val="16"/>
                <w:szCs w:val="20"/>
              </w:rPr>
            </w:pPr>
            <w:r w:rsidRPr="002311C6">
              <w:rPr>
                <w:b/>
                <w:bCs/>
                <w:sz w:val="16"/>
                <w:szCs w:val="20"/>
              </w:rPr>
              <w:t>№</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16477924" w14:textId="77777777" w:rsidR="00517A04" w:rsidRPr="001A0800" w:rsidRDefault="00517A04" w:rsidP="00517A04">
            <w:pPr>
              <w:spacing w:after="0"/>
              <w:jc w:val="center"/>
              <w:rPr>
                <w:rFonts w:ascii="Times New Roman" w:hAnsi="Times New Roman"/>
                <w:b/>
                <w:bCs/>
                <w:szCs w:val="20"/>
              </w:rPr>
            </w:pPr>
            <w:r w:rsidRPr="001A0800">
              <w:rPr>
                <w:rFonts w:ascii="Times New Roman" w:hAnsi="Times New Roman"/>
                <w:b/>
                <w:bCs/>
                <w:szCs w:val="20"/>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FF09F5" w14:textId="77777777" w:rsidR="00517A04" w:rsidRPr="001A0800" w:rsidRDefault="00517A04" w:rsidP="00517A04">
            <w:pPr>
              <w:spacing w:after="0"/>
              <w:ind w:left="-104"/>
              <w:jc w:val="center"/>
              <w:rPr>
                <w:rFonts w:ascii="Times New Roman" w:hAnsi="Times New Roman"/>
                <w:b/>
                <w:bCs/>
                <w:szCs w:val="20"/>
              </w:rPr>
            </w:pPr>
            <w:r w:rsidRPr="001A0800">
              <w:rPr>
                <w:rFonts w:ascii="Times New Roman" w:hAnsi="Times New Roman"/>
                <w:b/>
                <w:bCs/>
                <w:szCs w:val="20"/>
              </w:rPr>
              <w:t>Тип</w:t>
            </w:r>
          </w:p>
        </w:tc>
        <w:tc>
          <w:tcPr>
            <w:tcW w:w="2552" w:type="dxa"/>
            <w:tcBorders>
              <w:top w:val="single" w:sz="4" w:space="0" w:color="auto"/>
              <w:left w:val="single" w:sz="4" w:space="0" w:color="auto"/>
              <w:bottom w:val="single" w:sz="4" w:space="0" w:color="auto"/>
              <w:right w:val="single" w:sz="4" w:space="0" w:color="auto"/>
            </w:tcBorders>
            <w:vAlign w:val="center"/>
          </w:tcPr>
          <w:p w14:paraId="292DD878" w14:textId="77777777" w:rsidR="00517A04" w:rsidRPr="001A0800" w:rsidRDefault="00517A04" w:rsidP="00517A04">
            <w:pPr>
              <w:spacing w:after="0"/>
              <w:jc w:val="center"/>
              <w:rPr>
                <w:rFonts w:ascii="Times New Roman" w:hAnsi="Times New Roman"/>
                <w:b/>
                <w:bCs/>
                <w:szCs w:val="20"/>
              </w:rPr>
            </w:pPr>
            <w:r w:rsidRPr="001A0800">
              <w:rPr>
                <w:rFonts w:ascii="Times New Roman" w:hAnsi="Times New Roman"/>
                <w:b/>
                <w:bCs/>
                <w:szCs w:val="20"/>
              </w:rPr>
              <w:t>Основное/ 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D62C9D" w14:textId="688B12BD" w:rsidR="00517A04" w:rsidRPr="001A0800" w:rsidRDefault="00517A04" w:rsidP="00F31752">
            <w:pPr>
              <w:spacing w:after="0"/>
              <w:rPr>
                <w:rFonts w:ascii="Times New Roman" w:hAnsi="Times New Roman"/>
                <w:b/>
                <w:bCs/>
                <w:szCs w:val="20"/>
              </w:rPr>
            </w:pPr>
            <w:r w:rsidRPr="001A0800">
              <w:rPr>
                <w:rFonts w:ascii="Times New Roman" w:hAnsi="Times New Roman"/>
                <w:b/>
                <w:bCs/>
                <w:szCs w:val="20"/>
              </w:rPr>
              <w:t>Краткая (рамочная) техническая характеристика</w:t>
            </w:r>
          </w:p>
        </w:tc>
        <w:tc>
          <w:tcPr>
            <w:tcW w:w="2625" w:type="dxa"/>
            <w:tcBorders>
              <w:top w:val="single" w:sz="4" w:space="0" w:color="auto"/>
              <w:left w:val="single" w:sz="4" w:space="0" w:color="auto"/>
              <w:bottom w:val="single" w:sz="4" w:space="0" w:color="auto"/>
              <w:right w:val="single" w:sz="4" w:space="0" w:color="auto"/>
            </w:tcBorders>
            <w:vAlign w:val="center"/>
          </w:tcPr>
          <w:p w14:paraId="597A65A4" w14:textId="77777777" w:rsidR="00517A04" w:rsidRPr="001A0800" w:rsidRDefault="00517A04" w:rsidP="00517A04">
            <w:pPr>
              <w:spacing w:after="0"/>
              <w:jc w:val="center"/>
              <w:rPr>
                <w:rFonts w:ascii="Times New Roman" w:hAnsi="Times New Roman"/>
                <w:b/>
                <w:bCs/>
                <w:szCs w:val="20"/>
              </w:rPr>
            </w:pPr>
            <w:r w:rsidRPr="001A0800">
              <w:rPr>
                <w:rFonts w:ascii="Times New Roman" w:hAnsi="Times New Roman"/>
                <w:b/>
                <w:bCs/>
                <w:szCs w:val="20"/>
              </w:rPr>
              <w:t>Код профессионального модуля, дисциплины</w:t>
            </w:r>
          </w:p>
        </w:tc>
      </w:tr>
      <w:tr w:rsidR="00517A04" w:rsidRPr="002311C6" w14:paraId="05520B05" w14:textId="77777777" w:rsidTr="00517A0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EC73DF4" w14:textId="77777777" w:rsidR="00517A04" w:rsidRPr="002311C6" w:rsidRDefault="00517A04" w:rsidP="00A94D8E">
            <w:pPr>
              <w:pStyle w:val="ae"/>
              <w:numPr>
                <w:ilvl w:val="0"/>
                <w:numId w:val="3"/>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3CA0B3B3" w14:textId="77777777" w:rsidR="00517A04" w:rsidRPr="002311C6" w:rsidRDefault="00517A04" w:rsidP="00517A04">
            <w:pPr>
              <w:spacing w:after="0"/>
              <w:jc w:val="center"/>
              <w:rPr>
                <w:rFonts w:ascii="Times New Roman" w:hAnsi="Times New Roman"/>
                <w:sz w:val="16"/>
                <w:szCs w:val="20"/>
              </w:rPr>
            </w:pPr>
            <w:r w:rsidRPr="002311C6">
              <w:rPr>
                <w:rFonts w:ascii="Times New Roman" w:hAnsi="Times New Roman"/>
                <w:sz w:val="16"/>
                <w:szCs w:val="20"/>
              </w:rPr>
              <w:t xml:space="preserve">Рабочее место преподавателя с </w:t>
            </w:r>
            <w:proofErr w:type="spellStart"/>
            <w:r w:rsidRPr="002311C6">
              <w:rPr>
                <w:rFonts w:ascii="Times New Roman" w:hAnsi="Times New Roman"/>
                <w:sz w:val="16"/>
                <w:szCs w:val="20"/>
              </w:rPr>
              <w:t>выкатной</w:t>
            </w:r>
            <w:proofErr w:type="spellEnd"/>
            <w:r w:rsidRPr="002311C6">
              <w:rPr>
                <w:rFonts w:ascii="Times New Roman" w:hAnsi="Times New Roman"/>
                <w:sz w:val="16"/>
                <w:szCs w:val="20"/>
              </w:rPr>
              <w:t xml:space="preserve"> тумбой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1AAFD1" w14:textId="77777777" w:rsidR="00517A04" w:rsidRPr="002311C6" w:rsidRDefault="00517A04" w:rsidP="00517A04">
            <w:pPr>
              <w:spacing w:after="0"/>
              <w:ind w:left="-104"/>
              <w:jc w:val="center"/>
              <w:rPr>
                <w:rFonts w:ascii="Times New Roman" w:hAnsi="Times New Roman"/>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26D7E44E" w14:textId="16FB1192" w:rsidR="00517A04" w:rsidRPr="004D4F9C" w:rsidRDefault="004D4F9C" w:rsidP="00517A04">
            <w:pPr>
              <w:spacing w:after="0"/>
              <w:jc w:val="center"/>
              <w:rPr>
                <w:rFonts w:ascii="Times New Roman" w:hAnsi="Times New Roman"/>
                <w:bCs/>
                <w:sz w:val="16"/>
                <w:szCs w:val="20"/>
              </w:rPr>
            </w:pPr>
            <w:r w:rsidRPr="004D4F9C">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35E5615" w14:textId="77777777" w:rsidR="00517A04" w:rsidRPr="002311C6" w:rsidRDefault="00517A04" w:rsidP="00517A04">
            <w:pPr>
              <w:spacing w:after="0"/>
              <w:rPr>
                <w:rFonts w:ascii="Times New Roman" w:hAnsi="Times New Roman"/>
                <w:sz w:val="16"/>
                <w:szCs w:val="20"/>
              </w:rPr>
            </w:pPr>
            <w:r w:rsidRPr="002311C6">
              <w:rPr>
                <w:rFonts w:ascii="Times New Roman" w:hAnsi="Times New Roman"/>
                <w:sz w:val="16"/>
                <w:szCs w:val="20"/>
              </w:rPr>
              <w:t>Габаритные размеры не менее 1900х1300х750 мм.</w:t>
            </w:r>
            <w:r w:rsidRPr="002311C6">
              <w:rPr>
                <w:rFonts w:ascii="Times New Roman" w:hAnsi="Times New Roman"/>
                <w:sz w:val="16"/>
                <w:szCs w:val="20"/>
              </w:rPr>
              <w:br/>
              <w:t xml:space="preserve">Габаритные размеры тумбы (мм) не менее 382х430х610, </w:t>
            </w:r>
            <w:proofErr w:type="spellStart"/>
            <w:r w:rsidRPr="002311C6">
              <w:rPr>
                <w:rFonts w:ascii="Times New Roman" w:hAnsi="Times New Roman"/>
                <w:sz w:val="16"/>
                <w:szCs w:val="20"/>
              </w:rPr>
              <w:t>выкатная</w:t>
            </w:r>
            <w:proofErr w:type="spellEnd"/>
            <w:r w:rsidRPr="002311C6">
              <w:rPr>
                <w:rFonts w:ascii="Times New Roman" w:hAnsi="Times New Roman"/>
                <w:sz w:val="16"/>
                <w:szCs w:val="20"/>
              </w:rPr>
              <w:t xml:space="preserve"> тумба, имеет три ящика на роликовых направляющих</w:t>
            </w:r>
            <w:proofErr w:type="gramStart"/>
            <w:r w:rsidRPr="002311C6">
              <w:rPr>
                <w:rFonts w:ascii="Times New Roman" w:hAnsi="Times New Roman"/>
                <w:sz w:val="16"/>
                <w:szCs w:val="20"/>
              </w:rPr>
              <w:t>.</w:t>
            </w:r>
            <w:proofErr w:type="gramEnd"/>
            <w:r w:rsidRPr="002311C6">
              <w:rPr>
                <w:rFonts w:ascii="Times New Roman" w:hAnsi="Times New Roman"/>
                <w:sz w:val="16"/>
                <w:szCs w:val="20"/>
              </w:rPr>
              <w:br/>
            </w:r>
            <w:proofErr w:type="gramStart"/>
            <w:r w:rsidRPr="002311C6">
              <w:rPr>
                <w:rFonts w:ascii="Times New Roman" w:hAnsi="Times New Roman"/>
                <w:sz w:val="16"/>
                <w:szCs w:val="20"/>
              </w:rPr>
              <w:t>г</w:t>
            </w:r>
            <w:proofErr w:type="gramEnd"/>
            <w:r w:rsidRPr="002311C6">
              <w:rPr>
                <w:rFonts w:ascii="Times New Roman" w:hAnsi="Times New Roman"/>
                <w:sz w:val="16"/>
                <w:szCs w:val="20"/>
              </w:rPr>
              <w:t xml:space="preserve">-образная столешница, состоящая из 2-х частей, </w:t>
            </w:r>
            <w:proofErr w:type="spellStart"/>
            <w:r w:rsidRPr="002311C6">
              <w:rPr>
                <w:rFonts w:ascii="Times New Roman" w:hAnsi="Times New Roman"/>
                <w:sz w:val="16"/>
                <w:szCs w:val="20"/>
              </w:rPr>
              <w:t>жесткосостыкованных</w:t>
            </w:r>
            <w:proofErr w:type="spellEnd"/>
            <w:r w:rsidRPr="002311C6">
              <w:rPr>
                <w:rFonts w:ascii="Times New Roman" w:hAnsi="Times New Roman"/>
                <w:sz w:val="16"/>
                <w:szCs w:val="20"/>
              </w:rPr>
              <w:t xml:space="preserve"> между собой внутренним креплением, средний угол столешницы имеет закругленную форму.</w:t>
            </w:r>
            <w:r w:rsidRPr="002311C6">
              <w:rPr>
                <w:rFonts w:ascii="Times New Roman" w:hAnsi="Times New Roman"/>
                <w:sz w:val="16"/>
                <w:szCs w:val="20"/>
              </w:rPr>
              <w:br/>
              <w:t>Выдвижная панель для клавиатуры, полка под системный блок.</w:t>
            </w:r>
          </w:p>
        </w:tc>
        <w:tc>
          <w:tcPr>
            <w:tcW w:w="2625" w:type="dxa"/>
            <w:tcBorders>
              <w:top w:val="single" w:sz="4" w:space="0" w:color="auto"/>
              <w:left w:val="single" w:sz="4" w:space="0" w:color="auto"/>
              <w:bottom w:val="single" w:sz="4" w:space="0" w:color="auto"/>
              <w:right w:val="single" w:sz="4" w:space="0" w:color="auto"/>
            </w:tcBorders>
            <w:vAlign w:val="center"/>
          </w:tcPr>
          <w:p w14:paraId="151943FD" w14:textId="792A0F70" w:rsidR="00517A04" w:rsidRPr="00AA37F7" w:rsidRDefault="00AA37F7" w:rsidP="00077744">
            <w:pPr>
              <w:spacing w:after="0"/>
              <w:jc w:val="center"/>
              <w:rPr>
                <w:rFonts w:ascii="Times New Roman" w:hAnsi="Times New Roman"/>
                <w:bCs/>
                <w:sz w:val="16"/>
                <w:szCs w:val="20"/>
              </w:rPr>
            </w:pPr>
            <w:r w:rsidRPr="00AA37F7">
              <w:rPr>
                <w:rFonts w:ascii="Times New Roman" w:hAnsi="Times New Roman"/>
                <w:bCs/>
                <w:sz w:val="16"/>
                <w:szCs w:val="20"/>
              </w:rPr>
              <w:t>ОП.</w:t>
            </w:r>
            <w:r w:rsidR="00077744">
              <w:rPr>
                <w:rFonts w:ascii="Times New Roman" w:hAnsi="Times New Roman"/>
                <w:bCs/>
                <w:sz w:val="16"/>
                <w:szCs w:val="20"/>
              </w:rPr>
              <w:t>02; ПМ.01</w:t>
            </w:r>
          </w:p>
        </w:tc>
      </w:tr>
      <w:tr w:rsidR="00077744" w:rsidRPr="002311C6" w14:paraId="1B582F33" w14:textId="77777777" w:rsidTr="0007774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77D6495" w14:textId="77777777" w:rsidR="00077744" w:rsidRPr="002311C6" w:rsidRDefault="00077744" w:rsidP="00A94D8E">
            <w:pPr>
              <w:pStyle w:val="ae"/>
              <w:numPr>
                <w:ilvl w:val="0"/>
                <w:numId w:val="3"/>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60887095" w14:textId="77777777" w:rsidR="00077744" w:rsidRPr="002311C6" w:rsidRDefault="00077744" w:rsidP="00517A04">
            <w:pPr>
              <w:spacing w:after="0"/>
              <w:jc w:val="center"/>
              <w:rPr>
                <w:rFonts w:ascii="Times New Roman" w:hAnsi="Times New Roman"/>
                <w:b/>
                <w:bCs/>
                <w:sz w:val="16"/>
                <w:szCs w:val="20"/>
              </w:rPr>
            </w:pPr>
            <w:r w:rsidRPr="002311C6">
              <w:rPr>
                <w:rFonts w:ascii="Times New Roman" w:hAnsi="Times New Roman"/>
                <w:sz w:val="16"/>
                <w:szCs w:val="20"/>
              </w:rPr>
              <w:t>Консольный стул для преподавателя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53F6C4" w14:textId="77777777" w:rsidR="00077744" w:rsidRPr="002311C6" w:rsidRDefault="00077744" w:rsidP="00517A04">
            <w:pPr>
              <w:spacing w:after="0"/>
              <w:ind w:left="-104"/>
              <w:jc w:val="center"/>
              <w:rPr>
                <w:rFonts w:ascii="Times New Roman" w:hAnsi="Times New Roman"/>
                <w:b/>
                <w:bCs/>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492EB9F5" w14:textId="60EA0883" w:rsidR="00077744" w:rsidRPr="002311C6" w:rsidRDefault="00077744" w:rsidP="004D4F9C">
            <w:pPr>
              <w:spacing w:after="0"/>
              <w:jc w:val="center"/>
              <w:rPr>
                <w:rFonts w:ascii="Times New Roman" w:hAnsi="Times New Roman"/>
                <w:b/>
                <w:bCs/>
                <w:sz w:val="16"/>
                <w:szCs w:val="20"/>
              </w:rPr>
            </w:pPr>
            <w:r w:rsidRPr="008F02C6">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A0D67B" w14:textId="77777777" w:rsidR="00077744" w:rsidRPr="002311C6" w:rsidRDefault="00077744" w:rsidP="00517A04">
            <w:pPr>
              <w:spacing w:after="0"/>
              <w:rPr>
                <w:rFonts w:ascii="Times New Roman" w:hAnsi="Times New Roman"/>
                <w:b/>
                <w:bCs/>
                <w:sz w:val="16"/>
                <w:szCs w:val="20"/>
              </w:rPr>
            </w:pPr>
            <w:r w:rsidRPr="002311C6">
              <w:rPr>
                <w:rFonts w:ascii="Times New Roman" w:hAnsi="Times New Roman"/>
                <w:sz w:val="16"/>
                <w:szCs w:val="20"/>
              </w:rPr>
              <w:t xml:space="preserve">Габариты не менее: высота 89 см, высота сиденья 46 см, ширина 55 см; не более высота 95 см, высота сиденья 50 см, ширина 60 см. </w:t>
            </w:r>
            <w:r w:rsidRPr="002311C6">
              <w:rPr>
                <w:rFonts w:ascii="Times New Roman" w:hAnsi="Times New Roman"/>
                <w:sz w:val="16"/>
                <w:szCs w:val="20"/>
              </w:rPr>
              <w:br/>
              <w:t>Назначение офисный. Материал основания - металл.</w:t>
            </w:r>
            <w:r w:rsidRPr="002311C6">
              <w:rPr>
                <w:rFonts w:ascii="Times New Roman" w:hAnsi="Times New Roman"/>
                <w:sz w:val="16"/>
                <w:szCs w:val="20"/>
              </w:rPr>
              <w:br/>
              <w:t>Материал обивки - искусственная кожа.</w:t>
            </w:r>
            <w:r w:rsidRPr="002311C6">
              <w:rPr>
                <w:rFonts w:ascii="Times New Roman" w:hAnsi="Times New Roman"/>
                <w:sz w:val="16"/>
                <w:szCs w:val="20"/>
              </w:rPr>
              <w:br/>
              <w:t>Тип основания - полозья.</w:t>
            </w:r>
            <w:r w:rsidRPr="002311C6">
              <w:rPr>
                <w:rFonts w:ascii="Times New Roman" w:hAnsi="Times New Roman"/>
                <w:sz w:val="16"/>
                <w:szCs w:val="20"/>
              </w:rPr>
              <w:br/>
              <w:t>Форма сиденья - прямоугольная.</w:t>
            </w:r>
            <w:r w:rsidRPr="002311C6">
              <w:rPr>
                <w:rFonts w:ascii="Times New Roman" w:hAnsi="Times New Roman"/>
                <w:sz w:val="16"/>
                <w:szCs w:val="20"/>
              </w:rPr>
              <w:br/>
              <w:t>Особенности - подлокотники.</w:t>
            </w:r>
          </w:p>
        </w:tc>
        <w:tc>
          <w:tcPr>
            <w:tcW w:w="2625" w:type="dxa"/>
            <w:tcBorders>
              <w:top w:val="single" w:sz="4" w:space="0" w:color="auto"/>
              <w:left w:val="single" w:sz="4" w:space="0" w:color="auto"/>
              <w:bottom w:val="single" w:sz="4" w:space="0" w:color="auto"/>
              <w:right w:val="single" w:sz="4" w:space="0" w:color="auto"/>
            </w:tcBorders>
            <w:vAlign w:val="center"/>
          </w:tcPr>
          <w:p w14:paraId="5550E46E" w14:textId="32D04367" w:rsidR="00077744" w:rsidRPr="002311C6" w:rsidRDefault="00077744" w:rsidP="00077744">
            <w:pPr>
              <w:spacing w:after="0"/>
              <w:jc w:val="center"/>
              <w:rPr>
                <w:rFonts w:ascii="Times New Roman" w:hAnsi="Times New Roman"/>
                <w:b/>
                <w:bCs/>
                <w:sz w:val="16"/>
                <w:szCs w:val="20"/>
              </w:rPr>
            </w:pPr>
            <w:r w:rsidRPr="00BC4183">
              <w:rPr>
                <w:rFonts w:ascii="Times New Roman" w:hAnsi="Times New Roman"/>
                <w:bCs/>
                <w:sz w:val="16"/>
                <w:szCs w:val="20"/>
              </w:rPr>
              <w:t>ОП.02; ПМ.01</w:t>
            </w:r>
          </w:p>
        </w:tc>
      </w:tr>
      <w:tr w:rsidR="00077744" w:rsidRPr="002311C6" w14:paraId="24FA80B0" w14:textId="77777777" w:rsidTr="0007774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11765D6" w14:textId="77777777" w:rsidR="00077744" w:rsidRPr="002311C6" w:rsidRDefault="00077744" w:rsidP="00A94D8E">
            <w:pPr>
              <w:pStyle w:val="ae"/>
              <w:numPr>
                <w:ilvl w:val="0"/>
                <w:numId w:val="3"/>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19AA7FF6" w14:textId="77777777" w:rsidR="00077744" w:rsidRPr="002311C6" w:rsidRDefault="00077744" w:rsidP="00517A04">
            <w:pPr>
              <w:spacing w:after="0"/>
              <w:jc w:val="center"/>
              <w:rPr>
                <w:rFonts w:ascii="Times New Roman" w:hAnsi="Times New Roman"/>
                <w:b/>
                <w:bCs/>
                <w:sz w:val="16"/>
                <w:szCs w:val="20"/>
              </w:rPr>
            </w:pPr>
            <w:r w:rsidRPr="002311C6">
              <w:rPr>
                <w:rFonts w:ascii="Times New Roman" w:hAnsi="Times New Roman"/>
                <w:sz w:val="16"/>
                <w:szCs w:val="20"/>
              </w:rPr>
              <w:t xml:space="preserve">Доска комбинированная магнитная трехэлементная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FBC334" w14:textId="77777777" w:rsidR="00077744" w:rsidRPr="002311C6" w:rsidRDefault="00077744" w:rsidP="00517A04">
            <w:pPr>
              <w:spacing w:after="0"/>
              <w:ind w:left="-104"/>
              <w:jc w:val="center"/>
              <w:rPr>
                <w:rFonts w:ascii="Times New Roman" w:hAnsi="Times New Roman"/>
                <w:b/>
                <w:bCs/>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217C7CA2" w14:textId="0D556AED" w:rsidR="00077744" w:rsidRPr="002311C6" w:rsidRDefault="00077744" w:rsidP="004D4F9C">
            <w:pPr>
              <w:spacing w:after="0"/>
              <w:jc w:val="center"/>
              <w:rPr>
                <w:rFonts w:ascii="Times New Roman" w:hAnsi="Times New Roman"/>
                <w:b/>
                <w:bCs/>
                <w:sz w:val="16"/>
                <w:szCs w:val="20"/>
              </w:rPr>
            </w:pPr>
            <w:r w:rsidRPr="008F02C6">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C6050E" w14:textId="77777777" w:rsidR="00077744" w:rsidRPr="002311C6" w:rsidRDefault="00077744" w:rsidP="00517A04">
            <w:pPr>
              <w:spacing w:after="0"/>
              <w:rPr>
                <w:rFonts w:ascii="Times New Roman" w:hAnsi="Times New Roman"/>
                <w:b/>
                <w:bCs/>
                <w:sz w:val="16"/>
                <w:szCs w:val="20"/>
              </w:rPr>
            </w:pPr>
            <w:r w:rsidRPr="002311C6">
              <w:rPr>
                <w:rFonts w:ascii="Times New Roman" w:hAnsi="Times New Roman"/>
                <w:sz w:val="16"/>
                <w:szCs w:val="20"/>
              </w:rPr>
              <w:t>Габариты: не менее 200*100 см, не более 300*100 см. Высота 100 см.</w:t>
            </w:r>
            <w:r w:rsidRPr="002311C6">
              <w:rPr>
                <w:rFonts w:ascii="Times New Roman" w:hAnsi="Times New Roman"/>
                <w:sz w:val="16"/>
                <w:szCs w:val="20"/>
              </w:rPr>
              <w:br/>
              <w:t>Рабочая поверхность: магнитно-</w:t>
            </w:r>
            <w:proofErr w:type="spellStart"/>
            <w:r w:rsidRPr="002311C6">
              <w:rPr>
                <w:rFonts w:ascii="Times New Roman" w:hAnsi="Times New Roman"/>
                <w:sz w:val="16"/>
                <w:szCs w:val="20"/>
              </w:rPr>
              <w:t>маркерно</w:t>
            </w:r>
            <w:proofErr w:type="spellEnd"/>
            <w:r w:rsidRPr="002311C6">
              <w:rPr>
                <w:rFonts w:ascii="Times New Roman" w:hAnsi="Times New Roman"/>
                <w:sz w:val="16"/>
                <w:szCs w:val="20"/>
              </w:rPr>
              <w:t>-меловая</w:t>
            </w:r>
            <w:r w:rsidRPr="002311C6">
              <w:rPr>
                <w:rFonts w:ascii="Times New Roman" w:hAnsi="Times New Roman"/>
                <w:sz w:val="16"/>
                <w:szCs w:val="20"/>
              </w:rPr>
              <w:br/>
              <w:t>Алюминиевый профиль с пластиковыми уголками.</w:t>
            </w:r>
          </w:p>
        </w:tc>
        <w:tc>
          <w:tcPr>
            <w:tcW w:w="2625" w:type="dxa"/>
            <w:tcBorders>
              <w:top w:val="single" w:sz="4" w:space="0" w:color="auto"/>
              <w:left w:val="single" w:sz="4" w:space="0" w:color="auto"/>
              <w:bottom w:val="single" w:sz="4" w:space="0" w:color="auto"/>
              <w:right w:val="single" w:sz="4" w:space="0" w:color="auto"/>
            </w:tcBorders>
            <w:vAlign w:val="center"/>
          </w:tcPr>
          <w:p w14:paraId="2ABCB863" w14:textId="4B7F5207" w:rsidR="00077744" w:rsidRPr="002311C6" w:rsidRDefault="00077744" w:rsidP="00077744">
            <w:pPr>
              <w:spacing w:after="0"/>
              <w:jc w:val="center"/>
              <w:rPr>
                <w:rFonts w:ascii="Times New Roman" w:hAnsi="Times New Roman"/>
                <w:b/>
                <w:bCs/>
                <w:sz w:val="16"/>
                <w:szCs w:val="20"/>
              </w:rPr>
            </w:pPr>
            <w:r w:rsidRPr="00BC4183">
              <w:rPr>
                <w:rFonts w:ascii="Times New Roman" w:hAnsi="Times New Roman"/>
                <w:bCs/>
                <w:sz w:val="16"/>
                <w:szCs w:val="20"/>
              </w:rPr>
              <w:t>ОП.02; ПМ.01</w:t>
            </w:r>
          </w:p>
        </w:tc>
      </w:tr>
      <w:tr w:rsidR="00077744" w:rsidRPr="002311C6" w14:paraId="3C94B79C" w14:textId="77777777" w:rsidTr="0007774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927A7CB" w14:textId="77777777" w:rsidR="00077744" w:rsidRPr="002311C6" w:rsidRDefault="00077744" w:rsidP="00A94D8E">
            <w:pPr>
              <w:pStyle w:val="ae"/>
              <w:numPr>
                <w:ilvl w:val="0"/>
                <w:numId w:val="3"/>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415CF801" w14:textId="77777777" w:rsidR="00077744" w:rsidRPr="002311C6" w:rsidRDefault="00077744" w:rsidP="00517A04">
            <w:pPr>
              <w:spacing w:after="0"/>
              <w:jc w:val="center"/>
              <w:rPr>
                <w:rFonts w:ascii="Times New Roman" w:hAnsi="Times New Roman"/>
                <w:b/>
                <w:bCs/>
                <w:sz w:val="16"/>
                <w:szCs w:val="20"/>
              </w:rPr>
            </w:pPr>
            <w:r w:rsidRPr="002311C6">
              <w:rPr>
                <w:rFonts w:ascii="Times New Roman" w:hAnsi="Times New Roman"/>
                <w:sz w:val="16"/>
                <w:szCs w:val="20"/>
              </w:rPr>
              <w:t xml:space="preserve">Моноблок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A30F5D" w14:textId="77777777" w:rsidR="00077744" w:rsidRPr="002311C6" w:rsidRDefault="00077744" w:rsidP="00517A04">
            <w:pPr>
              <w:spacing w:after="0"/>
              <w:ind w:left="-104"/>
              <w:jc w:val="center"/>
              <w:rPr>
                <w:rFonts w:ascii="Times New Roman" w:hAnsi="Times New Roman"/>
                <w:b/>
                <w:bCs/>
                <w:sz w:val="16"/>
                <w:szCs w:val="20"/>
              </w:rPr>
            </w:pPr>
            <w:r w:rsidRPr="002311C6">
              <w:rPr>
                <w:rFonts w:ascii="Times New Roman" w:hAnsi="Times New Roman"/>
                <w:sz w:val="16"/>
                <w:szCs w:val="20"/>
              </w:rPr>
              <w:t>Оборудование IT</w:t>
            </w:r>
          </w:p>
        </w:tc>
        <w:tc>
          <w:tcPr>
            <w:tcW w:w="2552" w:type="dxa"/>
            <w:tcBorders>
              <w:top w:val="single" w:sz="4" w:space="0" w:color="auto"/>
              <w:left w:val="single" w:sz="4" w:space="0" w:color="auto"/>
              <w:bottom w:val="single" w:sz="4" w:space="0" w:color="auto"/>
              <w:right w:val="single" w:sz="4" w:space="0" w:color="auto"/>
            </w:tcBorders>
            <w:vAlign w:val="center"/>
          </w:tcPr>
          <w:p w14:paraId="589123D2" w14:textId="20F3B7B4" w:rsidR="00077744" w:rsidRPr="002311C6" w:rsidRDefault="00077744" w:rsidP="004D4F9C">
            <w:pPr>
              <w:spacing w:after="0"/>
              <w:jc w:val="center"/>
              <w:rPr>
                <w:rFonts w:ascii="Times New Roman" w:hAnsi="Times New Roman"/>
                <w:b/>
                <w:bCs/>
                <w:sz w:val="16"/>
                <w:szCs w:val="20"/>
              </w:rPr>
            </w:pPr>
            <w:r w:rsidRPr="008F02C6">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18229A" w14:textId="77777777" w:rsidR="00077744" w:rsidRPr="002311C6" w:rsidRDefault="00077744" w:rsidP="00517A04">
            <w:pPr>
              <w:spacing w:after="0"/>
              <w:rPr>
                <w:rFonts w:ascii="Times New Roman" w:hAnsi="Times New Roman"/>
                <w:b/>
                <w:bCs/>
                <w:sz w:val="16"/>
                <w:szCs w:val="20"/>
              </w:rPr>
            </w:pPr>
            <w:r w:rsidRPr="002311C6">
              <w:rPr>
                <w:rFonts w:ascii="Times New Roman" w:hAnsi="Times New Roman"/>
                <w:sz w:val="16"/>
                <w:szCs w:val="20"/>
              </w:rPr>
              <w:t>4-х ядерный процессор с частотой не менее 1.8 ГГц</w:t>
            </w:r>
            <w:r w:rsidRPr="002311C6">
              <w:rPr>
                <w:rFonts w:ascii="Times New Roman" w:hAnsi="Times New Roman"/>
                <w:sz w:val="16"/>
                <w:szCs w:val="20"/>
              </w:rPr>
              <w:br/>
              <w:t xml:space="preserve">монитор IPS, </w:t>
            </w:r>
            <w:proofErr w:type="spellStart"/>
            <w:r w:rsidRPr="002311C6">
              <w:rPr>
                <w:rFonts w:ascii="Times New Roman" w:hAnsi="Times New Roman"/>
                <w:sz w:val="16"/>
                <w:szCs w:val="20"/>
              </w:rPr>
              <w:t>Full</w:t>
            </w:r>
            <w:proofErr w:type="spellEnd"/>
            <w:r w:rsidRPr="002311C6">
              <w:rPr>
                <w:rFonts w:ascii="Times New Roman" w:hAnsi="Times New Roman"/>
                <w:sz w:val="16"/>
                <w:szCs w:val="20"/>
              </w:rPr>
              <w:t xml:space="preserve"> HD, размер не менее 1920x1080.</w:t>
            </w:r>
            <w:r w:rsidRPr="002311C6">
              <w:rPr>
                <w:rFonts w:ascii="Times New Roman" w:hAnsi="Times New Roman"/>
                <w:sz w:val="16"/>
                <w:szCs w:val="20"/>
              </w:rPr>
              <w:br/>
              <w:t>оперативная память не менее 8 ГБ DDR4.</w:t>
            </w:r>
            <w:r w:rsidRPr="002311C6">
              <w:rPr>
                <w:rFonts w:ascii="Times New Roman" w:hAnsi="Times New Roman"/>
                <w:sz w:val="16"/>
                <w:szCs w:val="20"/>
              </w:rPr>
              <w:br/>
              <w:t xml:space="preserve">жесткий диск SSD не менее 512 ГБ, предустановленная операционная система. </w:t>
            </w:r>
            <w:r w:rsidRPr="002311C6">
              <w:rPr>
                <w:rFonts w:ascii="Times New Roman" w:hAnsi="Times New Roman"/>
                <w:sz w:val="16"/>
                <w:szCs w:val="20"/>
              </w:rPr>
              <w:br/>
              <w:t>Клавиатура, мышь в комплекте.</w:t>
            </w:r>
          </w:p>
        </w:tc>
        <w:tc>
          <w:tcPr>
            <w:tcW w:w="2625" w:type="dxa"/>
            <w:tcBorders>
              <w:top w:val="single" w:sz="4" w:space="0" w:color="auto"/>
              <w:left w:val="single" w:sz="4" w:space="0" w:color="auto"/>
              <w:bottom w:val="single" w:sz="4" w:space="0" w:color="auto"/>
              <w:right w:val="single" w:sz="4" w:space="0" w:color="auto"/>
            </w:tcBorders>
            <w:vAlign w:val="center"/>
          </w:tcPr>
          <w:p w14:paraId="5FF45CB0" w14:textId="73B6724E" w:rsidR="00077744" w:rsidRPr="002311C6" w:rsidRDefault="00077744" w:rsidP="00077744">
            <w:pPr>
              <w:spacing w:after="0"/>
              <w:jc w:val="center"/>
              <w:rPr>
                <w:rFonts w:ascii="Times New Roman" w:hAnsi="Times New Roman"/>
                <w:b/>
                <w:bCs/>
                <w:sz w:val="16"/>
                <w:szCs w:val="20"/>
              </w:rPr>
            </w:pPr>
            <w:r w:rsidRPr="00BC4183">
              <w:rPr>
                <w:rFonts w:ascii="Times New Roman" w:hAnsi="Times New Roman"/>
                <w:bCs/>
                <w:sz w:val="16"/>
                <w:szCs w:val="20"/>
              </w:rPr>
              <w:t>ОП.02; ПМ.01</w:t>
            </w:r>
          </w:p>
        </w:tc>
      </w:tr>
      <w:tr w:rsidR="00077744" w:rsidRPr="002311C6" w14:paraId="3C5CF36E" w14:textId="77777777" w:rsidTr="00077744">
        <w:trPr>
          <w:tblHeader/>
        </w:trPr>
        <w:tc>
          <w:tcPr>
            <w:tcW w:w="852" w:type="dxa"/>
            <w:shd w:val="clear" w:color="auto" w:fill="auto"/>
            <w:vAlign w:val="center"/>
          </w:tcPr>
          <w:p w14:paraId="3054B630" w14:textId="77777777" w:rsidR="00077744" w:rsidRPr="002311C6" w:rsidRDefault="00077744" w:rsidP="00A94D8E">
            <w:pPr>
              <w:pStyle w:val="ae"/>
              <w:numPr>
                <w:ilvl w:val="0"/>
                <w:numId w:val="3"/>
              </w:numPr>
              <w:spacing w:after="0"/>
              <w:jc w:val="both"/>
              <w:rPr>
                <w:b/>
                <w:bCs/>
                <w:sz w:val="16"/>
                <w:szCs w:val="20"/>
              </w:rPr>
            </w:pPr>
          </w:p>
        </w:tc>
        <w:tc>
          <w:tcPr>
            <w:tcW w:w="5006" w:type="dxa"/>
            <w:shd w:val="clear" w:color="auto" w:fill="auto"/>
            <w:vAlign w:val="center"/>
          </w:tcPr>
          <w:p w14:paraId="3CDE1319" w14:textId="77777777" w:rsidR="00077744" w:rsidRPr="002311C6" w:rsidRDefault="00077744" w:rsidP="00517A04">
            <w:pPr>
              <w:spacing w:after="0"/>
              <w:jc w:val="center"/>
              <w:rPr>
                <w:rFonts w:ascii="Times New Roman" w:hAnsi="Times New Roman"/>
                <w:b/>
                <w:bCs/>
                <w:sz w:val="16"/>
                <w:szCs w:val="20"/>
              </w:rPr>
            </w:pPr>
            <w:r w:rsidRPr="002311C6">
              <w:rPr>
                <w:rFonts w:ascii="Times New Roman" w:hAnsi="Times New Roman"/>
                <w:sz w:val="16"/>
                <w:szCs w:val="20"/>
              </w:rPr>
              <w:t>МФУ</w:t>
            </w:r>
          </w:p>
        </w:tc>
        <w:tc>
          <w:tcPr>
            <w:tcW w:w="1843" w:type="dxa"/>
            <w:shd w:val="clear" w:color="auto" w:fill="auto"/>
            <w:vAlign w:val="center"/>
          </w:tcPr>
          <w:p w14:paraId="2E8F80BF" w14:textId="77777777" w:rsidR="00077744" w:rsidRPr="002311C6" w:rsidRDefault="00077744" w:rsidP="00517A04">
            <w:pPr>
              <w:spacing w:after="0"/>
              <w:ind w:left="-104"/>
              <w:jc w:val="center"/>
              <w:rPr>
                <w:rFonts w:ascii="Times New Roman" w:hAnsi="Times New Roman"/>
                <w:b/>
                <w:bCs/>
                <w:sz w:val="16"/>
                <w:szCs w:val="20"/>
              </w:rPr>
            </w:pPr>
            <w:r w:rsidRPr="002311C6">
              <w:rPr>
                <w:rFonts w:ascii="Times New Roman" w:hAnsi="Times New Roman"/>
                <w:sz w:val="16"/>
                <w:szCs w:val="20"/>
              </w:rPr>
              <w:t>Оборудование IT</w:t>
            </w:r>
          </w:p>
        </w:tc>
        <w:tc>
          <w:tcPr>
            <w:tcW w:w="2552" w:type="dxa"/>
            <w:vAlign w:val="center"/>
          </w:tcPr>
          <w:p w14:paraId="524AF0FC" w14:textId="40DB314F" w:rsidR="00077744" w:rsidRPr="002311C6" w:rsidRDefault="00077744" w:rsidP="004D4F9C">
            <w:pPr>
              <w:spacing w:after="0"/>
              <w:jc w:val="center"/>
              <w:rPr>
                <w:rFonts w:ascii="Times New Roman" w:hAnsi="Times New Roman"/>
                <w:b/>
                <w:bCs/>
                <w:sz w:val="16"/>
                <w:szCs w:val="20"/>
              </w:rPr>
            </w:pPr>
            <w:r w:rsidRPr="008F02C6">
              <w:rPr>
                <w:rFonts w:ascii="Times New Roman" w:hAnsi="Times New Roman"/>
                <w:bCs/>
                <w:sz w:val="16"/>
                <w:szCs w:val="20"/>
              </w:rPr>
              <w:t>Основное</w:t>
            </w:r>
          </w:p>
        </w:tc>
        <w:tc>
          <w:tcPr>
            <w:tcW w:w="2835" w:type="dxa"/>
            <w:shd w:val="clear" w:color="auto" w:fill="auto"/>
          </w:tcPr>
          <w:p w14:paraId="200BC5F8" w14:textId="77777777" w:rsidR="00077744" w:rsidRPr="002311C6" w:rsidRDefault="00077744" w:rsidP="00517A04">
            <w:pPr>
              <w:spacing w:after="0"/>
              <w:rPr>
                <w:rFonts w:ascii="Times New Roman" w:hAnsi="Times New Roman"/>
                <w:b/>
                <w:bCs/>
                <w:sz w:val="16"/>
                <w:szCs w:val="20"/>
              </w:rPr>
            </w:pPr>
            <w:r w:rsidRPr="002311C6">
              <w:rPr>
                <w:rFonts w:ascii="Times New Roman" w:hAnsi="Times New Roman"/>
                <w:sz w:val="16"/>
                <w:szCs w:val="20"/>
              </w:rPr>
              <w:t xml:space="preserve">Разрешение печати 600x600 т/д; скорость печати текста до 20 </w:t>
            </w:r>
            <w:proofErr w:type="spellStart"/>
            <w:proofErr w:type="gramStart"/>
            <w:r w:rsidRPr="002311C6">
              <w:rPr>
                <w:rFonts w:ascii="Times New Roman" w:hAnsi="Times New Roman"/>
                <w:sz w:val="16"/>
                <w:szCs w:val="20"/>
              </w:rPr>
              <w:t>стр</w:t>
            </w:r>
            <w:proofErr w:type="spellEnd"/>
            <w:proofErr w:type="gramEnd"/>
            <w:r w:rsidRPr="002311C6">
              <w:rPr>
                <w:rFonts w:ascii="Times New Roman" w:hAnsi="Times New Roman"/>
                <w:sz w:val="16"/>
                <w:szCs w:val="20"/>
              </w:rPr>
              <w:t xml:space="preserve">/мин.; оптическое </w:t>
            </w:r>
            <w:proofErr w:type="spellStart"/>
            <w:r w:rsidRPr="002311C6">
              <w:rPr>
                <w:rFonts w:ascii="Times New Roman" w:hAnsi="Times New Roman"/>
                <w:sz w:val="16"/>
                <w:szCs w:val="20"/>
              </w:rPr>
              <w:t>разреш</w:t>
            </w:r>
            <w:proofErr w:type="spellEnd"/>
            <w:r w:rsidRPr="002311C6">
              <w:rPr>
                <w:rFonts w:ascii="Times New Roman" w:hAnsi="Times New Roman"/>
                <w:sz w:val="16"/>
                <w:szCs w:val="20"/>
              </w:rPr>
              <w:t xml:space="preserve">. сканера 600 т/д; поддержка </w:t>
            </w:r>
            <w:proofErr w:type="spellStart"/>
            <w:r w:rsidRPr="002311C6">
              <w:rPr>
                <w:rFonts w:ascii="Times New Roman" w:hAnsi="Times New Roman"/>
                <w:sz w:val="16"/>
                <w:szCs w:val="20"/>
              </w:rPr>
              <w:t>Wi-Fi</w:t>
            </w:r>
            <w:proofErr w:type="spellEnd"/>
            <w:r w:rsidRPr="002311C6">
              <w:rPr>
                <w:rFonts w:ascii="Times New Roman" w:hAnsi="Times New Roman"/>
                <w:sz w:val="16"/>
                <w:szCs w:val="20"/>
              </w:rPr>
              <w:t>; интерфейс связи с ПК USB 2.0. Кабель USB - дополнительная опция.</w:t>
            </w:r>
          </w:p>
        </w:tc>
        <w:tc>
          <w:tcPr>
            <w:tcW w:w="2625" w:type="dxa"/>
            <w:vAlign w:val="center"/>
          </w:tcPr>
          <w:p w14:paraId="7EB68D70" w14:textId="36C87BB6" w:rsidR="00077744" w:rsidRPr="002311C6" w:rsidRDefault="00077744" w:rsidP="00077744">
            <w:pPr>
              <w:spacing w:after="0"/>
              <w:jc w:val="center"/>
              <w:rPr>
                <w:rFonts w:ascii="Times New Roman" w:hAnsi="Times New Roman"/>
                <w:b/>
                <w:bCs/>
                <w:sz w:val="16"/>
                <w:szCs w:val="20"/>
              </w:rPr>
            </w:pPr>
            <w:r w:rsidRPr="00BC4183">
              <w:rPr>
                <w:rFonts w:ascii="Times New Roman" w:hAnsi="Times New Roman"/>
                <w:bCs/>
                <w:sz w:val="16"/>
                <w:szCs w:val="20"/>
              </w:rPr>
              <w:t>ОП.02; ПМ.01</w:t>
            </w:r>
          </w:p>
        </w:tc>
      </w:tr>
      <w:tr w:rsidR="00077744" w:rsidRPr="002311C6" w14:paraId="567ED342" w14:textId="77777777" w:rsidTr="00077744">
        <w:tc>
          <w:tcPr>
            <w:tcW w:w="852" w:type="dxa"/>
            <w:shd w:val="clear" w:color="auto" w:fill="auto"/>
          </w:tcPr>
          <w:p w14:paraId="54F3929C" w14:textId="77777777" w:rsidR="00077744" w:rsidRPr="002311C6" w:rsidRDefault="00077744" w:rsidP="00A94D8E">
            <w:pPr>
              <w:pStyle w:val="ae"/>
              <w:numPr>
                <w:ilvl w:val="0"/>
                <w:numId w:val="3"/>
              </w:numPr>
              <w:spacing w:after="0"/>
              <w:jc w:val="both"/>
              <w:rPr>
                <w:sz w:val="16"/>
                <w:szCs w:val="20"/>
              </w:rPr>
            </w:pPr>
          </w:p>
        </w:tc>
        <w:tc>
          <w:tcPr>
            <w:tcW w:w="5006" w:type="dxa"/>
            <w:shd w:val="clear" w:color="auto" w:fill="auto"/>
            <w:vAlign w:val="center"/>
          </w:tcPr>
          <w:p w14:paraId="1F4C47BC" w14:textId="77777777" w:rsidR="00077744" w:rsidRPr="002311C6" w:rsidRDefault="00077744" w:rsidP="00517A04">
            <w:pPr>
              <w:spacing w:after="0"/>
              <w:jc w:val="center"/>
              <w:rPr>
                <w:rFonts w:ascii="Times New Roman" w:hAnsi="Times New Roman"/>
                <w:sz w:val="16"/>
                <w:szCs w:val="20"/>
              </w:rPr>
            </w:pPr>
            <w:r w:rsidRPr="002311C6">
              <w:rPr>
                <w:rFonts w:ascii="Times New Roman" w:hAnsi="Times New Roman"/>
                <w:sz w:val="16"/>
                <w:szCs w:val="20"/>
              </w:rPr>
              <w:t>Колонки</w:t>
            </w:r>
          </w:p>
        </w:tc>
        <w:tc>
          <w:tcPr>
            <w:tcW w:w="1843" w:type="dxa"/>
            <w:shd w:val="clear" w:color="auto" w:fill="auto"/>
            <w:vAlign w:val="center"/>
          </w:tcPr>
          <w:p w14:paraId="4C68C1B3" w14:textId="77777777" w:rsidR="00077744" w:rsidRPr="002311C6" w:rsidRDefault="00077744" w:rsidP="00517A04">
            <w:pPr>
              <w:spacing w:after="0"/>
              <w:jc w:val="center"/>
              <w:rPr>
                <w:rFonts w:ascii="Times New Roman" w:hAnsi="Times New Roman"/>
                <w:sz w:val="16"/>
                <w:szCs w:val="20"/>
              </w:rPr>
            </w:pPr>
            <w:r w:rsidRPr="002311C6">
              <w:rPr>
                <w:rFonts w:ascii="Times New Roman" w:hAnsi="Times New Roman"/>
                <w:sz w:val="16"/>
                <w:szCs w:val="20"/>
              </w:rPr>
              <w:t>Оборудование IT</w:t>
            </w:r>
          </w:p>
        </w:tc>
        <w:tc>
          <w:tcPr>
            <w:tcW w:w="2552" w:type="dxa"/>
            <w:vAlign w:val="center"/>
          </w:tcPr>
          <w:p w14:paraId="69DBD807" w14:textId="33FF7107" w:rsidR="00077744" w:rsidRPr="002311C6" w:rsidRDefault="00077744" w:rsidP="004D4F9C">
            <w:pPr>
              <w:spacing w:after="0"/>
              <w:jc w:val="center"/>
              <w:rPr>
                <w:rFonts w:ascii="Times New Roman" w:hAnsi="Times New Roman"/>
                <w:sz w:val="16"/>
                <w:szCs w:val="20"/>
              </w:rPr>
            </w:pPr>
            <w:r w:rsidRPr="008F02C6">
              <w:rPr>
                <w:rFonts w:ascii="Times New Roman" w:hAnsi="Times New Roman"/>
                <w:bCs/>
                <w:sz w:val="16"/>
                <w:szCs w:val="20"/>
              </w:rPr>
              <w:t>Основное</w:t>
            </w:r>
          </w:p>
        </w:tc>
        <w:tc>
          <w:tcPr>
            <w:tcW w:w="2835" w:type="dxa"/>
            <w:shd w:val="clear" w:color="auto" w:fill="auto"/>
          </w:tcPr>
          <w:p w14:paraId="31FB62E1" w14:textId="77777777" w:rsidR="00077744" w:rsidRPr="002311C6" w:rsidRDefault="00077744" w:rsidP="00517A04">
            <w:pPr>
              <w:spacing w:after="0"/>
              <w:rPr>
                <w:rFonts w:ascii="Times New Roman" w:hAnsi="Times New Roman"/>
                <w:sz w:val="16"/>
                <w:szCs w:val="20"/>
              </w:rPr>
            </w:pPr>
            <w:r w:rsidRPr="002311C6">
              <w:rPr>
                <w:rFonts w:ascii="Times New Roman" w:hAnsi="Times New Roman"/>
                <w:sz w:val="16"/>
                <w:szCs w:val="20"/>
              </w:rPr>
              <w:t>Не менее 40 Вт.</w:t>
            </w:r>
            <w:r w:rsidRPr="002311C6">
              <w:rPr>
                <w:rFonts w:ascii="Times New Roman" w:hAnsi="Times New Roman"/>
                <w:sz w:val="16"/>
                <w:szCs w:val="20"/>
              </w:rPr>
              <w:br/>
              <w:t xml:space="preserve"> Максимальная воспроизводимая частота - 22000 Гц. </w:t>
            </w:r>
            <w:r w:rsidRPr="002311C6">
              <w:rPr>
                <w:rFonts w:ascii="Times New Roman" w:hAnsi="Times New Roman"/>
                <w:sz w:val="16"/>
                <w:szCs w:val="20"/>
              </w:rPr>
              <w:br/>
            </w:r>
            <w:proofErr w:type="spellStart"/>
            <w:r w:rsidRPr="002311C6">
              <w:rPr>
                <w:rFonts w:ascii="Times New Roman" w:hAnsi="Times New Roman"/>
                <w:sz w:val="16"/>
                <w:szCs w:val="20"/>
              </w:rPr>
              <w:t>Bluetooth</w:t>
            </w:r>
            <w:proofErr w:type="spellEnd"/>
            <w:r w:rsidRPr="002311C6">
              <w:rPr>
                <w:rFonts w:ascii="Times New Roman" w:hAnsi="Times New Roman"/>
                <w:sz w:val="16"/>
                <w:szCs w:val="20"/>
              </w:rPr>
              <w:t>, питание - сеть. Регулировка низких частот (басов) - есть.</w:t>
            </w:r>
            <w:r w:rsidRPr="002311C6">
              <w:rPr>
                <w:rFonts w:ascii="Times New Roman" w:hAnsi="Times New Roman"/>
                <w:sz w:val="16"/>
                <w:szCs w:val="20"/>
              </w:rPr>
              <w:br/>
              <w:t>Регулировка высоких частот  - есть.</w:t>
            </w:r>
          </w:p>
        </w:tc>
        <w:tc>
          <w:tcPr>
            <w:tcW w:w="2625" w:type="dxa"/>
            <w:vAlign w:val="center"/>
          </w:tcPr>
          <w:p w14:paraId="140D1F84" w14:textId="34C22AC7" w:rsidR="00077744" w:rsidRPr="002311C6" w:rsidRDefault="00077744" w:rsidP="00077744">
            <w:pPr>
              <w:spacing w:after="0"/>
              <w:jc w:val="center"/>
              <w:rPr>
                <w:rFonts w:ascii="Times New Roman" w:hAnsi="Times New Roman"/>
                <w:sz w:val="16"/>
                <w:szCs w:val="20"/>
              </w:rPr>
            </w:pPr>
            <w:r w:rsidRPr="00BC4183">
              <w:rPr>
                <w:rFonts w:ascii="Times New Roman" w:hAnsi="Times New Roman"/>
                <w:bCs/>
                <w:sz w:val="16"/>
                <w:szCs w:val="20"/>
              </w:rPr>
              <w:t>ОП.02; ПМ.01</w:t>
            </w:r>
          </w:p>
        </w:tc>
      </w:tr>
      <w:tr w:rsidR="00077744" w:rsidRPr="002311C6" w14:paraId="1F2449B6" w14:textId="77777777" w:rsidTr="00077744">
        <w:tc>
          <w:tcPr>
            <w:tcW w:w="852" w:type="dxa"/>
            <w:shd w:val="clear" w:color="auto" w:fill="auto"/>
          </w:tcPr>
          <w:p w14:paraId="06C336C9" w14:textId="77777777" w:rsidR="00077744" w:rsidRPr="002311C6" w:rsidRDefault="00077744" w:rsidP="00A94D8E">
            <w:pPr>
              <w:pStyle w:val="ae"/>
              <w:numPr>
                <w:ilvl w:val="0"/>
                <w:numId w:val="3"/>
              </w:numPr>
              <w:spacing w:after="0"/>
              <w:jc w:val="both"/>
              <w:rPr>
                <w:sz w:val="16"/>
                <w:szCs w:val="20"/>
              </w:rPr>
            </w:pPr>
          </w:p>
        </w:tc>
        <w:tc>
          <w:tcPr>
            <w:tcW w:w="5006" w:type="dxa"/>
            <w:shd w:val="clear" w:color="auto" w:fill="auto"/>
            <w:vAlign w:val="center"/>
          </w:tcPr>
          <w:p w14:paraId="0A197ECF" w14:textId="22AE929C" w:rsidR="00077744" w:rsidRPr="002311C6" w:rsidRDefault="00077744" w:rsidP="00517A04">
            <w:pPr>
              <w:spacing w:after="0"/>
              <w:jc w:val="center"/>
              <w:rPr>
                <w:rFonts w:ascii="Times New Roman" w:hAnsi="Times New Roman"/>
                <w:sz w:val="16"/>
                <w:szCs w:val="20"/>
              </w:rPr>
            </w:pPr>
            <w:r w:rsidRPr="0042402D">
              <w:rPr>
                <w:rFonts w:ascii="Times New Roman" w:hAnsi="Times New Roman"/>
                <w:sz w:val="16"/>
                <w:szCs w:val="20"/>
              </w:rPr>
              <w:t>Телевизор</w:t>
            </w:r>
          </w:p>
        </w:tc>
        <w:tc>
          <w:tcPr>
            <w:tcW w:w="1843" w:type="dxa"/>
            <w:shd w:val="clear" w:color="auto" w:fill="auto"/>
          </w:tcPr>
          <w:p w14:paraId="1A24986A" w14:textId="77777777" w:rsidR="00077744" w:rsidRDefault="00077744" w:rsidP="00517A04">
            <w:pPr>
              <w:spacing w:after="0"/>
              <w:jc w:val="center"/>
              <w:rPr>
                <w:rFonts w:ascii="Times New Roman" w:hAnsi="Times New Roman"/>
                <w:sz w:val="16"/>
                <w:szCs w:val="20"/>
              </w:rPr>
            </w:pPr>
          </w:p>
          <w:p w14:paraId="08F7D6D4" w14:textId="77777777" w:rsidR="00077744" w:rsidRDefault="00077744" w:rsidP="00517A04">
            <w:pPr>
              <w:spacing w:after="0"/>
              <w:jc w:val="center"/>
              <w:rPr>
                <w:rFonts w:ascii="Times New Roman" w:hAnsi="Times New Roman"/>
                <w:sz w:val="16"/>
                <w:szCs w:val="20"/>
              </w:rPr>
            </w:pPr>
          </w:p>
          <w:p w14:paraId="26F93EF6" w14:textId="77777777" w:rsidR="00077744" w:rsidRDefault="00077744" w:rsidP="00517A04">
            <w:pPr>
              <w:spacing w:after="0"/>
              <w:jc w:val="center"/>
              <w:rPr>
                <w:rFonts w:ascii="Times New Roman" w:hAnsi="Times New Roman"/>
                <w:sz w:val="16"/>
                <w:szCs w:val="20"/>
              </w:rPr>
            </w:pPr>
          </w:p>
          <w:p w14:paraId="42F122D5" w14:textId="77777777" w:rsidR="00077744" w:rsidRDefault="00077744" w:rsidP="00517A04">
            <w:pPr>
              <w:spacing w:after="0"/>
              <w:jc w:val="center"/>
              <w:rPr>
                <w:rFonts w:ascii="Times New Roman" w:hAnsi="Times New Roman"/>
                <w:sz w:val="16"/>
                <w:szCs w:val="20"/>
              </w:rPr>
            </w:pPr>
          </w:p>
          <w:p w14:paraId="0F22911C" w14:textId="7874210B" w:rsidR="00077744" w:rsidRPr="002311C6" w:rsidRDefault="00077744" w:rsidP="00517A04">
            <w:pPr>
              <w:spacing w:after="0"/>
              <w:jc w:val="center"/>
              <w:rPr>
                <w:rFonts w:ascii="Times New Roman" w:hAnsi="Times New Roman"/>
                <w:sz w:val="16"/>
                <w:szCs w:val="20"/>
              </w:rPr>
            </w:pPr>
            <w:r w:rsidRPr="0042402D">
              <w:rPr>
                <w:rFonts w:ascii="Times New Roman" w:hAnsi="Times New Roman"/>
                <w:sz w:val="16"/>
                <w:szCs w:val="20"/>
              </w:rPr>
              <w:t>Оборудование IT</w:t>
            </w:r>
          </w:p>
        </w:tc>
        <w:tc>
          <w:tcPr>
            <w:tcW w:w="2552" w:type="dxa"/>
            <w:vAlign w:val="center"/>
          </w:tcPr>
          <w:p w14:paraId="3C25A4B5" w14:textId="699FDE66" w:rsidR="00077744" w:rsidRPr="002311C6" w:rsidRDefault="00077744" w:rsidP="004D4F9C">
            <w:pPr>
              <w:spacing w:after="0"/>
              <w:jc w:val="center"/>
              <w:rPr>
                <w:rFonts w:ascii="Times New Roman" w:hAnsi="Times New Roman"/>
                <w:sz w:val="16"/>
                <w:szCs w:val="20"/>
              </w:rPr>
            </w:pPr>
            <w:r w:rsidRPr="008F02C6">
              <w:rPr>
                <w:rFonts w:ascii="Times New Roman" w:hAnsi="Times New Roman"/>
                <w:bCs/>
                <w:sz w:val="16"/>
                <w:szCs w:val="20"/>
              </w:rPr>
              <w:t>Основное</w:t>
            </w:r>
          </w:p>
        </w:tc>
        <w:tc>
          <w:tcPr>
            <w:tcW w:w="2835" w:type="dxa"/>
            <w:shd w:val="clear" w:color="auto" w:fill="auto"/>
          </w:tcPr>
          <w:p w14:paraId="0B2C7CD0" w14:textId="2C52D32E" w:rsidR="00077744" w:rsidRPr="002311C6" w:rsidRDefault="00077744" w:rsidP="00517A04">
            <w:pPr>
              <w:spacing w:after="0"/>
              <w:rPr>
                <w:rFonts w:ascii="Times New Roman" w:hAnsi="Times New Roman"/>
                <w:sz w:val="16"/>
                <w:szCs w:val="20"/>
              </w:rPr>
            </w:pPr>
            <w:r w:rsidRPr="0042402D">
              <w:rPr>
                <w:rFonts w:ascii="Times New Roman" w:hAnsi="Times New Roman"/>
                <w:sz w:val="16"/>
                <w:szCs w:val="20"/>
              </w:rPr>
              <w:t xml:space="preserve">Размер экрана не менее 60 дюймов (152.4 см) </w:t>
            </w:r>
            <w:r w:rsidRPr="0042402D">
              <w:rPr>
                <w:rFonts w:ascii="Times New Roman" w:hAnsi="Times New Roman"/>
                <w:sz w:val="16"/>
                <w:szCs w:val="20"/>
              </w:rPr>
              <w:br/>
              <w:t xml:space="preserve">Разрешение экрана не менее 3840x2160 </w:t>
            </w:r>
            <w:proofErr w:type="spellStart"/>
            <w:r w:rsidRPr="0042402D">
              <w:rPr>
                <w:rFonts w:ascii="Times New Roman" w:hAnsi="Times New Roman"/>
                <w:sz w:val="16"/>
                <w:szCs w:val="20"/>
              </w:rPr>
              <w:t>Пикс</w:t>
            </w:r>
            <w:proofErr w:type="spellEnd"/>
            <w:r w:rsidRPr="0042402D">
              <w:rPr>
                <w:rFonts w:ascii="Times New Roman" w:hAnsi="Times New Roman"/>
                <w:sz w:val="16"/>
                <w:szCs w:val="20"/>
              </w:rPr>
              <w:t xml:space="preserve"> (4K </w:t>
            </w:r>
            <w:proofErr w:type="spellStart"/>
            <w:r w:rsidRPr="0042402D">
              <w:rPr>
                <w:rFonts w:ascii="Times New Roman" w:hAnsi="Times New Roman"/>
                <w:sz w:val="16"/>
                <w:szCs w:val="20"/>
              </w:rPr>
              <w:t>Ultra</w:t>
            </w:r>
            <w:proofErr w:type="spellEnd"/>
            <w:r w:rsidRPr="0042402D">
              <w:rPr>
                <w:rFonts w:ascii="Times New Roman" w:hAnsi="Times New Roman"/>
                <w:sz w:val="16"/>
                <w:szCs w:val="20"/>
              </w:rPr>
              <w:t xml:space="preserve"> HD) </w:t>
            </w:r>
            <w:r w:rsidRPr="0042402D">
              <w:rPr>
                <w:rFonts w:ascii="Times New Roman" w:hAnsi="Times New Roman"/>
                <w:sz w:val="16"/>
                <w:szCs w:val="20"/>
              </w:rPr>
              <w:br/>
              <w:t xml:space="preserve">Технология LED </w:t>
            </w:r>
            <w:r w:rsidRPr="0042402D">
              <w:rPr>
                <w:rFonts w:ascii="Times New Roman" w:hAnsi="Times New Roman"/>
                <w:sz w:val="16"/>
                <w:szCs w:val="20"/>
              </w:rPr>
              <w:br/>
              <w:t>Поддержка HDR </w:t>
            </w:r>
            <w:r w:rsidRPr="0042402D">
              <w:rPr>
                <w:rFonts w:ascii="Times New Roman" w:hAnsi="Times New Roman"/>
                <w:sz w:val="16"/>
                <w:szCs w:val="20"/>
              </w:rPr>
              <w:br/>
              <w:t xml:space="preserve">Частота обновления 60 Гц </w:t>
            </w:r>
            <w:r w:rsidRPr="0042402D">
              <w:rPr>
                <w:rFonts w:ascii="Times New Roman" w:hAnsi="Times New Roman"/>
                <w:sz w:val="16"/>
                <w:szCs w:val="20"/>
              </w:rPr>
              <w:br/>
            </w:r>
            <w:proofErr w:type="spellStart"/>
            <w:r w:rsidRPr="0042402D">
              <w:rPr>
                <w:rFonts w:ascii="Times New Roman" w:hAnsi="Times New Roman"/>
                <w:sz w:val="16"/>
                <w:szCs w:val="20"/>
              </w:rPr>
              <w:t>Smart</w:t>
            </w:r>
            <w:proofErr w:type="spellEnd"/>
            <w:r w:rsidRPr="0042402D">
              <w:rPr>
                <w:rFonts w:ascii="Times New Roman" w:hAnsi="Times New Roman"/>
                <w:sz w:val="16"/>
                <w:szCs w:val="20"/>
              </w:rPr>
              <w:t xml:space="preserve"> TV  </w:t>
            </w:r>
            <w:r w:rsidRPr="0042402D">
              <w:rPr>
                <w:rFonts w:ascii="Times New Roman" w:hAnsi="Times New Roman"/>
                <w:sz w:val="16"/>
                <w:szCs w:val="20"/>
              </w:rPr>
              <w:br/>
              <w:t xml:space="preserve">HDMI 2 </w:t>
            </w:r>
            <w:r w:rsidRPr="0042402D">
              <w:rPr>
                <w:rFonts w:ascii="Times New Roman" w:hAnsi="Times New Roman"/>
                <w:sz w:val="16"/>
                <w:szCs w:val="20"/>
              </w:rPr>
              <w:br/>
              <w:t>Разъем USB </w:t>
            </w:r>
            <w:r w:rsidRPr="0042402D">
              <w:rPr>
                <w:rFonts w:ascii="Times New Roman" w:hAnsi="Times New Roman"/>
                <w:sz w:val="16"/>
                <w:szCs w:val="20"/>
              </w:rPr>
              <w:br/>
            </w:r>
            <w:proofErr w:type="spellStart"/>
            <w:r w:rsidRPr="0042402D">
              <w:rPr>
                <w:rFonts w:ascii="Times New Roman" w:hAnsi="Times New Roman"/>
                <w:sz w:val="16"/>
                <w:szCs w:val="20"/>
              </w:rPr>
              <w:t>Wi-Fi</w:t>
            </w:r>
            <w:proofErr w:type="spellEnd"/>
            <w:r w:rsidRPr="0042402D">
              <w:rPr>
                <w:rFonts w:ascii="Times New Roman" w:hAnsi="Times New Roman"/>
                <w:sz w:val="16"/>
                <w:szCs w:val="20"/>
              </w:rPr>
              <w:t> </w:t>
            </w:r>
          </w:p>
        </w:tc>
        <w:tc>
          <w:tcPr>
            <w:tcW w:w="2625" w:type="dxa"/>
            <w:vAlign w:val="center"/>
          </w:tcPr>
          <w:p w14:paraId="44BCEEDC" w14:textId="685ED93D" w:rsidR="00077744" w:rsidRPr="002311C6" w:rsidRDefault="00077744" w:rsidP="00077744">
            <w:pPr>
              <w:spacing w:after="0"/>
              <w:jc w:val="center"/>
              <w:rPr>
                <w:rFonts w:ascii="Times New Roman" w:hAnsi="Times New Roman"/>
                <w:sz w:val="16"/>
                <w:szCs w:val="20"/>
              </w:rPr>
            </w:pPr>
            <w:r w:rsidRPr="00BC4183">
              <w:rPr>
                <w:rFonts w:ascii="Times New Roman" w:hAnsi="Times New Roman"/>
                <w:bCs/>
                <w:sz w:val="16"/>
                <w:szCs w:val="20"/>
              </w:rPr>
              <w:t>ОП.02; ПМ.01</w:t>
            </w:r>
          </w:p>
        </w:tc>
      </w:tr>
      <w:tr w:rsidR="00077744" w:rsidRPr="002311C6" w14:paraId="671F870D" w14:textId="77777777" w:rsidTr="00077744">
        <w:tc>
          <w:tcPr>
            <w:tcW w:w="852" w:type="dxa"/>
            <w:shd w:val="clear" w:color="auto" w:fill="auto"/>
          </w:tcPr>
          <w:p w14:paraId="5A7B6FAE" w14:textId="77777777" w:rsidR="00077744" w:rsidRPr="002311C6" w:rsidRDefault="00077744" w:rsidP="00A94D8E">
            <w:pPr>
              <w:pStyle w:val="ae"/>
              <w:numPr>
                <w:ilvl w:val="0"/>
                <w:numId w:val="3"/>
              </w:numPr>
              <w:spacing w:after="0"/>
              <w:jc w:val="both"/>
              <w:rPr>
                <w:sz w:val="16"/>
                <w:szCs w:val="20"/>
              </w:rPr>
            </w:pPr>
          </w:p>
        </w:tc>
        <w:tc>
          <w:tcPr>
            <w:tcW w:w="5006" w:type="dxa"/>
            <w:shd w:val="clear" w:color="auto" w:fill="auto"/>
            <w:vAlign w:val="center"/>
          </w:tcPr>
          <w:p w14:paraId="4C7844D8" w14:textId="11CE4CFD" w:rsidR="00077744" w:rsidRPr="002311C6" w:rsidRDefault="00077744" w:rsidP="001A0800">
            <w:pPr>
              <w:spacing w:after="0"/>
              <w:jc w:val="center"/>
              <w:rPr>
                <w:rFonts w:ascii="Times New Roman" w:hAnsi="Times New Roman"/>
                <w:sz w:val="16"/>
                <w:szCs w:val="20"/>
              </w:rPr>
            </w:pPr>
            <w:r w:rsidRPr="001A0800">
              <w:rPr>
                <w:rFonts w:ascii="Times New Roman" w:hAnsi="Times New Roman"/>
                <w:sz w:val="16"/>
                <w:szCs w:val="20"/>
              </w:rPr>
              <w:t>Стол ученический</w:t>
            </w:r>
          </w:p>
        </w:tc>
        <w:tc>
          <w:tcPr>
            <w:tcW w:w="1843" w:type="dxa"/>
            <w:shd w:val="clear" w:color="auto" w:fill="auto"/>
            <w:vAlign w:val="center"/>
          </w:tcPr>
          <w:p w14:paraId="3CF5FC1E" w14:textId="203BBC13" w:rsidR="00077744" w:rsidRPr="002311C6" w:rsidRDefault="00077744" w:rsidP="001A0800">
            <w:pPr>
              <w:spacing w:after="0"/>
              <w:jc w:val="center"/>
              <w:rPr>
                <w:rFonts w:ascii="Times New Roman" w:hAnsi="Times New Roman"/>
                <w:sz w:val="16"/>
                <w:szCs w:val="20"/>
              </w:rPr>
            </w:pPr>
            <w:r w:rsidRPr="001A0800">
              <w:rPr>
                <w:rFonts w:ascii="Times New Roman" w:hAnsi="Times New Roman"/>
                <w:sz w:val="16"/>
                <w:szCs w:val="20"/>
              </w:rPr>
              <w:t>Мебель</w:t>
            </w:r>
          </w:p>
        </w:tc>
        <w:tc>
          <w:tcPr>
            <w:tcW w:w="2552" w:type="dxa"/>
            <w:vAlign w:val="center"/>
          </w:tcPr>
          <w:p w14:paraId="43D5E915" w14:textId="098D2145" w:rsidR="00077744" w:rsidRPr="002311C6" w:rsidRDefault="00077744" w:rsidP="001A0800">
            <w:pPr>
              <w:spacing w:after="0"/>
              <w:jc w:val="center"/>
              <w:rPr>
                <w:rFonts w:ascii="Times New Roman" w:hAnsi="Times New Roman"/>
                <w:sz w:val="16"/>
                <w:szCs w:val="20"/>
              </w:rPr>
            </w:pPr>
            <w:r w:rsidRPr="001A0800">
              <w:rPr>
                <w:rFonts w:ascii="Times New Roman" w:hAnsi="Times New Roman"/>
                <w:sz w:val="16"/>
                <w:szCs w:val="20"/>
              </w:rPr>
              <w:t>Основное</w:t>
            </w:r>
          </w:p>
        </w:tc>
        <w:tc>
          <w:tcPr>
            <w:tcW w:w="2835" w:type="dxa"/>
            <w:shd w:val="clear" w:color="auto" w:fill="auto"/>
          </w:tcPr>
          <w:p w14:paraId="005BB0D6" w14:textId="0868FAC1"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Размер столешницы:  1200х500 мм.</w:t>
            </w:r>
            <w:r w:rsidRPr="001A0800">
              <w:rPr>
                <w:rFonts w:ascii="Times New Roman" w:hAnsi="Times New Roman"/>
                <w:sz w:val="16"/>
                <w:szCs w:val="20"/>
              </w:rPr>
              <w:br/>
              <w:t xml:space="preserve">Ростовая группа: 5-7 (зеленая маркировка). </w:t>
            </w:r>
            <w:r w:rsidRPr="001A0800">
              <w:rPr>
                <w:rFonts w:ascii="Times New Roman" w:hAnsi="Times New Roman"/>
                <w:sz w:val="16"/>
                <w:szCs w:val="20"/>
              </w:rPr>
              <w:br/>
              <w:t xml:space="preserve">Столешница стола ученического </w:t>
            </w:r>
            <w:r w:rsidRPr="001A0800">
              <w:rPr>
                <w:rFonts w:ascii="Times New Roman" w:hAnsi="Times New Roman"/>
                <w:sz w:val="16"/>
                <w:szCs w:val="20"/>
              </w:rPr>
              <w:lastRenderedPageBreak/>
              <w:t xml:space="preserve">изготовлена из ЛДСП толщиной 22мм, торцы оснащаются </w:t>
            </w:r>
            <w:proofErr w:type="spellStart"/>
            <w:r w:rsidRPr="001A0800">
              <w:rPr>
                <w:rFonts w:ascii="Times New Roman" w:hAnsi="Times New Roman"/>
                <w:sz w:val="16"/>
                <w:szCs w:val="20"/>
              </w:rPr>
              <w:t>противоударной</w:t>
            </w:r>
            <w:proofErr w:type="spellEnd"/>
            <w:r w:rsidRPr="001A0800">
              <w:rPr>
                <w:rFonts w:ascii="Times New Roman" w:hAnsi="Times New Roman"/>
                <w:sz w:val="16"/>
                <w:szCs w:val="20"/>
              </w:rPr>
              <w:t xml:space="preserve"> кромкой ПВХ. </w:t>
            </w:r>
            <w:r w:rsidRPr="001A0800">
              <w:rPr>
                <w:rFonts w:ascii="Times New Roman" w:hAnsi="Times New Roman"/>
                <w:sz w:val="16"/>
                <w:szCs w:val="20"/>
              </w:rPr>
              <w:br/>
              <w:t>Двухместный нерегулируемый.</w:t>
            </w:r>
          </w:p>
        </w:tc>
        <w:tc>
          <w:tcPr>
            <w:tcW w:w="2625" w:type="dxa"/>
            <w:vAlign w:val="center"/>
          </w:tcPr>
          <w:p w14:paraId="589BABED" w14:textId="19C0F6E4" w:rsidR="00077744" w:rsidRPr="002311C6" w:rsidRDefault="00077744" w:rsidP="00077744">
            <w:pPr>
              <w:spacing w:after="0"/>
              <w:jc w:val="center"/>
              <w:rPr>
                <w:rFonts w:ascii="Times New Roman" w:hAnsi="Times New Roman"/>
                <w:sz w:val="16"/>
                <w:szCs w:val="20"/>
              </w:rPr>
            </w:pPr>
            <w:r w:rsidRPr="00BC4183">
              <w:rPr>
                <w:rFonts w:ascii="Times New Roman" w:hAnsi="Times New Roman"/>
                <w:bCs/>
                <w:sz w:val="16"/>
                <w:szCs w:val="20"/>
              </w:rPr>
              <w:lastRenderedPageBreak/>
              <w:t>ОП.02; ПМ.01</w:t>
            </w:r>
          </w:p>
        </w:tc>
      </w:tr>
      <w:tr w:rsidR="00077744" w:rsidRPr="002311C6" w14:paraId="53E7CB5E" w14:textId="77777777" w:rsidTr="00077744">
        <w:tc>
          <w:tcPr>
            <w:tcW w:w="852" w:type="dxa"/>
            <w:shd w:val="clear" w:color="auto" w:fill="auto"/>
          </w:tcPr>
          <w:p w14:paraId="3F8CF1C9" w14:textId="77777777" w:rsidR="00077744" w:rsidRPr="002311C6" w:rsidRDefault="00077744" w:rsidP="00A94D8E">
            <w:pPr>
              <w:pStyle w:val="ae"/>
              <w:numPr>
                <w:ilvl w:val="0"/>
                <w:numId w:val="3"/>
              </w:numPr>
              <w:spacing w:after="0"/>
              <w:jc w:val="both"/>
              <w:rPr>
                <w:sz w:val="16"/>
                <w:szCs w:val="20"/>
              </w:rPr>
            </w:pPr>
          </w:p>
        </w:tc>
        <w:tc>
          <w:tcPr>
            <w:tcW w:w="5006" w:type="dxa"/>
            <w:shd w:val="clear" w:color="auto" w:fill="auto"/>
            <w:vAlign w:val="center"/>
          </w:tcPr>
          <w:p w14:paraId="1D2493B9" w14:textId="326C484C" w:rsidR="00077744" w:rsidRPr="002311C6" w:rsidRDefault="00077744" w:rsidP="001A0800">
            <w:pPr>
              <w:spacing w:after="0"/>
              <w:jc w:val="center"/>
              <w:rPr>
                <w:rFonts w:ascii="Times New Roman" w:hAnsi="Times New Roman"/>
                <w:sz w:val="16"/>
                <w:szCs w:val="20"/>
              </w:rPr>
            </w:pPr>
            <w:r w:rsidRPr="001A0800">
              <w:rPr>
                <w:rFonts w:ascii="Times New Roman" w:hAnsi="Times New Roman"/>
                <w:sz w:val="16"/>
                <w:szCs w:val="20"/>
              </w:rPr>
              <w:t>Стул ученический</w:t>
            </w:r>
          </w:p>
        </w:tc>
        <w:tc>
          <w:tcPr>
            <w:tcW w:w="1843" w:type="dxa"/>
            <w:shd w:val="clear" w:color="auto" w:fill="auto"/>
            <w:vAlign w:val="center"/>
          </w:tcPr>
          <w:p w14:paraId="1F43E2AC" w14:textId="2EAAE93D" w:rsidR="00077744" w:rsidRPr="002311C6" w:rsidRDefault="00077744" w:rsidP="001A0800">
            <w:pPr>
              <w:spacing w:after="0"/>
              <w:jc w:val="center"/>
              <w:rPr>
                <w:rFonts w:ascii="Times New Roman" w:hAnsi="Times New Roman"/>
                <w:sz w:val="16"/>
                <w:szCs w:val="20"/>
              </w:rPr>
            </w:pPr>
            <w:r w:rsidRPr="001A0800">
              <w:rPr>
                <w:rFonts w:ascii="Times New Roman" w:hAnsi="Times New Roman"/>
                <w:sz w:val="16"/>
                <w:szCs w:val="20"/>
              </w:rPr>
              <w:t>Мебель</w:t>
            </w:r>
          </w:p>
        </w:tc>
        <w:tc>
          <w:tcPr>
            <w:tcW w:w="2552" w:type="dxa"/>
            <w:vAlign w:val="center"/>
          </w:tcPr>
          <w:p w14:paraId="0A5B9862" w14:textId="06421435" w:rsidR="00077744" w:rsidRPr="002311C6" w:rsidRDefault="00077744" w:rsidP="001A0800">
            <w:pPr>
              <w:spacing w:after="0"/>
              <w:jc w:val="center"/>
              <w:rPr>
                <w:rFonts w:ascii="Times New Roman" w:hAnsi="Times New Roman"/>
                <w:sz w:val="16"/>
                <w:szCs w:val="20"/>
              </w:rPr>
            </w:pPr>
            <w:r w:rsidRPr="001A0800">
              <w:rPr>
                <w:rFonts w:ascii="Times New Roman" w:hAnsi="Times New Roman"/>
                <w:sz w:val="16"/>
                <w:szCs w:val="20"/>
              </w:rPr>
              <w:t>Основное</w:t>
            </w:r>
          </w:p>
        </w:tc>
        <w:tc>
          <w:tcPr>
            <w:tcW w:w="2835" w:type="dxa"/>
            <w:shd w:val="clear" w:color="auto" w:fill="auto"/>
          </w:tcPr>
          <w:p w14:paraId="76F1AE68" w14:textId="3E6879D5"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 xml:space="preserve">Габариты не менее, </w:t>
            </w:r>
            <w:proofErr w:type="gramStart"/>
            <w:r w:rsidRPr="001A0800">
              <w:rPr>
                <w:rFonts w:ascii="Times New Roman" w:hAnsi="Times New Roman"/>
                <w:sz w:val="16"/>
                <w:szCs w:val="20"/>
              </w:rPr>
              <w:t>мм</w:t>
            </w:r>
            <w:proofErr w:type="gramEnd"/>
            <w:r w:rsidRPr="001A0800">
              <w:rPr>
                <w:rFonts w:ascii="Times New Roman" w:hAnsi="Times New Roman"/>
                <w:sz w:val="16"/>
                <w:szCs w:val="20"/>
              </w:rPr>
              <w:t xml:space="preserve"> 420-460-500.</w:t>
            </w:r>
            <w:r w:rsidRPr="001A0800">
              <w:rPr>
                <w:rFonts w:ascii="Times New Roman" w:hAnsi="Times New Roman"/>
                <w:sz w:val="16"/>
                <w:szCs w:val="20"/>
              </w:rPr>
              <w:br/>
              <w:t xml:space="preserve">Ростовая группа: 5- 7. </w:t>
            </w:r>
            <w:r w:rsidRPr="001A0800">
              <w:rPr>
                <w:rFonts w:ascii="Times New Roman" w:hAnsi="Times New Roman"/>
                <w:sz w:val="16"/>
                <w:szCs w:val="20"/>
              </w:rPr>
              <w:br/>
              <w:t>Материал сидения и спинки: антивандальный двухслойный дышащий пластик</w:t>
            </w:r>
          </w:p>
        </w:tc>
        <w:tc>
          <w:tcPr>
            <w:tcW w:w="2625" w:type="dxa"/>
            <w:vAlign w:val="center"/>
          </w:tcPr>
          <w:p w14:paraId="30BCBE93" w14:textId="1ACC5ABA" w:rsidR="00077744" w:rsidRPr="002311C6" w:rsidRDefault="00077744" w:rsidP="00077744">
            <w:pPr>
              <w:spacing w:after="0"/>
              <w:jc w:val="center"/>
              <w:rPr>
                <w:rFonts w:ascii="Times New Roman" w:hAnsi="Times New Roman"/>
                <w:sz w:val="16"/>
                <w:szCs w:val="20"/>
              </w:rPr>
            </w:pPr>
            <w:r w:rsidRPr="00BC4183">
              <w:rPr>
                <w:rFonts w:ascii="Times New Roman" w:hAnsi="Times New Roman"/>
                <w:bCs/>
                <w:sz w:val="16"/>
                <w:szCs w:val="20"/>
              </w:rPr>
              <w:t>ОП.02; ПМ.01</w:t>
            </w:r>
          </w:p>
        </w:tc>
      </w:tr>
      <w:tr w:rsidR="00077744" w:rsidRPr="002311C6" w14:paraId="507827BE" w14:textId="77777777" w:rsidTr="00077744">
        <w:tc>
          <w:tcPr>
            <w:tcW w:w="852" w:type="dxa"/>
            <w:shd w:val="clear" w:color="auto" w:fill="auto"/>
          </w:tcPr>
          <w:p w14:paraId="7E71B74D" w14:textId="77777777" w:rsidR="00077744" w:rsidRPr="002311C6" w:rsidRDefault="00077744" w:rsidP="00A94D8E">
            <w:pPr>
              <w:pStyle w:val="ae"/>
              <w:numPr>
                <w:ilvl w:val="0"/>
                <w:numId w:val="3"/>
              </w:numPr>
              <w:spacing w:after="0"/>
              <w:jc w:val="both"/>
              <w:rPr>
                <w:sz w:val="16"/>
                <w:szCs w:val="20"/>
              </w:rPr>
            </w:pPr>
          </w:p>
        </w:tc>
        <w:tc>
          <w:tcPr>
            <w:tcW w:w="5006" w:type="dxa"/>
            <w:shd w:val="clear" w:color="auto" w:fill="auto"/>
            <w:vAlign w:val="center"/>
          </w:tcPr>
          <w:p w14:paraId="6B920339" w14:textId="21125338" w:rsidR="00077744" w:rsidRPr="00517A04" w:rsidRDefault="00077744" w:rsidP="001A0800">
            <w:pPr>
              <w:spacing w:after="0"/>
              <w:jc w:val="center"/>
              <w:rPr>
                <w:rFonts w:ascii="Times New Roman" w:hAnsi="Times New Roman"/>
                <w:sz w:val="16"/>
                <w:szCs w:val="20"/>
              </w:rPr>
            </w:pPr>
            <w:r w:rsidRPr="001A0800">
              <w:rPr>
                <w:rFonts w:ascii="Times New Roman" w:hAnsi="Times New Roman"/>
                <w:sz w:val="16"/>
                <w:szCs w:val="20"/>
              </w:rPr>
              <w:t>Шкаф многосекционный полуоткрытый</w:t>
            </w:r>
          </w:p>
        </w:tc>
        <w:tc>
          <w:tcPr>
            <w:tcW w:w="1843" w:type="dxa"/>
            <w:shd w:val="clear" w:color="auto" w:fill="auto"/>
            <w:vAlign w:val="center"/>
          </w:tcPr>
          <w:p w14:paraId="5B92A475" w14:textId="411BC403" w:rsidR="00077744" w:rsidRPr="002311C6" w:rsidRDefault="00077744" w:rsidP="001A0800">
            <w:pPr>
              <w:spacing w:after="0"/>
              <w:jc w:val="center"/>
              <w:rPr>
                <w:rFonts w:ascii="Times New Roman" w:hAnsi="Times New Roman"/>
                <w:sz w:val="16"/>
                <w:szCs w:val="20"/>
              </w:rPr>
            </w:pPr>
            <w:r w:rsidRPr="001A0800">
              <w:rPr>
                <w:rFonts w:ascii="Times New Roman" w:hAnsi="Times New Roman"/>
                <w:sz w:val="16"/>
                <w:szCs w:val="20"/>
              </w:rPr>
              <w:t>Мебель</w:t>
            </w:r>
          </w:p>
        </w:tc>
        <w:tc>
          <w:tcPr>
            <w:tcW w:w="2552" w:type="dxa"/>
            <w:vAlign w:val="center"/>
          </w:tcPr>
          <w:p w14:paraId="23BBF4FF" w14:textId="3FDFCC46" w:rsidR="00077744" w:rsidRPr="002311C6" w:rsidRDefault="00077744" w:rsidP="001A0800">
            <w:pPr>
              <w:spacing w:after="0"/>
              <w:jc w:val="center"/>
              <w:rPr>
                <w:rFonts w:ascii="Times New Roman" w:hAnsi="Times New Roman"/>
                <w:sz w:val="16"/>
                <w:szCs w:val="20"/>
              </w:rPr>
            </w:pPr>
            <w:r w:rsidRPr="001A0800">
              <w:rPr>
                <w:rFonts w:ascii="Times New Roman" w:hAnsi="Times New Roman"/>
                <w:sz w:val="16"/>
                <w:szCs w:val="20"/>
              </w:rPr>
              <w:t>Основное</w:t>
            </w:r>
          </w:p>
        </w:tc>
        <w:tc>
          <w:tcPr>
            <w:tcW w:w="2835" w:type="dxa"/>
            <w:shd w:val="clear" w:color="auto" w:fill="auto"/>
          </w:tcPr>
          <w:p w14:paraId="7CB2A1F7" w14:textId="69F82383"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Габаритные размеры, не менее 2562х450х2010 мм.</w:t>
            </w:r>
            <w:r w:rsidRPr="001A0800">
              <w:rPr>
                <w:rFonts w:ascii="Times New Roman" w:hAnsi="Times New Roman"/>
                <w:sz w:val="16"/>
                <w:szCs w:val="20"/>
              </w:rPr>
              <w:br/>
              <w:t xml:space="preserve">Многосекционный полуоткрытый шкаф для хранения учебных пособий. </w:t>
            </w:r>
          </w:p>
        </w:tc>
        <w:tc>
          <w:tcPr>
            <w:tcW w:w="2625" w:type="dxa"/>
            <w:vAlign w:val="center"/>
          </w:tcPr>
          <w:p w14:paraId="6BFC7DEF" w14:textId="2CC15981" w:rsidR="00077744" w:rsidRPr="002311C6" w:rsidRDefault="00077744" w:rsidP="00077744">
            <w:pPr>
              <w:spacing w:after="0"/>
              <w:jc w:val="center"/>
              <w:rPr>
                <w:rFonts w:ascii="Times New Roman" w:hAnsi="Times New Roman"/>
                <w:sz w:val="16"/>
                <w:szCs w:val="20"/>
              </w:rPr>
            </w:pPr>
            <w:r w:rsidRPr="00BC4183">
              <w:rPr>
                <w:rFonts w:ascii="Times New Roman" w:hAnsi="Times New Roman"/>
                <w:bCs/>
                <w:sz w:val="16"/>
                <w:szCs w:val="20"/>
              </w:rPr>
              <w:t>ОП.02; ПМ.01</w:t>
            </w:r>
          </w:p>
        </w:tc>
      </w:tr>
      <w:tr w:rsidR="00077744" w:rsidRPr="002311C6" w14:paraId="205907E6" w14:textId="77777777" w:rsidTr="00077744">
        <w:tc>
          <w:tcPr>
            <w:tcW w:w="852" w:type="dxa"/>
            <w:shd w:val="clear" w:color="auto" w:fill="auto"/>
          </w:tcPr>
          <w:p w14:paraId="2C998FD9" w14:textId="77777777" w:rsidR="00077744" w:rsidRPr="002311C6" w:rsidRDefault="00077744" w:rsidP="00A94D8E">
            <w:pPr>
              <w:pStyle w:val="ae"/>
              <w:numPr>
                <w:ilvl w:val="0"/>
                <w:numId w:val="3"/>
              </w:numPr>
              <w:spacing w:after="0"/>
              <w:jc w:val="both"/>
              <w:rPr>
                <w:sz w:val="16"/>
                <w:szCs w:val="20"/>
              </w:rPr>
            </w:pPr>
          </w:p>
        </w:tc>
        <w:tc>
          <w:tcPr>
            <w:tcW w:w="5006" w:type="dxa"/>
            <w:shd w:val="clear" w:color="auto" w:fill="auto"/>
            <w:vAlign w:val="center"/>
          </w:tcPr>
          <w:p w14:paraId="1A3039EC" w14:textId="7FE6D390" w:rsidR="00077744" w:rsidRPr="002311C6" w:rsidRDefault="00077744" w:rsidP="001A0800">
            <w:pPr>
              <w:spacing w:after="0"/>
              <w:jc w:val="center"/>
              <w:rPr>
                <w:rFonts w:ascii="Times New Roman" w:hAnsi="Times New Roman"/>
                <w:sz w:val="16"/>
                <w:szCs w:val="20"/>
              </w:rPr>
            </w:pPr>
            <w:r w:rsidRPr="001A0800">
              <w:rPr>
                <w:rFonts w:ascii="Times New Roman" w:hAnsi="Times New Roman"/>
                <w:sz w:val="16"/>
                <w:szCs w:val="20"/>
              </w:rPr>
              <w:t>Тренажер «Доильный аппарат»</w:t>
            </w:r>
          </w:p>
        </w:tc>
        <w:tc>
          <w:tcPr>
            <w:tcW w:w="1843" w:type="dxa"/>
            <w:shd w:val="clear" w:color="auto" w:fill="auto"/>
            <w:vAlign w:val="center"/>
          </w:tcPr>
          <w:p w14:paraId="472ACE27" w14:textId="0662ADF7" w:rsidR="00077744" w:rsidRPr="002311C6" w:rsidRDefault="00077744" w:rsidP="001A0800">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50338994" w14:textId="7F1E62E6" w:rsidR="00077744" w:rsidRPr="002311C6" w:rsidRDefault="00077744" w:rsidP="001A0800">
            <w:pPr>
              <w:spacing w:after="0"/>
              <w:jc w:val="center"/>
              <w:rPr>
                <w:rFonts w:ascii="Times New Roman" w:hAnsi="Times New Roman"/>
                <w:sz w:val="16"/>
                <w:szCs w:val="20"/>
              </w:rPr>
            </w:pPr>
            <w:r>
              <w:rPr>
                <w:rFonts w:ascii="Times New Roman" w:hAnsi="Times New Roman"/>
                <w:sz w:val="16"/>
                <w:szCs w:val="20"/>
              </w:rPr>
              <w:t>Специализированное</w:t>
            </w:r>
          </w:p>
        </w:tc>
        <w:tc>
          <w:tcPr>
            <w:tcW w:w="2835" w:type="dxa"/>
            <w:shd w:val="clear" w:color="auto" w:fill="auto"/>
          </w:tcPr>
          <w:p w14:paraId="6431E3AE" w14:textId="6F7756C4"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Изделие представляет собой программно-аппаратный комплекс, включающий в себя стойку с полномасштабной визуально достоверной моделью вымени коровы, а также агрегат для машинного доения.</w:t>
            </w:r>
            <w:r w:rsidRPr="001A0800">
              <w:rPr>
                <w:rFonts w:ascii="Times New Roman" w:hAnsi="Times New Roman"/>
                <w:sz w:val="16"/>
                <w:szCs w:val="20"/>
              </w:rPr>
              <w:br/>
              <w:t>Функционал тренажера предоставляет возможность симуляции технологического цикла дойки КРС, состоящего из следующих этапов:</w:t>
            </w:r>
            <w:r w:rsidRPr="001A0800">
              <w:rPr>
                <w:rFonts w:ascii="Times New Roman" w:hAnsi="Times New Roman"/>
                <w:sz w:val="16"/>
                <w:szCs w:val="20"/>
              </w:rPr>
              <w:br/>
              <w:t>очистка и стимуляция вымени;</w:t>
            </w:r>
            <w:r w:rsidRPr="001A0800">
              <w:rPr>
                <w:rFonts w:ascii="Times New Roman" w:hAnsi="Times New Roman"/>
                <w:sz w:val="16"/>
                <w:szCs w:val="20"/>
              </w:rPr>
              <w:br/>
              <w:t>подсоединение доильных стаканов;</w:t>
            </w:r>
            <w:r w:rsidRPr="001A0800">
              <w:rPr>
                <w:rFonts w:ascii="Times New Roman" w:hAnsi="Times New Roman"/>
                <w:sz w:val="16"/>
                <w:szCs w:val="20"/>
              </w:rPr>
              <w:br/>
              <w:t>процесс доения;</w:t>
            </w:r>
            <w:r w:rsidRPr="001A0800">
              <w:rPr>
                <w:rFonts w:ascii="Times New Roman" w:hAnsi="Times New Roman"/>
                <w:sz w:val="16"/>
                <w:szCs w:val="20"/>
              </w:rPr>
              <w:br/>
              <w:t>снятие доильных стаканов;</w:t>
            </w:r>
            <w:r w:rsidRPr="001A0800">
              <w:rPr>
                <w:rFonts w:ascii="Times New Roman" w:hAnsi="Times New Roman"/>
                <w:sz w:val="16"/>
                <w:szCs w:val="20"/>
              </w:rPr>
              <w:br/>
              <w:t>обработка вымени после доения.</w:t>
            </w:r>
            <w:r w:rsidRPr="001A0800">
              <w:rPr>
                <w:rFonts w:ascii="Times New Roman" w:hAnsi="Times New Roman"/>
                <w:sz w:val="16"/>
                <w:szCs w:val="20"/>
              </w:rPr>
              <w:br/>
              <w:t>В процессе отработки навыков механизированной дойки программное обеспечение тренажера анализирует параметры процесса и осуществляет построение модели психологического состояния и поведения КРС – это влияет на количество технологической жидкости, поступающей в бидон агрегата для машинного доения.</w:t>
            </w:r>
          </w:p>
        </w:tc>
        <w:tc>
          <w:tcPr>
            <w:tcW w:w="2625" w:type="dxa"/>
            <w:vAlign w:val="center"/>
          </w:tcPr>
          <w:p w14:paraId="68F88025" w14:textId="10936BBA" w:rsidR="00077744" w:rsidRPr="002311C6" w:rsidRDefault="00077744" w:rsidP="00077744">
            <w:pPr>
              <w:spacing w:after="0"/>
              <w:jc w:val="center"/>
              <w:rPr>
                <w:rFonts w:ascii="Times New Roman" w:hAnsi="Times New Roman"/>
                <w:sz w:val="16"/>
                <w:szCs w:val="20"/>
              </w:rPr>
            </w:pPr>
            <w:r w:rsidRPr="00BC4183">
              <w:rPr>
                <w:rFonts w:ascii="Times New Roman" w:hAnsi="Times New Roman"/>
                <w:bCs/>
                <w:sz w:val="16"/>
                <w:szCs w:val="20"/>
              </w:rPr>
              <w:t>ОП.02; ПМ.01</w:t>
            </w:r>
          </w:p>
        </w:tc>
      </w:tr>
      <w:tr w:rsidR="00077744" w:rsidRPr="002311C6" w14:paraId="124646CA" w14:textId="77777777" w:rsidTr="00077744">
        <w:tc>
          <w:tcPr>
            <w:tcW w:w="852" w:type="dxa"/>
            <w:shd w:val="clear" w:color="auto" w:fill="auto"/>
          </w:tcPr>
          <w:p w14:paraId="1290D115" w14:textId="77777777" w:rsidR="00077744" w:rsidRPr="002311C6" w:rsidRDefault="00077744" w:rsidP="00A94D8E">
            <w:pPr>
              <w:pStyle w:val="ae"/>
              <w:numPr>
                <w:ilvl w:val="0"/>
                <w:numId w:val="3"/>
              </w:numPr>
              <w:spacing w:after="0"/>
              <w:jc w:val="both"/>
              <w:rPr>
                <w:sz w:val="16"/>
                <w:szCs w:val="20"/>
              </w:rPr>
            </w:pPr>
          </w:p>
        </w:tc>
        <w:tc>
          <w:tcPr>
            <w:tcW w:w="5006" w:type="dxa"/>
            <w:shd w:val="clear" w:color="auto" w:fill="auto"/>
            <w:vAlign w:val="center"/>
          </w:tcPr>
          <w:p w14:paraId="58B1D3E4" w14:textId="4D024FBF" w:rsidR="00077744" w:rsidRPr="002311C6" w:rsidRDefault="00077744" w:rsidP="001A0800">
            <w:pPr>
              <w:spacing w:after="0"/>
              <w:jc w:val="center"/>
              <w:rPr>
                <w:rFonts w:ascii="Times New Roman" w:hAnsi="Times New Roman"/>
                <w:sz w:val="16"/>
                <w:szCs w:val="20"/>
              </w:rPr>
            </w:pPr>
            <w:r w:rsidRPr="001A0800">
              <w:rPr>
                <w:rFonts w:ascii="Times New Roman" w:hAnsi="Times New Roman"/>
                <w:sz w:val="16"/>
                <w:szCs w:val="20"/>
              </w:rPr>
              <w:t>Тренажер "Борона дисковая навесная"</w:t>
            </w:r>
          </w:p>
        </w:tc>
        <w:tc>
          <w:tcPr>
            <w:tcW w:w="1843" w:type="dxa"/>
            <w:shd w:val="clear" w:color="auto" w:fill="auto"/>
            <w:vAlign w:val="center"/>
          </w:tcPr>
          <w:p w14:paraId="391AB3AF" w14:textId="12B885A5" w:rsidR="00077744" w:rsidRPr="002311C6" w:rsidRDefault="00077744" w:rsidP="001A0800">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506C22F4" w14:textId="4BC502D9" w:rsidR="00077744" w:rsidRPr="002311C6" w:rsidRDefault="00077744" w:rsidP="001A0800">
            <w:pPr>
              <w:spacing w:after="0"/>
              <w:jc w:val="center"/>
              <w:rPr>
                <w:rFonts w:ascii="Times New Roman" w:hAnsi="Times New Roman"/>
                <w:sz w:val="16"/>
                <w:szCs w:val="20"/>
              </w:rPr>
            </w:pPr>
            <w:r w:rsidRPr="00254548">
              <w:rPr>
                <w:rFonts w:ascii="Times New Roman" w:hAnsi="Times New Roman"/>
                <w:sz w:val="16"/>
                <w:szCs w:val="20"/>
              </w:rPr>
              <w:t>Специализированное</w:t>
            </w:r>
          </w:p>
        </w:tc>
        <w:tc>
          <w:tcPr>
            <w:tcW w:w="2835" w:type="dxa"/>
            <w:shd w:val="clear" w:color="auto" w:fill="auto"/>
          </w:tcPr>
          <w:p w14:paraId="5F85D76F" w14:textId="75A96F65"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 xml:space="preserve">Тренажер представляет собой металлическую раму с расположенным на ней образцом дисковой навесной бороны. </w:t>
            </w:r>
            <w:r w:rsidRPr="001A0800">
              <w:rPr>
                <w:rFonts w:ascii="Times New Roman" w:hAnsi="Times New Roman"/>
                <w:sz w:val="16"/>
                <w:szCs w:val="20"/>
              </w:rPr>
              <w:lastRenderedPageBreak/>
              <w:t>Представлена возможность подъема бороны для более детального изучения ее устройства, а также осуществления практических работ по ее регулировке и техническому обслуживанию. В комплекте набор инструментов.</w:t>
            </w:r>
          </w:p>
        </w:tc>
        <w:tc>
          <w:tcPr>
            <w:tcW w:w="2625" w:type="dxa"/>
            <w:vAlign w:val="center"/>
          </w:tcPr>
          <w:p w14:paraId="2CA6B3A3" w14:textId="02988B73" w:rsidR="00077744" w:rsidRPr="002311C6" w:rsidRDefault="00077744" w:rsidP="00077744">
            <w:pPr>
              <w:spacing w:after="0"/>
              <w:jc w:val="center"/>
              <w:rPr>
                <w:rFonts w:ascii="Times New Roman" w:hAnsi="Times New Roman"/>
                <w:sz w:val="16"/>
                <w:szCs w:val="20"/>
              </w:rPr>
            </w:pPr>
            <w:r w:rsidRPr="00BC4183">
              <w:rPr>
                <w:rFonts w:ascii="Times New Roman" w:hAnsi="Times New Roman"/>
                <w:bCs/>
                <w:sz w:val="16"/>
                <w:szCs w:val="20"/>
              </w:rPr>
              <w:lastRenderedPageBreak/>
              <w:t>ОП.02; ПМ.01</w:t>
            </w:r>
          </w:p>
        </w:tc>
      </w:tr>
      <w:tr w:rsidR="00077744" w:rsidRPr="002311C6" w14:paraId="5FDD40E2" w14:textId="77777777" w:rsidTr="00077744">
        <w:tc>
          <w:tcPr>
            <w:tcW w:w="852" w:type="dxa"/>
            <w:shd w:val="clear" w:color="auto" w:fill="auto"/>
          </w:tcPr>
          <w:p w14:paraId="2D166D4E" w14:textId="77777777" w:rsidR="00077744" w:rsidRPr="002311C6" w:rsidRDefault="00077744" w:rsidP="00A94D8E">
            <w:pPr>
              <w:pStyle w:val="ae"/>
              <w:numPr>
                <w:ilvl w:val="0"/>
                <w:numId w:val="3"/>
              </w:numPr>
              <w:spacing w:after="0"/>
              <w:jc w:val="both"/>
              <w:rPr>
                <w:sz w:val="16"/>
                <w:szCs w:val="20"/>
              </w:rPr>
            </w:pPr>
          </w:p>
        </w:tc>
        <w:tc>
          <w:tcPr>
            <w:tcW w:w="5006" w:type="dxa"/>
            <w:shd w:val="clear" w:color="auto" w:fill="auto"/>
            <w:vAlign w:val="center"/>
          </w:tcPr>
          <w:p w14:paraId="506C0C79" w14:textId="43A3DC02" w:rsidR="00077744" w:rsidRPr="002311C6" w:rsidRDefault="00077744" w:rsidP="001A0800">
            <w:pPr>
              <w:spacing w:after="0"/>
              <w:jc w:val="center"/>
              <w:rPr>
                <w:rFonts w:ascii="Times New Roman" w:hAnsi="Times New Roman"/>
                <w:sz w:val="16"/>
                <w:szCs w:val="20"/>
              </w:rPr>
            </w:pPr>
            <w:r w:rsidRPr="001A0800">
              <w:rPr>
                <w:rFonts w:ascii="Times New Roman" w:hAnsi="Times New Roman"/>
                <w:sz w:val="16"/>
                <w:szCs w:val="20"/>
              </w:rPr>
              <w:t>Тренажер "Пресс-подборщик рулонный"</w:t>
            </w:r>
          </w:p>
        </w:tc>
        <w:tc>
          <w:tcPr>
            <w:tcW w:w="1843" w:type="dxa"/>
            <w:shd w:val="clear" w:color="auto" w:fill="auto"/>
            <w:vAlign w:val="center"/>
          </w:tcPr>
          <w:p w14:paraId="5C274E34" w14:textId="4BEBC529" w:rsidR="00077744" w:rsidRPr="002311C6" w:rsidRDefault="00077744" w:rsidP="001A0800">
            <w:pPr>
              <w:spacing w:after="0"/>
              <w:jc w:val="center"/>
              <w:rPr>
                <w:rFonts w:ascii="Times New Roman" w:hAnsi="Times New Roman"/>
                <w:sz w:val="16"/>
                <w:szCs w:val="20"/>
              </w:rPr>
            </w:pPr>
            <w:r w:rsidRPr="001A0800">
              <w:rPr>
                <w:rFonts w:ascii="Times New Roman" w:hAnsi="Times New Roman"/>
                <w:sz w:val="16"/>
                <w:szCs w:val="20"/>
              </w:rPr>
              <w:t>Оборудование</w:t>
            </w:r>
          </w:p>
        </w:tc>
        <w:tc>
          <w:tcPr>
            <w:tcW w:w="2552" w:type="dxa"/>
            <w:vAlign w:val="center"/>
          </w:tcPr>
          <w:p w14:paraId="6AF00F55" w14:textId="600B0AE2" w:rsidR="00077744" w:rsidRPr="002311C6" w:rsidRDefault="00077744" w:rsidP="001A0800">
            <w:pPr>
              <w:spacing w:after="0"/>
              <w:jc w:val="center"/>
              <w:rPr>
                <w:rFonts w:ascii="Times New Roman" w:hAnsi="Times New Roman"/>
                <w:sz w:val="16"/>
                <w:szCs w:val="20"/>
              </w:rPr>
            </w:pPr>
            <w:r w:rsidRPr="00254548">
              <w:rPr>
                <w:rFonts w:ascii="Times New Roman" w:hAnsi="Times New Roman"/>
                <w:sz w:val="16"/>
                <w:szCs w:val="20"/>
              </w:rPr>
              <w:t>Специализированное</w:t>
            </w:r>
          </w:p>
        </w:tc>
        <w:tc>
          <w:tcPr>
            <w:tcW w:w="2835" w:type="dxa"/>
            <w:shd w:val="clear" w:color="auto" w:fill="auto"/>
          </w:tcPr>
          <w:p w14:paraId="1689260B" w14:textId="0023595A" w:rsidR="00077744" w:rsidRPr="002311C6" w:rsidRDefault="00077744" w:rsidP="00517A04">
            <w:pPr>
              <w:spacing w:after="0"/>
              <w:rPr>
                <w:rFonts w:ascii="Times New Roman" w:hAnsi="Times New Roman"/>
                <w:sz w:val="16"/>
                <w:szCs w:val="20"/>
              </w:rPr>
            </w:pPr>
            <w:r w:rsidRPr="001A0800">
              <w:rPr>
                <w:rFonts w:ascii="Times New Roman" w:hAnsi="Times New Roman"/>
                <w:sz w:val="16"/>
                <w:szCs w:val="20"/>
              </w:rPr>
              <w:t>Тренажер представляет собой образец рулонного пресс-подборщика, подготовленный для учебного процесса.</w:t>
            </w:r>
            <w:r w:rsidRPr="001A0800">
              <w:rPr>
                <w:rFonts w:ascii="Times New Roman" w:hAnsi="Times New Roman"/>
                <w:sz w:val="16"/>
                <w:szCs w:val="20"/>
              </w:rPr>
              <w:br/>
              <w:t>На корпусе подборщика и прессующего агрегата выполнены разрезы для демонстрации устройства оборудования. Также разрезы предоставляют доступ к внутренним узлам и деталям.</w:t>
            </w:r>
            <w:r w:rsidRPr="001A0800">
              <w:rPr>
                <w:rFonts w:ascii="Times New Roman" w:hAnsi="Times New Roman"/>
                <w:sz w:val="16"/>
                <w:szCs w:val="20"/>
              </w:rPr>
              <w:br/>
              <w:t>Подвижные элементы пресс-подборщика оснащены электромеханическим приводом для возможности демонстрации работы оборудования при помощи блока управления.</w:t>
            </w:r>
            <w:r w:rsidRPr="001A0800">
              <w:rPr>
                <w:rFonts w:ascii="Times New Roman" w:hAnsi="Times New Roman"/>
                <w:sz w:val="16"/>
                <w:szCs w:val="20"/>
              </w:rPr>
              <w:br/>
              <w:t>Представлена возможность проведения практических работ по регулировке пресс-подборщика. В комплекте набор инструментов.</w:t>
            </w:r>
          </w:p>
        </w:tc>
        <w:tc>
          <w:tcPr>
            <w:tcW w:w="2625" w:type="dxa"/>
            <w:vAlign w:val="center"/>
          </w:tcPr>
          <w:p w14:paraId="268538B5" w14:textId="312A7C31" w:rsidR="00077744" w:rsidRPr="002311C6" w:rsidRDefault="00077744" w:rsidP="00077744">
            <w:pPr>
              <w:spacing w:after="0"/>
              <w:jc w:val="center"/>
              <w:rPr>
                <w:rFonts w:ascii="Times New Roman" w:hAnsi="Times New Roman"/>
                <w:sz w:val="16"/>
                <w:szCs w:val="20"/>
              </w:rPr>
            </w:pPr>
            <w:r w:rsidRPr="00BC4183">
              <w:rPr>
                <w:rFonts w:ascii="Times New Roman" w:hAnsi="Times New Roman"/>
                <w:bCs/>
                <w:sz w:val="16"/>
                <w:szCs w:val="20"/>
              </w:rPr>
              <w:t>ОП.02; ПМ.01</w:t>
            </w:r>
          </w:p>
        </w:tc>
      </w:tr>
    </w:tbl>
    <w:p w14:paraId="71FC11B0" w14:textId="247EF751" w:rsidR="00517A04" w:rsidRPr="00DC0D26" w:rsidRDefault="0038127C" w:rsidP="00517A04">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w:t>
      </w:r>
    </w:p>
    <w:p w14:paraId="0E38BF02" w14:textId="5363034E" w:rsidR="00517A04" w:rsidRDefault="00517A04" w:rsidP="00517A04">
      <w:pPr>
        <w:suppressAutoHyphens/>
        <w:spacing w:after="0"/>
        <w:ind w:firstLine="709"/>
        <w:jc w:val="both"/>
        <w:rPr>
          <w:rFonts w:ascii="Times New Roman" w:hAnsi="Times New Roman"/>
          <w:b/>
          <w:bCs/>
          <w:sz w:val="24"/>
          <w:szCs w:val="24"/>
        </w:rPr>
      </w:pPr>
      <w:r w:rsidRPr="00DC0D26">
        <w:rPr>
          <w:rFonts w:ascii="Times New Roman" w:hAnsi="Times New Roman"/>
          <w:bCs/>
          <w:sz w:val="24"/>
          <w:szCs w:val="24"/>
        </w:rPr>
        <w:t xml:space="preserve">Зона по видам </w:t>
      </w:r>
      <w:r w:rsidRPr="00AA37F7">
        <w:rPr>
          <w:rFonts w:ascii="Times New Roman" w:hAnsi="Times New Roman"/>
          <w:bCs/>
          <w:sz w:val="24"/>
          <w:szCs w:val="24"/>
        </w:rPr>
        <w:t>работ «</w:t>
      </w:r>
      <w:r w:rsidR="008C09E0">
        <w:rPr>
          <w:rFonts w:ascii="Times New Roman" w:hAnsi="Times New Roman"/>
          <w:bCs/>
          <w:sz w:val="24"/>
          <w:szCs w:val="24"/>
        </w:rPr>
        <w:t>л</w:t>
      </w:r>
      <w:r w:rsidR="008C09E0" w:rsidRPr="008C09E0">
        <w:rPr>
          <w:rFonts w:ascii="Times New Roman" w:hAnsi="Times New Roman"/>
          <w:bCs/>
          <w:sz w:val="24"/>
          <w:szCs w:val="24"/>
        </w:rPr>
        <w:t>аборатория управления сельскохозяйственными машинами</w:t>
      </w:r>
      <w:r w:rsidRPr="00AA37F7">
        <w:rPr>
          <w:rFonts w:ascii="Times New Roman" w:hAnsi="Times New Roman"/>
          <w:bCs/>
          <w:sz w:val="24"/>
          <w:szCs w:val="24"/>
        </w:rPr>
        <w:t>»</w:t>
      </w:r>
    </w:p>
    <w:tbl>
      <w:tblPr>
        <w:tblW w:w="157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5006"/>
        <w:gridCol w:w="1843"/>
        <w:gridCol w:w="2552"/>
        <w:gridCol w:w="2835"/>
        <w:gridCol w:w="2625"/>
      </w:tblGrid>
      <w:tr w:rsidR="00517A04" w:rsidRPr="002311C6" w14:paraId="3E617662" w14:textId="77777777" w:rsidTr="00517A0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6565B23" w14:textId="77777777" w:rsidR="00517A04" w:rsidRPr="002311C6" w:rsidRDefault="00517A04" w:rsidP="00517A04">
            <w:pPr>
              <w:pStyle w:val="ae"/>
              <w:spacing w:after="0"/>
              <w:ind w:left="720"/>
              <w:jc w:val="both"/>
              <w:rPr>
                <w:b/>
                <w:bCs/>
                <w:sz w:val="16"/>
                <w:szCs w:val="20"/>
              </w:rPr>
            </w:pPr>
            <w:r w:rsidRPr="002311C6">
              <w:rPr>
                <w:b/>
                <w:bCs/>
                <w:sz w:val="16"/>
                <w:szCs w:val="20"/>
              </w:rPr>
              <w:t>№</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09F312CD" w14:textId="77777777" w:rsidR="00517A04" w:rsidRPr="004D4F9C" w:rsidRDefault="00517A04" w:rsidP="00517A04">
            <w:pPr>
              <w:spacing w:after="0"/>
              <w:jc w:val="center"/>
              <w:rPr>
                <w:rFonts w:ascii="Times New Roman" w:hAnsi="Times New Roman"/>
                <w:b/>
                <w:bCs/>
                <w:szCs w:val="20"/>
              </w:rPr>
            </w:pPr>
            <w:r w:rsidRPr="004D4F9C">
              <w:rPr>
                <w:rFonts w:ascii="Times New Roman" w:hAnsi="Times New Roman"/>
                <w:b/>
                <w:bCs/>
                <w:szCs w:val="20"/>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250815" w14:textId="77777777" w:rsidR="00517A04" w:rsidRPr="004D4F9C" w:rsidRDefault="00517A04" w:rsidP="00517A04">
            <w:pPr>
              <w:spacing w:after="0"/>
              <w:ind w:left="-104"/>
              <w:jc w:val="center"/>
              <w:rPr>
                <w:rFonts w:ascii="Times New Roman" w:hAnsi="Times New Roman"/>
                <w:b/>
                <w:bCs/>
                <w:szCs w:val="20"/>
              </w:rPr>
            </w:pPr>
            <w:r w:rsidRPr="004D4F9C">
              <w:rPr>
                <w:rFonts w:ascii="Times New Roman" w:hAnsi="Times New Roman"/>
                <w:b/>
                <w:bCs/>
                <w:szCs w:val="20"/>
              </w:rPr>
              <w:t>Тип</w:t>
            </w:r>
          </w:p>
        </w:tc>
        <w:tc>
          <w:tcPr>
            <w:tcW w:w="2552" w:type="dxa"/>
            <w:tcBorders>
              <w:top w:val="single" w:sz="4" w:space="0" w:color="auto"/>
              <w:left w:val="single" w:sz="4" w:space="0" w:color="auto"/>
              <w:bottom w:val="single" w:sz="4" w:space="0" w:color="auto"/>
              <w:right w:val="single" w:sz="4" w:space="0" w:color="auto"/>
            </w:tcBorders>
            <w:vAlign w:val="center"/>
          </w:tcPr>
          <w:p w14:paraId="20B3DDA8" w14:textId="77777777" w:rsidR="00517A04" w:rsidRPr="004D4F9C" w:rsidRDefault="00517A04" w:rsidP="00517A04">
            <w:pPr>
              <w:spacing w:after="0"/>
              <w:jc w:val="center"/>
              <w:rPr>
                <w:rFonts w:ascii="Times New Roman" w:hAnsi="Times New Roman"/>
                <w:b/>
                <w:bCs/>
                <w:szCs w:val="20"/>
              </w:rPr>
            </w:pPr>
            <w:r w:rsidRPr="004D4F9C">
              <w:rPr>
                <w:rFonts w:ascii="Times New Roman" w:hAnsi="Times New Roman"/>
                <w:b/>
                <w:bCs/>
                <w:szCs w:val="20"/>
              </w:rPr>
              <w:t>Основное/ 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4B2935" w14:textId="734EBDB2" w:rsidR="00517A04" w:rsidRPr="004D4F9C" w:rsidRDefault="00517A04" w:rsidP="00406C38">
            <w:pPr>
              <w:spacing w:after="0"/>
              <w:rPr>
                <w:rFonts w:ascii="Times New Roman" w:hAnsi="Times New Roman"/>
                <w:b/>
                <w:bCs/>
                <w:szCs w:val="20"/>
              </w:rPr>
            </w:pPr>
            <w:r w:rsidRPr="004D4F9C">
              <w:rPr>
                <w:rFonts w:ascii="Times New Roman" w:hAnsi="Times New Roman"/>
                <w:b/>
                <w:bCs/>
                <w:szCs w:val="20"/>
              </w:rPr>
              <w:t>Краткая (рамочная) техническая характеристика</w:t>
            </w:r>
          </w:p>
        </w:tc>
        <w:tc>
          <w:tcPr>
            <w:tcW w:w="2625" w:type="dxa"/>
            <w:tcBorders>
              <w:top w:val="single" w:sz="4" w:space="0" w:color="auto"/>
              <w:left w:val="single" w:sz="4" w:space="0" w:color="auto"/>
              <w:bottom w:val="single" w:sz="4" w:space="0" w:color="auto"/>
              <w:right w:val="single" w:sz="4" w:space="0" w:color="auto"/>
            </w:tcBorders>
            <w:vAlign w:val="center"/>
          </w:tcPr>
          <w:p w14:paraId="7178B26A" w14:textId="77777777" w:rsidR="00517A04" w:rsidRPr="004D4F9C" w:rsidRDefault="00517A04" w:rsidP="00517A04">
            <w:pPr>
              <w:spacing w:after="0"/>
              <w:jc w:val="center"/>
              <w:rPr>
                <w:rFonts w:ascii="Times New Roman" w:hAnsi="Times New Roman"/>
                <w:b/>
                <w:bCs/>
                <w:szCs w:val="20"/>
              </w:rPr>
            </w:pPr>
            <w:r w:rsidRPr="004D4F9C">
              <w:rPr>
                <w:rFonts w:ascii="Times New Roman" w:hAnsi="Times New Roman"/>
                <w:b/>
                <w:bCs/>
                <w:szCs w:val="20"/>
              </w:rPr>
              <w:t>Код профессионального модуля, дисциплины</w:t>
            </w:r>
          </w:p>
        </w:tc>
      </w:tr>
      <w:tr w:rsidR="004D4F9C" w:rsidRPr="002311C6" w14:paraId="1647A0AE" w14:textId="77777777" w:rsidTr="004D4F9C">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C075A67" w14:textId="77777777" w:rsidR="004D4F9C" w:rsidRPr="002311C6" w:rsidRDefault="004D4F9C" w:rsidP="00A94D8E">
            <w:pPr>
              <w:pStyle w:val="ae"/>
              <w:numPr>
                <w:ilvl w:val="0"/>
                <w:numId w:val="4"/>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0124023B" w14:textId="77777777" w:rsidR="004D4F9C" w:rsidRPr="002311C6" w:rsidRDefault="004D4F9C" w:rsidP="00517A04">
            <w:pPr>
              <w:spacing w:after="0"/>
              <w:jc w:val="center"/>
              <w:rPr>
                <w:rFonts w:ascii="Times New Roman" w:hAnsi="Times New Roman"/>
                <w:sz w:val="16"/>
                <w:szCs w:val="20"/>
              </w:rPr>
            </w:pPr>
            <w:r w:rsidRPr="002311C6">
              <w:rPr>
                <w:rFonts w:ascii="Times New Roman" w:hAnsi="Times New Roman"/>
                <w:sz w:val="16"/>
                <w:szCs w:val="20"/>
              </w:rPr>
              <w:t xml:space="preserve">Рабочее место преподавателя с </w:t>
            </w:r>
            <w:proofErr w:type="spellStart"/>
            <w:r w:rsidRPr="002311C6">
              <w:rPr>
                <w:rFonts w:ascii="Times New Roman" w:hAnsi="Times New Roman"/>
                <w:sz w:val="16"/>
                <w:szCs w:val="20"/>
              </w:rPr>
              <w:t>выкатной</w:t>
            </w:r>
            <w:proofErr w:type="spellEnd"/>
            <w:r w:rsidRPr="002311C6">
              <w:rPr>
                <w:rFonts w:ascii="Times New Roman" w:hAnsi="Times New Roman"/>
                <w:sz w:val="16"/>
                <w:szCs w:val="20"/>
              </w:rPr>
              <w:t xml:space="preserve"> тумбой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76389F" w14:textId="77777777" w:rsidR="004D4F9C" w:rsidRPr="002311C6" w:rsidRDefault="004D4F9C" w:rsidP="00517A04">
            <w:pPr>
              <w:spacing w:after="0"/>
              <w:ind w:left="-104"/>
              <w:jc w:val="center"/>
              <w:rPr>
                <w:rFonts w:ascii="Times New Roman" w:hAnsi="Times New Roman"/>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1B670588" w14:textId="2A2799DC" w:rsidR="004D4F9C" w:rsidRPr="002311C6" w:rsidRDefault="004D4F9C" w:rsidP="004D4F9C">
            <w:pPr>
              <w:spacing w:after="0"/>
              <w:jc w:val="center"/>
              <w:rPr>
                <w:rFonts w:ascii="Times New Roman" w:hAnsi="Times New Roman"/>
                <w:b/>
                <w:bCs/>
                <w:sz w:val="16"/>
                <w:szCs w:val="20"/>
              </w:rPr>
            </w:pPr>
            <w:r w:rsidRPr="00A87BB0">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4BE236" w14:textId="77777777" w:rsidR="004D4F9C" w:rsidRPr="002311C6" w:rsidRDefault="004D4F9C" w:rsidP="00517A04">
            <w:pPr>
              <w:spacing w:after="0"/>
              <w:rPr>
                <w:rFonts w:ascii="Times New Roman" w:hAnsi="Times New Roman"/>
                <w:sz w:val="16"/>
                <w:szCs w:val="20"/>
              </w:rPr>
            </w:pPr>
            <w:r w:rsidRPr="002311C6">
              <w:rPr>
                <w:rFonts w:ascii="Times New Roman" w:hAnsi="Times New Roman"/>
                <w:sz w:val="16"/>
                <w:szCs w:val="20"/>
              </w:rPr>
              <w:t>Габаритные размеры не менее 1900х1300х750 мм.</w:t>
            </w:r>
            <w:r w:rsidRPr="002311C6">
              <w:rPr>
                <w:rFonts w:ascii="Times New Roman" w:hAnsi="Times New Roman"/>
                <w:sz w:val="16"/>
                <w:szCs w:val="20"/>
              </w:rPr>
              <w:br/>
              <w:t xml:space="preserve">Габаритные размеры тумбы (мм) не менее 382х430х610, </w:t>
            </w:r>
            <w:proofErr w:type="spellStart"/>
            <w:r w:rsidRPr="002311C6">
              <w:rPr>
                <w:rFonts w:ascii="Times New Roman" w:hAnsi="Times New Roman"/>
                <w:sz w:val="16"/>
                <w:szCs w:val="20"/>
              </w:rPr>
              <w:t>выкатная</w:t>
            </w:r>
            <w:proofErr w:type="spellEnd"/>
            <w:r w:rsidRPr="002311C6">
              <w:rPr>
                <w:rFonts w:ascii="Times New Roman" w:hAnsi="Times New Roman"/>
                <w:sz w:val="16"/>
                <w:szCs w:val="20"/>
              </w:rPr>
              <w:t xml:space="preserve"> тумба, имеет три ящика на роликовых направляющих</w:t>
            </w:r>
            <w:proofErr w:type="gramStart"/>
            <w:r w:rsidRPr="002311C6">
              <w:rPr>
                <w:rFonts w:ascii="Times New Roman" w:hAnsi="Times New Roman"/>
                <w:sz w:val="16"/>
                <w:szCs w:val="20"/>
              </w:rPr>
              <w:t>.</w:t>
            </w:r>
            <w:proofErr w:type="gramEnd"/>
            <w:r w:rsidRPr="002311C6">
              <w:rPr>
                <w:rFonts w:ascii="Times New Roman" w:hAnsi="Times New Roman"/>
                <w:sz w:val="16"/>
                <w:szCs w:val="20"/>
              </w:rPr>
              <w:br/>
            </w:r>
            <w:proofErr w:type="gramStart"/>
            <w:r w:rsidRPr="002311C6">
              <w:rPr>
                <w:rFonts w:ascii="Times New Roman" w:hAnsi="Times New Roman"/>
                <w:sz w:val="16"/>
                <w:szCs w:val="20"/>
              </w:rPr>
              <w:t>г</w:t>
            </w:r>
            <w:proofErr w:type="gramEnd"/>
            <w:r w:rsidRPr="002311C6">
              <w:rPr>
                <w:rFonts w:ascii="Times New Roman" w:hAnsi="Times New Roman"/>
                <w:sz w:val="16"/>
                <w:szCs w:val="20"/>
              </w:rPr>
              <w:t xml:space="preserve">-образная столешница, состоящая из 2-х частей, </w:t>
            </w:r>
            <w:proofErr w:type="spellStart"/>
            <w:r w:rsidRPr="002311C6">
              <w:rPr>
                <w:rFonts w:ascii="Times New Roman" w:hAnsi="Times New Roman"/>
                <w:sz w:val="16"/>
                <w:szCs w:val="20"/>
              </w:rPr>
              <w:t>жесткосостыкованных</w:t>
            </w:r>
            <w:proofErr w:type="spellEnd"/>
            <w:r w:rsidRPr="002311C6">
              <w:rPr>
                <w:rFonts w:ascii="Times New Roman" w:hAnsi="Times New Roman"/>
                <w:sz w:val="16"/>
                <w:szCs w:val="20"/>
              </w:rPr>
              <w:t xml:space="preserve"> между собой внутренним креплением, средний угол столешницы имеет закругленную форму.</w:t>
            </w:r>
            <w:r w:rsidRPr="002311C6">
              <w:rPr>
                <w:rFonts w:ascii="Times New Roman" w:hAnsi="Times New Roman"/>
                <w:sz w:val="16"/>
                <w:szCs w:val="20"/>
              </w:rPr>
              <w:br/>
              <w:t>Выдвижная панель для клавиатуры, полка под системный блок.</w:t>
            </w:r>
          </w:p>
        </w:tc>
        <w:tc>
          <w:tcPr>
            <w:tcW w:w="2625" w:type="dxa"/>
            <w:tcBorders>
              <w:top w:val="single" w:sz="4" w:space="0" w:color="auto"/>
              <w:left w:val="single" w:sz="4" w:space="0" w:color="auto"/>
              <w:bottom w:val="single" w:sz="4" w:space="0" w:color="auto"/>
              <w:right w:val="single" w:sz="4" w:space="0" w:color="auto"/>
            </w:tcBorders>
            <w:vAlign w:val="center"/>
          </w:tcPr>
          <w:p w14:paraId="2C32071D" w14:textId="27BB591F" w:rsidR="004D4F9C" w:rsidRPr="00AA37F7" w:rsidRDefault="00077744" w:rsidP="00077744">
            <w:pPr>
              <w:spacing w:after="0"/>
              <w:jc w:val="center"/>
              <w:rPr>
                <w:rFonts w:ascii="Times New Roman" w:hAnsi="Times New Roman"/>
                <w:bCs/>
                <w:sz w:val="16"/>
                <w:szCs w:val="20"/>
              </w:rPr>
            </w:pPr>
            <w:r>
              <w:rPr>
                <w:rFonts w:ascii="Times New Roman" w:hAnsi="Times New Roman"/>
                <w:bCs/>
                <w:sz w:val="16"/>
                <w:szCs w:val="20"/>
              </w:rPr>
              <w:t>ПМ.01, ПМ.02</w:t>
            </w:r>
            <w:r w:rsidR="00AA37F7" w:rsidRPr="00AA37F7">
              <w:rPr>
                <w:rFonts w:ascii="Times New Roman" w:hAnsi="Times New Roman"/>
                <w:bCs/>
                <w:sz w:val="16"/>
                <w:szCs w:val="20"/>
              </w:rPr>
              <w:t xml:space="preserve"> </w:t>
            </w:r>
          </w:p>
        </w:tc>
      </w:tr>
      <w:tr w:rsidR="00077744" w:rsidRPr="002311C6" w14:paraId="06625AD4" w14:textId="77777777" w:rsidTr="0007774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4EBEF14" w14:textId="77777777" w:rsidR="00077744" w:rsidRPr="002311C6" w:rsidRDefault="00077744" w:rsidP="00A94D8E">
            <w:pPr>
              <w:pStyle w:val="ae"/>
              <w:numPr>
                <w:ilvl w:val="0"/>
                <w:numId w:val="4"/>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7A3FB11F" w14:textId="77777777" w:rsidR="00077744" w:rsidRPr="002311C6" w:rsidRDefault="00077744" w:rsidP="00517A04">
            <w:pPr>
              <w:spacing w:after="0"/>
              <w:jc w:val="center"/>
              <w:rPr>
                <w:rFonts w:ascii="Times New Roman" w:hAnsi="Times New Roman"/>
                <w:b/>
                <w:bCs/>
                <w:sz w:val="16"/>
                <w:szCs w:val="20"/>
              </w:rPr>
            </w:pPr>
            <w:r w:rsidRPr="002311C6">
              <w:rPr>
                <w:rFonts w:ascii="Times New Roman" w:hAnsi="Times New Roman"/>
                <w:sz w:val="16"/>
                <w:szCs w:val="20"/>
              </w:rPr>
              <w:t>Консольный стул для преподавателя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7AF0D0" w14:textId="77777777" w:rsidR="00077744" w:rsidRPr="002311C6" w:rsidRDefault="00077744" w:rsidP="00517A04">
            <w:pPr>
              <w:spacing w:after="0"/>
              <w:ind w:left="-104"/>
              <w:jc w:val="center"/>
              <w:rPr>
                <w:rFonts w:ascii="Times New Roman" w:hAnsi="Times New Roman"/>
                <w:b/>
                <w:bCs/>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1F7553D3" w14:textId="4C465B39" w:rsidR="00077744" w:rsidRPr="002311C6" w:rsidRDefault="00077744" w:rsidP="004D4F9C">
            <w:pPr>
              <w:spacing w:after="0"/>
              <w:jc w:val="center"/>
              <w:rPr>
                <w:rFonts w:ascii="Times New Roman" w:hAnsi="Times New Roman"/>
                <w:b/>
                <w:bCs/>
                <w:sz w:val="16"/>
                <w:szCs w:val="20"/>
              </w:rPr>
            </w:pPr>
            <w:r w:rsidRPr="00A87BB0">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1D8DA8" w14:textId="77777777" w:rsidR="00077744" w:rsidRPr="002311C6" w:rsidRDefault="00077744" w:rsidP="00517A04">
            <w:pPr>
              <w:spacing w:after="0"/>
              <w:rPr>
                <w:rFonts w:ascii="Times New Roman" w:hAnsi="Times New Roman"/>
                <w:b/>
                <w:bCs/>
                <w:sz w:val="16"/>
                <w:szCs w:val="20"/>
              </w:rPr>
            </w:pPr>
            <w:r w:rsidRPr="002311C6">
              <w:rPr>
                <w:rFonts w:ascii="Times New Roman" w:hAnsi="Times New Roman"/>
                <w:sz w:val="16"/>
                <w:szCs w:val="20"/>
              </w:rPr>
              <w:t xml:space="preserve">Габариты не менее: высота 89 см, высота сиденья 46 см, ширина 55 см; не более высота 95 см, высота сиденья 50 см, ширина 60 см. </w:t>
            </w:r>
            <w:r w:rsidRPr="002311C6">
              <w:rPr>
                <w:rFonts w:ascii="Times New Roman" w:hAnsi="Times New Roman"/>
                <w:sz w:val="16"/>
                <w:szCs w:val="20"/>
              </w:rPr>
              <w:br/>
              <w:t>Назначение офисный. Материал основания - металл.</w:t>
            </w:r>
            <w:r w:rsidRPr="002311C6">
              <w:rPr>
                <w:rFonts w:ascii="Times New Roman" w:hAnsi="Times New Roman"/>
                <w:sz w:val="16"/>
                <w:szCs w:val="20"/>
              </w:rPr>
              <w:br/>
              <w:t>Материал обивки - искусственная кожа.</w:t>
            </w:r>
            <w:r w:rsidRPr="002311C6">
              <w:rPr>
                <w:rFonts w:ascii="Times New Roman" w:hAnsi="Times New Roman"/>
                <w:sz w:val="16"/>
                <w:szCs w:val="20"/>
              </w:rPr>
              <w:br/>
              <w:t>Тип основания - полозья.</w:t>
            </w:r>
            <w:r w:rsidRPr="002311C6">
              <w:rPr>
                <w:rFonts w:ascii="Times New Roman" w:hAnsi="Times New Roman"/>
                <w:sz w:val="16"/>
                <w:szCs w:val="20"/>
              </w:rPr>
              <w:br/>
              <w:t>Форма сиденья - прямоугольная.</w:t>
            </w:r>
            <w:r w:rsidRPr="002311C6">
              <w:rPr>
                <w:rFonts w:ascii="Times New Roman" w:hAnsi="Times New Roman"/>
                <w:sz w:val="16"/>
                <w:szCs w:val="20"/>
              </w:rPr>
              <w:br/>
              <w:t>Особенности - подлокотники.</w:t>
            </w:r>
          </w:p>
        </w:tc>
        <w:tc>
          <w:tcPr>
            <w:tcW w:w="2625" w:type="dxa"/>
            <w:tcBorders>
              <w:top w:val="single" w:sz="4" w:space="0" w:color="auto"/>
              <w:left w:val="single" w:sz="4" w:space="0" w:color="auto"/>
              <w:bottom w:val="single" w:sz="4" w:space="0" w:color="auto"/>
              <w:right w:val="single" w:sz="4" w:space="0" w:color="auto"/>
            </w:tcBorders>
            <w:vAlign w:val="center"/>
          </w:tcPr>
          <w:p w14:paraId="4FD05539" w14:textId="3DA53F4F" w:rsidR="00077744" w:rsidRPr="002311C6" w:rsidRDefault="00077744" w:rsidP="00077744">
            <w:pPr>
              <w:spacing w:after="0"/>
              <w:jc w:val="center"/>
              <w:rPr>
                <w:rFonts w:ascii="Times New Roman" w:hAnsi="Times New Roman"/>
                <w:b/>
                <w:bCs/>
                <w:sz w:val="16"/>
                <w:szCs w:val="20"/>
              </w:rPr>
            </w:pPr>
            <w:r w:rsidRPr="00D333E5">
              <w:rPr>
                <w:rFonts w:ascii="Times New Roman" w:hAnsi="Times New Roman"/>
                <w:bCs/>
                <w:sz w:val="16"/>
                <w:szCs w:val="20"/>
              </w:rPr>
              <w:t>ПМ.01, ПМ.02</w:t>
            </w:r>
          </w:p>
        </w:tc>
      </w:tr>
      <w:tr w:rsidR="00077744" w:rsidRPr="002311C6" w14:paraId="2AD9EC0E" w14:textId="77777777" w:rsidTr="0007774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64338CE" w14:textId="77777777" w:rsidR="00077744" w:rsidRPr="002311C6" w:rsidRDefault="00077744" w:rsidP="00A94D8E">
            <w:pPr>
              <w:pStyle w:val="ae"/>
              <w:numPr>
                <w:ilvl w:val="0"/>
                <w:numId w:val="4"/>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5BE6FCBE" w14:textId="2D19B4A2" w:rsidR="00077744" w:rsidRPr="002311C6" w:rsidRDefault="00077744" w:rsidP="00571CFD">
            <w:pPr>
              <w:spacing w:after="0"/>
              <w:jc w:val="center"/>
              <w:rPr>
                <w:rFonts w:ascii="Times New Roman" w:hAnsi="Times New Roman"/>
                <w:b/>
                <w:bCs/>
                <w:sz w:val="16"/>
                <w:szCs w:val="20"/>
              </w:rPr>
            </w:pPr>
            <w:r w:rsidRPr="002311C6">
              <w:rPr>
                <w:rFonts w:ascii="Times New Roman" w:hAnsi="Times New Roman"/>
                <w:sz w:val="16"/>
                <w:szCs w:val="20"/>
              </w:rPr>
              <w:t>Доска комбинированная магнитная трехэлементная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7AF0EC" w14:textId="77777777" w:rsidR="00077744" w:rsidRPr="002311C6" w:rsidRDefault="00077744" w:rsidP="00571CFD">
            <w:pPr>
              <w:spacing w:after="0"/>
              <w:ind w:left="-104"/>
              <w:jc w:val="center"/>
              <w:rPr>
                <w:rFonts w:ascii="Times New Roman" w:hAnsi="Times New Roman"/>
                <w:b/>
                <w:bCs/>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527956CA" w14:textId="42266C6E" w:rsidR="00077744" w:rsidRPr="002311C6" w:rsidRDefault="00077744" w:rsidP="00571CFD">
            <w:pPr>
              <w:spacing w:after="0"/>
              <w:jc w:val="center"/>
              <w:rPr>
                <w:rFonts w:ascii="Times New Roman" w:hAnsi="Times New Roman"/>
                <w:b/>
                <w:bCs/>
                <w:sz w:val="16"/>
                <w:szCs w:val="20"/>
              </w:rPr>
            </w:pPr>
            <w:r w:rsidRPr="00A87BB0">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03610C" w14:textId="77777777" w:rsidR="00077744" w:rsidRPr="002311C6" w:rsidRDefault="00077744" w:rsidP="00517A04">
            <w:pPr>
              <w:spacing w:after="0"/>
              <w:rPr>
                <w:rFonts w:ascii="Times New Roman" w:hAnsi="Times New Roman"/>
                <w:b/>
                <w:bCs/>
                <w:sz w:val="16"/>
                <w:szCs w:val="20"/>
              </w:rPr>
            </w:pPr>
            <w:r w:rsidRPr="002311C6">
              <w:rPr>
                <w:rFonts w:ascii="Times New Roman" w:hAnsi="Times New Roman"/>
                <w:sz w:val="16"/>
                <w:szCs w:val="20"/>
              </w:rPr>
              <w:t>Габариты: не менее 200*100 см, не более 300*100 см. Высота 100 см.</w:t>
            </w:r>
            <w:r w:rsidRPr="002311C6">
              <w:rPr>
                <w:rFonts w:ascii="Times New Roman" w:hAnsi="Times New Roman"/>
                <w:sz w:val="16"/>
                <w:szCs w:val="20"/>
              </w:rPr>
              <w:br/>
              <w:t>Рабочая поверхность: магнитно-</w:t>
            </w:r>
            <w:proofErr w:type="spellStart"/>
            <w:r w:rsidRPr="002311C6">
              <w:rPr>
                <w:rFonts w:ascii="Times New Roman" w:hAnsi="Times New Roman"/>
                <w:sz w:val="16"/>
                <w:szCs w:val="20"/>
              </w:rPr>
              <w:t>маркерно</w:t>
            </w:r>
            <w:proofErr w:type="spellEnd"/>
            <w:r w:rsidRPr="002311C6">
              <w:rPr>
                <w:rFonts w:ascii="Times New Roman" w:hAnsi="Times New Roman"/>
                <w:sz w:val="16"/>
                <w:szCs w:val="20"/>
              </w:rPr>
              <w:t>-меловая</w:t>
            </w:r>
            <w:r w:rsidRPr="002311C6">
              <w:rPr>
                <w:rFonts w:ascii="Times New Roman" w:hAnsi="Times New Roman"/>
                <w:sz w:val="16"/>
                <w:szCs w:val="20"/>
              </w:rPr>
              <w:br/>
              <w:t>Алюминиевый профиль с пластиковыми уголками.</w:t>
            </w:r>
          </w:p>
        </w:tc>
        <w:tc>
          <w:tcPr>
            <w:tcW w:w="2625" w:type="dxa"/>
            <w:tcBorders>
              <w:top w:val="single" w:sz="4" w:space="0" w:color="auto"/>
              <w:left w:val="single" w:sz="4" w:space="0" w:color="auto"/>
              <w:bottom w:val="single" w:sz="4" w:space="0" w:color="auto"/>
              <w:right w:val="single" w:sz="4" w:space="0" w:color="auto"/>
            </w:tcBorders>
            <w:vAlign w:val="center"/>
          </w:tcPr>
          <w:p w14:paraId="60AEBEC8" w14:textId="077A8681" w:rsidR="00077744" w:rsidRPr="002311C6" w:rsidRDefault="00077744" w:rsidP="00077744">
            <w:pPr>
              <w:spacing w:after="0"/>
              <w:jc w:val="center"/>
              <w:rPr>
                <w:rFonts w:ascii="Times New Roman" w:hAnsi="Times New Roman"/>
                <w:b/>
                <w:bCs/>
                <w:sz w:val="16"/>
                <w:szCs w:val="20"/>
              </w:rPr>
            </w:pPr>
            <w:r w:rsidRPr="00D333E5">
              <w:rPr>
                <w:rFonts w:ascii="Times New Roman" w:hAnsi="Times New Roman"/>
                <w:bCs/>
                <w:sz w:val="16"/>
                <w:szCs w:val="20"/>
              </w:rPr>
              <w:t>ПМ.01, ПМ.02</w:t>
            </w:r>
          </w:p>
        </w:tc>
      </w:tr>
      <w:tr w:rsidR="00077744" w:rsidRPr="002311C6" w14:paraId="35196DC1" w14:textId="77777777" w:rsidTr="0007774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541900F" w14:textId="77777777" w:rsidR="00077744" w:rsidRPr="002311C6" w:rsidRDefault="00077744" w:rsidP="00A94D8E">
            <w:pPr>
              <w:pStyle w:val="ae"/>
              <w:numPr>
                <w:ilvl w:val="0"/>
                <w:numId w:val="4"/>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3F40410D" w14:textId="4E3367FE" w:rsidR="00077744" w:rsidRPr="002311C6" w:rsidRDefault="00077744" w:rsidP="00571CFD">
            <w:pPr>
              <w:spacing w:after="0"/>
              <w:jc w:val="center"/>
              <w:rPr>
                <w:rFonts w:ascii="Times New Roman" w:hAnsi="Times New Roman"/>
                <w:b/>
                <w:bCs/>
                <w:sz w:val="16"/>
                <w:szCs w:val="20"/>
              </w:rPr>
            </w:pPr>
            <w:r w:rsidRPr="002311C6">
              <w:rPr>
                <w:rFonts w:ascii="Times New Roman" w:hAnsi="Times New Roman"/>
                <w:sz w:val="16"/>
                <w:szCs w:val="20"/>
              </w:rPr>
              <w:t>Моноблок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0C7301" w14:textId="77777777" w:rsidR="00077744" w:rsidRPr="002311C6" w:rsidRDefault="00077744" w:rsidP="00571CFD">
            <w:pPr>
              <w:spacing w:after="0"/>
              <w:ind w:left="-104"/>
              <w:jc w:val="center"/>
              <w:rPr>
                <w:rFonts w:ascii="Times New Roman" w:hAnsi="Times New Roman"/>
                <w:b/>
                <w:bCs/>
                <w:sz w:val="16"/>
                <w:szCs w:val="20"/>
              </w:rPr>
            </w:pPr>
            <w:r w:rsidRPr="002311C6">
              <w:rPr>
                <w:rFonts w:ascii="Times New Roman" w:hAnsi="Times New Roman"/>
                <w:sz w:val="16"/>
                <w:szCs w:val="20"/>
              </w:rPr>
              <w:t>Оборудование IT</w:t>
            </w:r>
          </w:p>
        </w:tc>
        <w:tc>
          <w:tcPr>
            <w:tcW w:w="2552" w:type="dxa"/>
            <w:tcBorders>
              <w:top w:val="single" w:sz="4" w:space="0" w:color="auto"/>
              <w:left w:val="single" w:sz="4" w:space="0" w:color="auto"/>
              <w:bottom w:val="single" w:sz="4" w:space="0" w:color="auto"/>
              <w:right w:val="single" w:sz="4" w:space="0" w:color="auto"/>
            </w:tcBorders>
            <w:vAlign w:val="center"/>
          </w:tcPr>
          <w:p w14:paraId="3BA4BAB1" w14:textId="43F58229" w:rsidR="00077744" w:rsidRPr="002311C6" w:rsidRDefault="00077744" w:rsidP="00571CFD">
            <w:pPr>
              <w:spacing w:after="0"/>
              <w:jc w:val="center"/>
              <w:rPr>
                <w:rFonts w:ascii="Times New Roman" w:hAnsi="Times New Roman"/>
                <w:b/>
                <w:bCs/>
                <w:sz w:val="16"/>
                <w:szCs w:val="20"/>
              </w:rPr>
            </w:pPr>
            <w:r w:rsidRPr="00F07D2F">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9ADD29" w14:textId="77777777" w:rsidR="00077744" w:rsidRPr="002311C6" w:rsidRDefault="00077744" w:rsidP="00517A04">
            <w:pPr>
              <w:spacing w:after="0"/>
              <w:rPr>
                <w:rFonts w:ascii="Times New Roman" w:hAnsi="Times New Roman"/>
                <w:b/>
                <w:bCs/>
                <w:sz w:val="16"/>
                <w:szCs w:val="20"/>
              </w:rPr>
            </w:pPr>
            <w:r w:rsidRPr="002311C6">
              <w:rPr>
                <w:rFonts w:ascii="Times New Roman" w:hAnsi="Times New Roman"/>
                <w:sz w:val="16"/>
                <w:szCs w:val="20"/>
              </w:rPr>
              <w:t>4-х ядерный процессор с частотой не менее 1.8 ГГц</w:t>
            </w:r>
            <w:r w:rsidRPr="002311C6">
              <w:rPr>
                <w:rFonts w:ascii="Times New Roman" w:hAnsi="Times New Roman"/>
                <w:sz w:val="16"/>
                <w:szCs w:val="20"/>
              </w:rPr>
              <w:br/>
              <w:t xml:space="preserve">монитор IPS, </w:t>
            </w:r>
            <w:proofErr w:type="spellStart"/>
            <w:r w:rsidRPr="002311C6">
              <w:rPr>
                <w:rFonts w:ascii="Times New Roman" w:hAnsi="Times New Roman"/>
                <w:sz w:val="16"/>
                <w:szCs w:val="20"/>
              </w:rPr>
              <w:t>Full</w:t>
            </w:r>
            <w:proofErr w:type="spellEnd"/>
            <w:r w:rsidRPr="002311C6">
              <w:rPr>
                <w:rFonts w:ascii="Times New Roman" w:hAnsi="Times New Roman"/>
                <w:sz w:val="16"/>
                <w:szCs w:val="20"/>
              </w:rPr>
              <w:t xml:space="preserve"> HD, размер не менее 1920x1080.</w:t>
            </w:r>
            <w:r w:rsidRPr="002311C6">
              <w:rPr>
                <w:rFonts w:ascii="Times New Roman" w:hAnsi="Times New Roman"/>
                <w:sz w:val="16"/>
                <w:szCs w:val="20"/>
              </w:rPr>
              <w:br/>
              <w:t>оперативная память не менее 8 ГБ DDR4.</w:t>
            </w:r>
            <w:r w:rsidRPr="002311C6">
              <w:rPr>
                <w:rFonts w:ascii="Times New Roman" w:hAnsi="Times New Roman"/>
                <w:sz w:val="16"/>
                <w:szCs w:val="20"/>
              </w:rPr>
              <w:br/>
              <w:t xml:space="preserve">жесткий диск SSD не менее 512 ГБ, предустановленная операционная система. </w:t>
            </w:r>
            <w:r w:rsidRPr="002311C6">
              <w:rPr>
                <w:rFonts w:ascii="Times New Roman" w:hAnsi="Times New Roman"/>
                <w:sz w:val="16"/>
                <w:szCs w:val="20"/>
              </w:rPr>
              <w:br/>
              <w:t>Клавиатура, мышь в комплекте.</w:t>
            </w:r>
          </w:p>
        </w:tc>
        <w:tc>
          <w:tcPr>
            <w:tcW w:w="2625" w:type="dxa"/>
            <w:tcBorders>
              <w:top w:val="single" w:sz="4" w:space="0" w:color="auto"/>
              <w:left w:val="single" w:sz="4" w:space="0" w:color="auto"/>
              <w:bottom w:val="single" w:sz="4" w:space="0" w:color="auto"/>
              <w:right w:val="single" w:sz="4" w:space="0" w:color="auto"/>
            </w:tcBorders>
            <w:vAlign w:val="center"/>
          </w:tcPr>
          <w:p w14:paraId="052344F7" w14:textId="0286BD50" w:rsidR="00077744" w:rsidRPr="002311C6" w:rsidRDefault="00077744" w:rsidP="00077744">
            <w:pPr>
              <w:spacing w:after="0"/>
              <w:jc w:val="center"/>
              <w:rPr>
                <w:rFonts w:ascii="Times New Roman" w:hAnsi="Times New Roman"/>
                <w:b/>
                <w:bCs/>
                <w:sz w:val="16"/>
                <w:szCs w:val="20"/>
              </w:rPr>
            </w:pPr>
            <w:r w:rsidRPr="00D333E5">
              <w:rPr>
                <w:rFonts w:ascii="Times New Roman" w:hAnsi="Times New Roman"/>
                <w:bCs/>
                <w:sz w:val="16"/>
                <w:szCs w:val="20"/>
              </w:rPr>
              <w:t>ПМ.01, ПМ.02</w:t>
            </w:r>
          </w:p>
        </w:tc>
      </w:tr>
      <w:tr w:rsidR="00077744" w:rsidRPr="002311C6" w14:paraId="2348EB8C" w14:textId="77777777" w:rsidTr="00077744">
        <w:trPr>
          <w:tblHeader/>
        </w:trPr>
        <w:tc>
          <w:tcPr>
            <w:tcW w:w="852" w:type="dxa"/>
            <w:shd w:val="clear" w:color="auto" w:fill="auto"/>
            <w:vAlign w:val="center"/>
          </w:tcPr>
          <w:p w14:paraId="2B945D88" w14:textId="77777777" w:rsidR="00077744" w:rsidRPr="002311C6" w:rsidRDefault="00077744" w:rsidP="00A94D8E">
            <w:pPr>
              <w:pStyle w:val="ae"/>
              <w:numPr>
                <w:ilvl w:val="0"/>
                <w:numId w:val="4"/>
              </w:numPr>
              <w:spacing w:after="0"/>
              <w:jc w:val="both"/>
              <w:rPr>
                <w:b/>
                <w:bCs/>
                <w:sz w:val="16"/>
                <w:szCs w:val="20"/>
              </w:rPr>
            </w:pPr>
          </w:p>
        </w:tc>
        <w:tc>
          <w:tcPr>
            <w:tcW w:w="5006" w:type="dxa"/>
            <w:shd w:val="clear" w:color="auto" w:fill="auto"/>
            <w:vAlign w:val="center"/>
          </w:tcPr>
          <w:p w14:paraId="75D4EAC4" w14:textId="77777777" w:rsidR="00077744" w:rsidRPr="002311C6" w:rsidRDefault="00077744" w:rsidP="00571CFD">
            <w:pPr>
              <w:spacing w:after="0"/>
              <w:jc w:val="center"/>
              <w:rPr>
                <w:rFonts w:ascii="Times New Roman" w:hAnsi="Times New Roman"/>
                <w:b/>
                <w:bCs/>
                <w:sz w:val="16"/>
                <w:szCs w:val="20"/>
              </w:rPr>
            </w:pPr>
            <w:r w:rsidRPr="002311C6">
              <w:rPr>
                <w:rFonts w:ascii="Times New Roman" w:hAnsi="Times New Roman"/>
                <w:sz w:val="16"/>
                <w:szCs w:val="20"/>
              </w:rPr>
              <w:t>МФУ</w:t>
            </w:r>
          </w:p>
        </w:tc>
        <w:tc>
          <w:tcPr>
            <w:tcW w:w="1843" w:type="dxa"/>
            <w:shd w:val="clear" w:color="auto" w:fill="auto"/>
            <w:vAlign w:val="center"/>
          </w:tcPr>
          <w:p w14:paraId="043F6289" w14:textId="77777777" w:rsidR="00077744" w:rsidRPr="002311C6" w:rsidRDefault="00077744" w:rsidP="00571CFD">
            <w:pPr>
              <w:spacing w:after="0"/>
              <w:ind w:left="-104"/>
              <w:jc w:val="center"/>
              <w:rPr>
                <w:rFonts w:ascii="Times New Roman" w:hAnsi="Times New Roman"/>
                <w:b/>
                <w:bCs/>
                <w:sz w:val="16"/>
                <w:szCs w:val="20"/>
              </w:rPr>
            </w:pPr>
            <w:r w:rsidRPr="002311C6">
              <w:rPr>
                <w:rFonts w:ascii="Times New Roman" w:hAnsi="Times New Roman"/>
                <w:sz w:val="16"/>
                <w:szCs w:val="20"/>
              </w:rPr>
              <w:t>Оборудование IT</w:t>
            </w:r>
          </w:p>
        </w:tc>
        <w:tc>
          <w:tcPr>
            <w:tcW w:w="2552" w:type="dxa"/>
            <w:vAlign w:val="center"/>
          </w:tcPr>
          <w:p w14:paraId="0EB3C2AB" w14:textId="3C8F4147" w:rsidR="00077744" w:rsidRPr="002311C6" w:rsidRDefault="00077744" w:rsidP="00571CFD">
            <w:pPr>
              <w:spacing w:after="0"/>
              <w:jc w:val="center"/>
              <w:rPr>
                <w:rFonts w:ascii="Times New Roman" w:hAnsi="Times New Roman"/>
                <w:b/>
                <w:bCs/>
                <w:sz w:val="16"/>
                <w:szCs w:val="20"/>
              </w:rPr>
            </w:pPr>
            <w:r w:rsidRPr="00F07D2F">
              <w:rPr>
                <w:rFonts w:ascii="Times New Roman" w:hAnsi="Times New Roman"/>
                <w:bCs/>
                <w:sz w:val="16"/>
                <w:szCs w:val="20"/>
              </w:rPr>
              <w:t>Основное</w:t>
            </w:r>
          </w:p>
        </w:tc>
        <w:tc>
          <w:tcPr>
            <w:tcW w:w="2835" w:type="dxa"/>
            <w:shd w:val="clear" w:color="auto" w:fill="auto"/>
          </w:tcPr>
          <w:p w14:paraId="213FC3A2" w14:textId="77777777" w:rsidR="00077744" w:rsidRPr="002311C6" w:rsidRDefault="00077744" w:rsidP="00517A04">
            <w:pPr>
              <w:spacing w:after="0"/>
              <w:rPr>
                <w:rFonts w:ascii="Times New Roman" w:hAnsi="Times New Roman"/>
                <w:b/>
                <w:bCs/>
                <w:sz w:val="16"/>
                <w:szCs w:val="20"/>
              </w:rPr>
            </w:pPr>
            <w:r w:rsidRPr="002311C6">
              <w:rPr>
                <w:rFonts w:ascii="Times New Roman" w:hAnsi="Times New Roman"/>
                <w:sz w:val="16"/>
                <w:szCs w:val="20"/>
              </w:rPr>
              <w:t xml:space="preserve">Разрешение печати 600x600 т/д; скорость печати текста до 20 </w:t>
            </w:r>
            <w:proofErr w:type="spellStart"/>
            <w:proofErr w:type="gramStart"/>
            <w:r w:rsidRPr="002311C6">
              <w:rPr>
                <w:rFonts w:ascii="Times New Roman" w:hAnsi="Times New Roman"/>
                <w:sz w:val="16"/>
                <w:szCs w:val="20"/>
              </w:rPr>
              <w:t>стр</w:t>
            </w:r>
            <w:proofErr w:type="spellEnd"/>
            <w:proofErr w:type="gramEnd"/>
            <w:r w:rsidRPr="002311C6">
              <w:rPr>
                <w:rFonts w:ascii="Times New Roman" w:hAnsi="Times New Roman"/>
                <w:sz w:val="16"/>
                <w:szCs w:val="20"/>
              </w:rPr>
              <w:t xml:space="preserve">/мин.; оптическое </w:t>
            </w:r>
            <w:proofErr w:type="spellStart"/>
            <w:r w:rsidRPr="002311C6">
              <w:rPr>
                <w:rFonts w:ascii="Times New Roman" w:hAnsi="Times New Roman"/>
                <w:sz w:val="16"/>
                <w:szCs w:val="20"/>
              </w:rPr>
              <w:t>разреш</w:t>
            </w:r>
            <w:proofErr w:type="spellEnd"/>
            <w:r w:rsidRPr="002311C6">
              <w:rPr>
                <w:rFonts w:ascii="Times New Roman" w:hAnsi="Times New Roman"/>
                <w:sz w:val="16"/>
                <w:szCs w:val="20"/>
              </w:rPr>
              <w:t xml:space="preserve">. сканера 600 т/д; поддержка </w:t>
            </w:r>
            <w:proofErr w:type="spellStart"/>
            <w:r w:rsidRPr="002311C6">
              <w:rPr>
                <w:rFonts w:ascii="Times New Roman" w:hAnsi="Times New Roman"/>
                <w:sz w:val="16"/>
                <w:szCs w:val="20"/>
              </w:rPr>
              <w:t>Wi-Fi</w:t>
            </w:r>
            <w:proofErr w:type="spellEnd"/>
            <w:r w:rsidRPr="002311C6">
              <w:rPr>
                <w:rFonts w:ascii="Times New Roman" w:hAnsi="Times New Roman"/>
                <w:sz w:val="16"/>
                <w:szCs w:val="20"/>
              </w:rPr>
              <w:t>; интерфейс связи с ПК USB 2.0. Кабель USB - дополнительная опция.</w:t>
            </w:r>
          </w:p>
        </w:tc>
        <w:tc>
          <w:tcPr>
            <w:tcW w:w="2625" w:type="dxa"/>
            <w:vAlign w:val="center"/>
          </w:tcPr>
          <w:p w14:paraId="2640E975" w14:textId="79E77E93" w:rsidR="00077744" w:rsidRPr="002311C6" w:rsidRDefault="00077744" w:rsidP="00077744">
            <w:pPr>
              <w:spacing w:after="0"/>
              <w:jc w:val="center"/>
              <w:rPr>
                <w:rFonts w:ascii="Times New Roman" w:hAnsi="Times New Roman"/>
                <w:b/>
                <w:bCs/>
                <w:sz w:val="16"/>
                <w:szCs w:val="20"/>
              </w:rPr>
            </w:pPr>
            <w:r w:rsidRPr="00D333E5">
              <w:rPr>
                <w:rFonts w:ascii="Times New Roman" w:hAnsi="Times New Roman"/>
                <w:bCs/>
                <w:sz w:val="16"/>
                <w:szCs w:val="20"/>
              </w:rPr>
              <w:t>ПМ.01, ПМ.02</w:t>
            </w:r>
          </w:p>
        </w:tc>
      </w:tr>
      <w:tr w:rsidR="00077744" w:rsidRPr="002311C6" w14:paraId="447A5527" w14:textId="77777777" w:rsidTr="00077744">
        <w:tc>
          <w:tcPr>
            <w:tcW w:w="852" w:type="dxa"/>
            <w:shd w:val="clear" w:color="auto" w:fill="auto"/>
          </w:tcPr>
          <w:p w14:paraId="3F811C9F" w14:textId="77777777" w:rsidR="00077744" w:rsidRPr="002311C6" w:rsidRDefault="00077744" w:rsidP="00A94D8E">
            <w:pPr>
              <w:pStyle w:val="ae"/>
              <w:numPr>
                <w:ilvl w:val="0"/>
                <w:numId w:val="4"/>
              </w:numPr>
              <w:spacing w:after="0"/>
              <w:jc w:val="both"/>
              <w:rPr>
                <w:sz w:val="16"/>
                <w:szCs w:val="20"/>
              </w:rPr>
            </w:pPr>
          </w:p>
        </w:tc>
        <w:tc>
          <w:tcPr>
            <w:tcW w:w="5006" w:type="dxa"/>
            <w:shd w:val="clear" w:color="auto" w:fill="auto"/>
            <w:vAlign w:val="center"/>
          </w:tcPr>
          <w:p w14:paraId="5733D388" w14:textId="77777777" w:rsidR="00077744" w:rsidRPr="002311C6" w:rsidRDefault="00077744" w:rsidP="00571CFD">
            <w:pPr>
              <w:spacing w:after="0"/>
              <w:jc w:val="center"/>
              <w:rPr>
                <w:rFonts w:ascii="Times New Roman" w:hAnsi="Times New Roman"/>
                <w:sz w:val="16"/>
                <w:szCs w:val="20"/>
              </w:rPr>
            </w:pPr>
            <w:r w:rsidRPr="002311C6">
              <w:rPr>
                <w:rFonts w:ascii="Times New Roman" w:hAnsi="Times New Roman"/>
                <w:sz w:val="16"/>
                <w:szCs w:val="20"/>
              </w:rPr>
              <w:t>Колонки</w:t>
            </w:r>
          </w:p>
        </w:tc>
        <w:tc>
          <w:tcPr>
            <w:tcW w:w="1843" w:type="dxa"/>
            <w:shd w:val="clear" w:color="auto" w:fill="auto"/>
            <w:vAlign w:val="center"/>
          </w:tcPr>
          <w:p w14:paraId="7A46E517" w14:textId="77777777" w:rsidR="00077744" w:rsidRPr="002311C6" w:rsidRDefault="00077744" w:rsidP="00571CFD">
            <w:pPr>
              <w:spacing w:after="0"/>
              <w:jc w:val="center"/>
              <w:rPr>
                <w:rFonts w:ascii="Times New Roman" w:hAnsi="Times New Roman"/>
                <w:sz w:val="16"/>
                <w:szCs w:val="20"/>
              </w:rPr>
            </w:pPr>
            <w:r w:rsidRPr="002311C6">
              <w:rPr>
                <w:rFonts w:ascii="Times New Roman" w:hAnsi="Times New Roman"/>
                <w:sz w:val="16"/>
                <w:szCs w:val="20"/>
              </w:rPr>
              <w:t>Оборудование IT</w:t>
            </w:r>
          </w:p>
        </w:tc>
        <w:tc>
          <w:tcPr>
            <w:tcW w:w="2552" w:type="dxa"/>
            <w:vAlign w:val="center"/>
          </w:tcPr>
          <w:p w14:paraId="0CCF97A6" w14:textId="5EC80739" w:rsidR="00077744" w:rsidRPr="002311C6" w:rsidRDefault="00077744" w:rsidP="00571CFD">
            <w:pPr>
              <w:spacing w:after="0"/>
              <w:jc w:val="center"/>
              <w:rPr>
                <w:rFonts w:ascii="Times New Roman" w:hAnsi="Times New Roman"/>
                <w:sz w:val="16"/>
                <w:szCs w:val="20"/>
              </w:rPr>
            </w:pPr>
            <w:r w:rsidRPr="00F07D2F">
              <w:rPr>
                <w:rFonts w:ascii="Times New Roman" w:hAnsi="Times New Roman"/>
                <w:bCs/>
                <w:sz w:val="16"/>
                <w:szCs w:val="20"/>
              </w:rPr>
              <w:t>Основное</w:t>
            </w:r>
          </w:p>
        </w:tc>
        <w:tc>
          <w:tcPr>
            <w:tcW w:w="2835" w:type="dxa"/>
            <w:shd w:val="clear" w:color="auto" w:fill="auto"/>
          </w:tcPr>
          <w:p w14:paraId="12F96B30" w14:textId="77777777" w:rsidR="00077744" w:rsidRPr="002311C6" w:rsidRDefault="00077744" w:rsidP="00517A04">
            <w:pPr>
              <w:spacing w:after="0"/>
              <w:rPr>
                <w:rFonts w:ascii="Times New Roman" w:hAnsi="Times New Roman"/>
                <w:sz w:val="16"/>
                <w:szCs w:val="20"/>
              </w:rPr>
            </w:pPr>
            <w:r w:rsidRPr="002311C6">
              <w:rPr>
                <w:rFonts w:ascii="Times New Roman" w:hAnsi="Times New Roman"/>
                <w:sz w:val="16"/>
                <w:szCs w:val="20"/>
              </w:rPr>
              <w:t>Не менее 40 Вт.</w:t>
            </w:r>
            <w:r w:rsidRPr="002311C6">
              <w:rPr>
                <w:rFonts w:ascii="Times New Roman" w:hAnsi="Times New Roman"/>
                <w:sz w:val="16"/>
                <w:szCs w:val="20"/>
              </w:rPr>
              <w:br/>
              <w:t xml:space="preserve"> Максимальная воспроизводимая частота - 22000 Гц. </w:t>
            </w:r>
            <w:r w:rsidRPr="002311C6">
              <w:rPr>
                <w:rFonts w:ascii="Times New Roman" w:hAnsi="Times New Roman"/>
                <w:sz w:val="16"/>
                <w:szCs w:val="20"/>
              </w:rPr>
              <w:br/>
            </w:r>
            <w:proofErr w:type="spellStart"/>
            <w:r w:rsidRPr="002311C6">
              <w:rPr>
                <w:rFonts w:ascii="Times New Roman" w:hAnsi="Times New Roman"/>
                <w:sz w:val="16"/>
                <w:szCs w:val="20"/>
              </w:rPr>
              <w:t>Bluetooth</w:t>
            </w:r>
            <w:proofErr w:type="spellEnd"/>
            <w:r w:rsidRPr="002311C6">
              <w:rPr>
                <w:rFonts w:ascii="Times New Roman" w:hAnsi="Times New Roman"/>
                <w:sz w:val="16"/>
                <w:szCs w:val="20"/>
              </w:rPr>
              <w:t>, питание - сеть. Регулировка низких частот (басов) - есть.</w:t>
            </w:r>
            <w:r w:rsidRPr="002311C6">
              <w:rPr>
                <w:rFonts w:ascii="Times New Roman" w:hAnsi="Times New Roman"/>
                <w:sz w:val="16"/>
                <w:szCs w:val="20"/>
              </w:rPr>
              <w:br/>
              <w:t>Регулировка высоких частот  - есть.</w:t>
            </w:r>
          </w:p>
        </w:tc>
        <w:tc>
          <w:tcPr>
            <w:tcW w:w="2625" w:type="dxa"/>
            <w:vAlign w:val="center"/>
          </w:tcPr>
          <w:p w14:paraId="0591C68A" w14:textId="40EFC7FC" w:rsidR="00077744" w:rsidRPr="002311C6" w:rsidRDefault="00077744" w:rsidP="00077744">
            <w:pPr>
              <w:spacing w:after="0"/>
              <w:jc w:val="center"/>
              <w:rPr>
                <w:rFonts w:ascii="Times New Roman" w:hAnsi="Times New Roman"/>
                <w:sz w:val="16"/>
                <w:szCs w:val="20"/>
              </w:rPr>
            </w:pPr>
            <w:r w:rsidRPr="00D333E5">
              <w:rPr>
                <w:rFonts w:ascii="Times New Roman" w:hAnsi="Times New Roman"/>
                <w:bCs/>
                <w:sz w:val="16"/>
                <w:szCs w:val="20"/>
              </w:rPr>
              <w:t>ПМ.01, ПМ.02</w:t>
            </w:r>
          </w:p>
        </w:tc>
      </w:tr>
      <w:tr w:rsidR="00077744" w:rsidRPr="002311C6" w14:paraId="3311D583" w14:textId="77777777" w:rsidTr="00077744">
        <w:tc>
          <w:tcPr>
            <w:tcW w:w="852" w:type="dxa"/>
            <w:shd w:val="clear" w:color="auto" w:fill="auto"/>
          </w:tcPr>
          <w:p w14:paraId="24219BC7" w14:textId="77777777" w:rsidR="00077744" w:rsidRPr="002311C6" w:rsidRDefault="00077744" w:rsidP="00A94D8E">
            <w:pPr>
              <w:pStyle w:val="ae"/>
              <w:numPr>
                <w:ilvl w:val="0"/>
                <w:numId w:val="4"/>
              </w:numPr>
              <w:spacing w:after="0"/>
              <w:jc w:val="both"/>
              <w:rPr>
                <w:sz w:val="16"/>
                <w:szCs w:val="20"/>
              </w:rPr>
            </w:pPr>
          </w:p>
        </w:tc>
        <w:tc>
          <w:tcPr>
            <w:tcW w:w="5006" w:type="dxa"/>
            <w:shd w:val="clear" w:color="auto" w:fill="auto"/>
            <w:vAlign w:val="center"/>
          </w:tcPr>
          <w:p w14:paraId="3861D645" w14:textId="6FB4442C" w:rsidR="00077744" w:rsidRPr="002311C6" w:rsidRDefault="00077744" w:rsidP="00571CFD">
            <w:pPr>
              <w:spacing w:after="0"/>
              <w:jc w:val="center"/>
              <w:rPr>
                <w:rFonts w:ascii="Times New Roman" w:hAnsi="Times New Roman"/>
                <w:sz w:val="16"/>
                <w:szCs w:val="20"/>
              </w:rPr>
            </w:pPr>
            <w:r w:rsidRPr="00C90023">
              <w:rPr>
                <w:rFonts w:ascii="Times New Roman" w:hAnsi="Times New Roman"/>
                <w:sz w:val="16"/>
                <w:szCs w:val="20"/>
              </w:rPr>
              <w:t>Телевизор</w:t>
            </w:r>
          </w:p>
        </w:tc>
        <w:tc>
          <w:tcPr>
            <w:tcW w:w="1843" w:type="dxa"/>
            <w:shd w:val="clear" w:color="auto" w:fill="auto"/>
            <w:vAlign w:val="center"/>
          </w:tcPr>
          <w:p w14:paraId="1C65D8A7" w14:textId="51C910B5" w:rsidR="00077744" w:rsidRPr="002311C6" w:rsidRDefault="00077744" w:rsidP="00571CFD">
            <w:pPr>
              <w:spacing w:after="0"/>
              <w:jc w:val="center"/>
              <w:rPr>
                <w:rFonts w:ascii="Times New Roman" w:hAnsi="Times New Roman"/>
                <w:sz w:val="16"/>
                <w:szCs w:val="20"/>
              </w:rPr>
            </w:pPr>
            <w:r w:rsidRPr="00C90023">
              <w:rPr>
                <w:rFonts w:ascii="Times New Roman" w:hAnsi="Times New Roman"/>
                <w:sz w:val="16"/>
                <w:szCs w:val="20"/>
              </w:rPr>
              <w:t>Оборудование IT</w:t>
            </w:r>
          </w:p>
        </w:tc>
        <w:tc>
          <w:tcPr>
            <w:tcW w:w="2552" w:type="dxa"/>
            <w:vAlign w:val="center"/>
          </w:tcPr>
          <w:p w14:paraId="0A35525E" w14:textId="3ACA0C05" w:rsidR="00077744" w:rsidRPr="002311C6" w:rsidRDefault="00077744" w:rsidP="00571CFD">
            <w:pPr>
              <w:spacing w:after="0"/>
              <w:jc w:val="center"/>
              <w:rPr>
                <w:rFonts w:ascii="Times New Roman" w:hAnsi="Times New Roman"/>
                <w:sz w:val="16"/>
                <w:szCs w:val="20"/>
              </w:rPr>
            </w:pPr>
            <w:r w:rsidRPr="00F07D2F">
              <w:rPr>
                <w:rFonts w:ascii="Times New Roman" w:hAnsi="Times New Roman"/>
                <w:bCs/>
                <w:sz w:val="16"/>
                <w:szCs w:val="20"/>
              </w:rPr>
              <w:t>Основное</w:t>
            </w:r>
          </w:p>
        </w:tc>
        <w:tc>
          <w:tcPr>
            <w:tcW w:w="2835" w:type="dxa"/>
            <w:shd w:val="clear" w:color="auto" w:fill="auto"/>
          </w:tcPr>
          <w:p w14:paraId="3AA58F81" w14:textId="5C886E82" w:rsidR="00077744" w:rsidRPr="002311C6" w:rsidRDefault="00077744" w:rsidP="00517A04">
            <w:pPr>
              <w:spacing w:after="0"/>
              <w:rPr>
                <w:rFonts w:ascii="Times New Roman" w:hAnsi="Times New Roman"/>
                <w:sz w:val="16"/>
                <w:szCs w:val="20"/>
              </w:rPr>
            </w:pPr>
            <w:r w:rsidRPr="00C90023">
              <w:rPr>
                <w:rFonts w:ascii="Times New Roman" w:hAnsi="Times New Roman"/>
                <w:sz w:val="16"/>
                <w:szCs w:val="20"/>
              </w:rPr>
              <w:t xml:space="preserve">Размер экрана не менее 60 дюймов (152.4 см) </w:t>
            </w:r>
            <w:r w:rsidRPr="00C90023">
              <w:rPr>
                <w:rFonts w:ascii="Times New Roman" w:hAnsi="Times New Roman"/>
                <w:sz w:val="16"/>
                <w:szCs w:val="20"/>
              </w:rPr>
              <w:br/>
              <w:t xml:space="preserve">Разрешение экрана не менее 3840x2160 </w:t>
            </w:r>
            <w:proofErr w:type="spellStart"/>
            <w:r w:rsidRPr="00C90023">
              <w:rPr>
                <w:rFonts w:ascii="Times New Roman" w:hAnsi="Times New Roman"/>
                <w:sz w:val="16"/>
                <w:szCs w:val="20"/>
              </w:rPr>
              <w:t>Пикс</w:t>
            </w:r>
            <w:proofErr w:type="spellEnd"/>
            <w:r w:rsidRPr="00C90023">
              <w:rPr>
                <w:rFonts w:ascii="Times New Roman" w:hAnsi="Times New Roman"/>
                <w:sz w:val="16"/>
                <w:szCs w:val="20"/>
              </w:rPr>
              <w:t xml:space="preserve"> (4K </w:t>
            </w:r>
            <w:proofErr w:type="spellStart"/>
            <w:r w:rsidRPr="00C90023">
              <w:rPr>
                <w:rFonts w:ascii="Times New Roman" w:hAnsi="Times New Roman"/>
                <w:sz w:val="16"/>
                <w:szCs w:val="20"/>
              </w:rPr>
              <w:t>Ultra</w:t>
            </w:r>
            <w:proofErr w:type="spellEnd"/>
            <w:r w:rsidRPr="00C90023">
              <w:rPr>
                <w:rFonts w:ascii="Times New Roman" w:hAnsi="Times New Roman"/>
                <w:sz w:val="16"/>
                <w:szCs w:val="20"/>
              </w:rPr>
              <w:t xml:space="preserve"> HD) </w:t>
            </w:r>
            <w:r w:rsidRPr="00C90023">
              <w:rPr>
                <w:rFonts w:ascii="Times New Roman" w:hAnsi="Times New Roman"/>
                <w:sz w:val="16"/>
                <w:szCs w:val="20"/>
              </w:rPr>
              <w:br/>
              <w:t xml:space="preserve">Технология LED </w:t>
            </w:r>
            <w:r w:rsidRPr="00C90023">
              <w:rPr>
                <w:rFonts w:ascii="Times New Roman" w:hAnsi="Times New Roman"/>
                <w:sz w:val="16"/>
                <w:szCs w:val="20"/>
              </w:rPr>
              <w:br/>
              <w:t>Поддержка HDR </w:t>
            </w:r>
            <w:r w:rsidRPr="00C90023">
              <w:rPr>
                <w:rFonts w:ascii="Times New Roman" w:hAnsi="Times New Roman"/>
                <w:sz w:val="16"/>
                <w:szCs w:val="20"/>
              </w:rPr>
              <w:br/>
              <w:t xml:space="preserve">Частота обновления 60 Гц </w:t>
            </w:r>
            <w:r w:rsidRPr="00C90023">
              <w:rPr>
                <w:rFonts w:ascii="Times New Roman" w:hAnsi="Times New Roman"/>
                <w:sz w:val="16"/>
                <w:szCs w:val="20"/>
              </w:rPr>
              <w:br/>
            </w:r>
            <w:proofErr w:type="spellStart"/>
            <w:r w:rsidRPr="00C90023">
              <w:rPr>
                <w:rFonts w:ascii="Times New Roman" w:hAnsi="Times New Roman"/>
                <w:sz w:val="16"/>
                <w:szCs w:val="20"/>
              </w:rPr>
              <w:t>Smart</w:t>
            </w:r>
            <w:proofErr w:type="spellEnd"/>
            <w:r w:rsidRPr="00C90023">
              <w:rPr>
                <w:rFonts w:ascii="Times New Roman" w:hAnsi="Times New Roman"/>
                <w:sz w:val="16"/>
                <w:szCs w:val="20"/>
              </w:rPr>
              <w:t xml:space="preserve"> TV  </w:t>
            </w:r>
            <w:r w:rsidRPr="00C90023">
              <w:rPr>
                <w:rFonts w:ascii="Times New Roman" w:hAnsi="Times New Roman"/>
                <w:sz w:val="16"/>
                <w:szCs w:val="20"/>
              </w:rPr>
              <w:br/>
              <w:t xml:space="preserve">HDMI 2 </w:t>
            </w:r>
            <w:r w:rsidRPr="00C90023">
              <w:rPr>
                <w:rFonts w:ascii="Times New Roman" w:hAnsi="Times New Roman"/>
                <w:sz w:val="16"/>
                <w:szCs w:val="20"/>
              </w:rPr>
              <w:br/>
              <w:t>Разъем USB </w:t>
            </w:r>
            <w:r w:rsidRPr="00C90023">
              <w:rPr>
                <w:rFonts w:ascii="Times New Roman" w:hAnsi="Times New Roman"/>
                <w:sz w:val="16"/>
                <w:szCs w:val="20"/>
              </w:rPr>
              <w:br/>
            </w:r>
            <w:proofErr w:type="spellStart"/>
            <w:r w:rsidRPr="00C90023">
              <w:rPr>
                <w:rFonts w:ascii="Times New Roman" w:hAnsi="Times New Roman"/>
                <w:sz w:val="16"/>
                <w:szCs w:val="20"/>
              </w:rPr>
              <w:t>Wi-Fi</w:t>
            </w:r>
            <w:proofErr w:type="spellEnd"/>
            <w:r w:rsidRPr="00C90023">
              <w:rPr>
                <w:rFonts w:ascii="Times New Roman" w:hAnsi="Times New Roman"/>
                <w:sz w:val="16"/>
                <w:szCs w:val="20"/>
              </w:rPr>
              <w:t> </w:t>
            </w:r>
          </w:p>
        </w:tc>
        <w:tc>
          <w:tcPr>
            <w:tcW w:w="2625" w:type="dxa"/>
            <w:vAlign w:val="center"/>
          </w:tcPr>
          <w:p w14:paraId="7C7F19E8" w14:textId="49D7EEAE" w:rsidR="00077744" w:rsidRPr="002311C6" w:rsidRDefault="00077744" w:rsidP="00077744">
            <w:pPr>
              <w:spacing w:after="0"/>
              <w:jc w:val="center"/>
              <w:rPr>
                <w:rFonts w:ascii="Times New Roman" w:hAnsi="Times New Roman"/>
                <w:sz w:val="16"/>
                <w:szCs w:val="20"/>
              </w:rPr>
            </w:pPr>
            <w:r w:rsidRPr="00D333E5">
              <w:rPr>
                <w:rFonts w:ascii="Times New Roman" w:hAnsi="Times New Roman"/>
                <w:bCs/>
                <w:sz w:val="16"/>
                <w:szCs w:val="20"/>
              </w:rPr>
              <w:t>ПМ.01, ПМ.02</w:t>
            </w:r>
          </w:p>
        </w:tc>
      </w:tr>
      <w:tr w:rsidR="00077744" w:rsidRPr="002311C6" w14:paraId="15BB4C2B" w14:textId="77777777" w:rsidTr="00077744">
        <w:tc>
          <w:tcPr>
            <w:tcW w:w="852" w:type="dxa"/>
            <w:shd w:val="clear" w:color="auto" w:fill="auto"/>
          </w:tcPr>
          <w:p w14:paraId="4E38E2B9" w14:textId="77777777" w:rsidR="00077744" w:rsidRPr="002311C6" w:rsidRDefault="00077744" w:rsidP="00A94D8E">
            <w:pPr>
              <w:pStyle w:val="ae"/>
              <w:numPr>
                <w:ilvl w:val="0"/>
                <w:numId w:val="4"/>
              </w:numPr>
              <w:spacing w:after="0"/>
              <w:jc w:val="both"/>
              <w:rPr>
                <w:sz w:val="16"/>
                <w:szCs w:val="20"/>
              </w:rPr>
            </w:pPr>
          </w:p>
        </w:tc>
        <w:tc>
          <w:tcPr>
            <w:tcW w:w="5006" w:type="dxa"/>
            <w:shd w:val="clear" w:color="auto" w:fill="auto"/>
            <w:vAlign w:val="center"/>
          </w:tcPr>
          <w:p w14:paraId="775EAEC4" w14:textId="53498A34" w:rsidR="00077744" w:rsidRPr="002311C6" w:rsidRDefault="00077744" w:rsidP="00517A04">
            <w:pPr>
              <w:spacing w:after="0"/>
              <w:jc w:val="center"/>
              <w:rPr>
                <w:rFonts w:ascii="Times New Roman" w:hAnsi="Times New Roman"/>
                <w:sz w:val="16"/>
                <w:szCs w:val="20"/>
              </w:rPr>
            </w:pPr>
            <w:r w:rsidRPr="00571CFD">
              <w:rPr>
                <w:rFonts w:ascii="Times New Roman" w:hAnsi="Times New Roman"/>
                <w:sz w:val="16"/>
                <w:szCs w:val="20"/>
              </w:rPr>
              <w:t>Шкаф многосекционный полуоткрытый</w:t>
            </w:r>
          </w:p>
        </w:tc>
        <w:tc>
          <w:tcPr>
            <w:tcW w:w="1843" w:type="dxa"/>
            <w:shd w:val="clear" w:color="auto" w:fill="auto"/>
            <w:vAlign w:val="center"/>
          </w:tcPr>
          <w:p w14:paraId="06639410" w14:textId="2D0105FA" w:rsidR="00077744" w:rsidRPr="002311C6" w:rsidRDefault="00077744" w:rsidP="00517A04">
            <w:pPr>
              <w:spacing w:after="0"/>
              <w:jc w:val="center"/>
              <w:rPr>
                <w:rFonts w:ascii="Times New Roman" w:hAnsi="Times New Roman"/>
                <w:sz w:val="16"/>
                <w:szCs w:val="20"/>
              </w:rPr>
            </w:pPr>
            <w:r w:rsidRPr="00571CFD">
              <w:rPr>
                <w:rFonts w:ascii="Times New Roman" w:hAnsi="Times New Roman"/>
                <w:sz w:val="16"/>
                <w:szCs w:val="20"/>
              </w:rPr>
              <w:t>Мебель</w:t>
            </w:r>
          </w:p>
        </w:tc>
        <w:tc>
          <w:tcPr>
            <w:tcW w:w="2552" w:type="dxa"/>
            <w:vAlign w:val="center"/>
          </w:tcPr>
          <w:p w14:paraId="3533CADB" w14:textId="3EF4FCB9" w:rsidR="00077744" w:rsidRPr="002311C6" w:rsidRDefault="00077744" w:rsidP="004D4F9C">
            <w:pPr>
              <w:spacing w:after="0"/>
              <w:jc w:val="center"/>
              <w:rPr>
                <w:rFonts w:ascii="Times New Roman" w:hAnsi="Times New Roman"/>
                <w:sz w:val="16"/>
                <w:szCs w:val="20"/>
              </w:rPr>
            </w:pPr>
            <w:r w:rsidRPr="00571CFD">
              <w:rPr>
                <w:rFonts w:ascii="Times New Roman" w:hAnsi="Times New Roman"/>
                <w:sz w:val="16"/>
                <w:szCs w:val="20"/>
              </w:rPr>
              <w:t>Основное</w:t>
            </w:r>
          </w:p>
        </w:tc>
        <w:tc>
          <w:tcPr>
            <w:tcW w:w="2835" w:type="dxa"/>
            <w:shd w:val="clear" w:color="auto" w:fill="auto"/>
          </w:tcPr>
          <w:p w14:paraId="1EFA115F" w14:textId="1669696D" w:rsidR="00077744" w:rsidRPr="002311C6" w:rsidRDefault="00077744" w:rsidP="00517A04">
            <w:pPr>
              <w:spacing w:after="0"/>
              <w:rPr>
                <w:rFonts w:ascii="Times New Roman" w:hAnsi="Times New Roman"/>
                <w:sz w:val="16"/>
                <w:szCs w:val="20"/>
              </w:rPr>
            </w:pPr>
            <w:r w:rsidRPr="00571CFD">
              <w:rPr>
                <w:rFonts w:ascii="Times New Roman" w:hAnsi="Times New Roman"/>
                <w:sz w:val="16"/>
                <w:szCs w:val="20"/>
              </w:rPr>
              <w:t>Габаритные размеры, не менее 2562х450х2010 мм.</w:t>
            </w:r>
            <w:r w:rsidRPr="00571CFD">
              <w:rPr>
                <w:rFonts w:ascii="Times New Roman" w:hAnsi="Times New Roman"/>
                <w:sz w:val="16"/>
                <w:szCs w:val="20"/>
              </w:rPr>
              <w:br/>
              <w:t xml:space="preserve">Многосекционный полуоткрытый шкаф для хранения учебных пособий. </w:t>
            </w:r>
          </w:p>
        </w:tc>
        <w:tc>
          <w:tcPr>
            <w:tcW w:w="2625" w:type="dxa"/>
            <w:vAlign w:val="center"/>
          </w:tcPr>
          <w:p w14:paraId="7A792CDE" w14:textId="7BEC64C5" w:rsidR="00077744" w:rsidRPr="002311C6" w:rsidRDefault="00077744" w:rsidP="00077744">
            <w:pPr>
              <w:spacing w:after="0"/>
              <w:jc w:val="center"/>
              <w:rPr>
                <w:rFonts w:ascii="Times New Roman" w:hAnsi="Times New Roman"/>
                <w:sz w:val="16"/>
                <w:szCs w:val="20"/>
              </w:rPr>
            </w:pPr>
            <w:r w:rsidRPr="00D333E5">
              <w:rPr>
                <w:rFonts w:ascii="Times New Roman" w:hAnsi="Times New Roman"/>
                <w:bCs/>
                <w:sz w:val="16"/>
                <w:szCs w:val="20"/>
              </w:rPr>
              <w:t>ПМ.01, ПМ.02</w:t>
            </w:r>
          </w:p>
        </w:tc>
      </w:tr>
      <w:tr w:rsidR="00077744" w:rsidRPr="002311C6" w14:paraId="07E1212A" w14:textId="77777777" w:rsidTr="00077744">
        <w:tc>
          <w:tcPr>
            <w:tcW w:w="852" w:type="dxa"/>
            <w:shd w:val="clear" w:color="auto" w:fill="auto"/>
          </w:tcPr>
          <w:p w14:paraId="1BBDA6F4" w14:textId="77777777" w:rsidR="00077744" w:rsidRPr="002311C6" w:rsidRDefault="00077744" w:rsidP="00A94D8E">
            <w:pPr>
              <w:pStyle w:val="ae"/>
              <w:numPr>
                <w:ilvl w:val="0"/>
                <w:numId w:val="4"/>
              </w:numPr>
              <w:spacing w:after="0"/>
              <w:jc w:val="both"/>
              <w:rPr>
                <w:sz w:val="16"/>
                <w:szCs w:val="20"/>
              </w:rPr>
            </w:pPr>
          </w:p>
        </w:tc>
        <w:tc>
          <w:tcPr>
            <w:tcW w:w="5006" w:type="dxa"/>
            <w:shd w:val="clear" w:color="auto" w:fill="auto"/>
            <w:vAlign w:val="center"/>
          </w:tcPr>
          <w:p w14:paraId="55BA8E85" w14:textId="7FFBA6FB" w:rsidR="00077744" w:rsidRPr="002311C6" w:rsidRDefault="00077744" w:rsidP="00517A04">
            <w:pPr>
              <w:spacing w:after="0"/>
              <w:jc w:val="center"/>
              <w:rPr>
                <w:rFonts w:ascii="Times New Roman" w:hAnsi="Times New Roman"/>
                <w:sz w:val="16"/>
                <w:szCs w:val="20"/>
              </w:rPr>
            </w:pPr>
            <w:r w:rsidRPr="00571CFD">
              <w:rPr>
                <w:rFonts w:ascii="Times New Roman" w:hAnsi="Times New Roman"/>
                <w:sz w:val="16"/>
                <w:szCs w:val="20"/>
              </w:rPr>
              <w:t>Комплект оборудования по предмету Первая помощь при ДТП (стол для оказания первой помощи, тренажеры, манекены)</w:t>
            </w:r>
          </w:p>
        </w:tc>
        <w:tc>
          <w:tcPr>
            <w:tcW w:w="1843" w:type="dxa"/>
            <w:shd w:val="clear" w:color="auto" w:fill="auto"/>
            <w:vAlign w:val="center"/>
          </w:tcPr>
          <w:p w14:paraId="70FA60C6" w14:textId="1B4F1A18" w:rsidR="00077744" w:rsidRPr="002311C6" w:rsidRDefault="00077744" w:rsidP="00517A04">
            <w:pPr>
              <w:spacing w:after="0"/>
              <w:jc w:val="center"/>
              <w:rPr>
                <w:rFonts w:ascii="Times New Roman" w:hAnsi="Times New Roman"/>
                <w:sz w:val="16"/>
                <w:szCs w:val="20"/>
              </w:rPr>
            </w:pPr>
            <w:r w:rsidRPr="00571CFD">
              <w:rPr>
                <w:rFonts w:ascii="Times New Roman" w:hAnsi="Times New Roman"/>
                <w:sz w:val="16"/>
                <w:szCs w:val="20"/>
              </w:rPr>
              <w:t>Учебное пособие</w:t>
            </w:r>
          </w:p>
        </w:tc>
        <w:tc>
          <w:tcPr>
            <w:tcW w:w="2552" w:type="dxa"/>
            <w:vAlign w:val="center"/>
          </w:tcPr>
          <w:p w14:paraId="505F91AD" w14:textId="4EC4A3E0" w:rsidR="00077744" w:rsidRPr="002311C6" w:rsidRDefault="00077744" w:rsidP="004D4F9C">
            <w:pPr>
              <w:spacing w:after="0"/>
              <w:jc w:val="center"/>
              <w:rPr>
                <w:rFonts w:ascii="Times New Roman" w:hAnsi="Times New Roman"/>
                <w:sz w:val="16"/>
                <w:szCs w:val="20"/>
              </w:rPr>
            </w:pPr>
            <w:r>
              <w:rPr>
                <w:rFonts w:ascii="Times New Roman" w:hAnsi="Times New Roman"/>
                <w:sz w:val="16"/>
                <w:szCs w:val="20"/>
              </w:rPr>
              <w:t xml:space="preserve">Специализированное </w:t>
            </w:r>
          </w:p>
        </w:tc>
        <w:tc>
          <w:tcPr>
            <w:tcW w:w="2835" w:type="dxa"/>
            <w:shd w:val="clear" w:color="auto" w:fill="auto"/>
          </w:tcPr>
          <w:p w14:paraId="7D647C86" w14:textId="64FE2B26" w:rsidR="00077744" w:rsidRPr="002311C6" w:rsidRDefault="00077744" w:rsidP="00517A04">
            <w:pPr>
              <w:spacing w:after="0"/>
              <w:rPr>
                <w:rFonts w:ascii="Times New Roman" w:hAnsi="Times New Roman"/>
                <w:sz w:val="16"/>
                <w:szCs w:val="20"/>
              </w:rPr>
            </w:pPr>
            <w:r w:rsidRPr="00571CFD">
              <w:rPr>
                <w:rFonts w:ascii="Times New Roman" w:hAnsi="Times New Roman"/>
                <w:sz w:val="16"/>
                <w:szCs w:val="20"/>
              </w:rPr>
              <w:t xml:space="preserve">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 Тренажер-манекен взрослого пострадавшего (голова, торс) без контролера для отработки приемов сердечно-легочной реанимации; Тренажер-манекен взрослого пострадавшего для отработки приемов удаления инородного тела из верхних дыхательных путей. </w:t>
            </w:r>
            <w:proofErr w:type="gramStart"/>
            <w:r w:rsidRPr="00571CFD">
              <w:rPr>
                <w:rFonts w:ascii="Times New Roman" w:hAnsi="Times New Roman"/>
                <w:sz w:val="16"/>
                <w:szCs w:val="20"/>
              </w:rPr>
              <w:t xml:space="preserve">Устройства для проведения искусственной вентиляции легких: маска для </w:t>
            </w:r>
            <w:r w:rsidRPr="00571CFD">
              <w:rPr>
                <w:rFonts w:ascii="Times New Roman" w:hAnsi="Times New Roman"/>
                <w:sz w:val="16"/>
                <w:szCs w:val="20"/>
              </w:rPr>
              <w:lastRenderedPageBreak/>
              <w:t xml:space="preserve">проведения вспомогательной искусственной вентиляции легких; Устройства для проведения искусственной вентиляции легких: лицевая маска «Рот-устройство-рот»; Клапан для проведения искусственной вентиляции легких с имитацией легких манекена; Средства для временной остановки кровотечения: жгут резиновый; Средства иммобилизации для шейного отдела позвоночника: </w:t>
            </w:r>
            <w:proofErr w:type="spellStart"/>
            <w:r w:rsidRPr="00571CFD">
              <w:rPr>
                <w:rFonts w:ascii="Times New Roman" w:hAnsi="Times New Roman"/>
                <w:sz w:val="16"/>
                <w:szCs w:val="20"/>
              </w:rPr>
              <w:t>иммобилизатор</w:t>
            </w:r>
            <w:proofErr w:type="spellEnd"/>
            <w:r w:rsidRPr="00571CFD">
              <w:rPr>
                <w:rFonts w:ascii="Times New Roman" w:hAnsi="Times New Roman"/>
                <w:sz w:val="16"/>
                <w:szCs w:val="20"/>
              </w:rPr>
              <w:t xml:space="preserve"> шейный регулируемый, взрослый; Средства иммобилизации для верхних, нижних конечностей: шина эластичная универсальная взрослая;</w:t>
            </w:r>
            <w:proofErr w:type="gramEnd"/>
            <w:r w:rsidRPr="00571CFD">
              <w:rPr>
                <w:rFonts w:ascii="Times New Roman" w:hAnsi="Times New Roman"/>
                <w:sz w:val="16"/>
                <w:szCs w:val="20"/>
              </w:rPr>
              <w:t xml:space="preserve"> Подручные материалы, имитирующие носилочные средства: носилки мобильные бескаркасные; Автошкола МААШ. Азбука первой помощи пострадавшим в дорожно-транспортных происшествиях; ИМСО «Автошкола МААШ». Оказание первой помощи пострадавшим при ДТП на USB </w:t>
            </w:r>
            <w:proofErr w:type="spellStart"/>
            <w:r w:rsidRPr="00571CFD">
              <w:rPr>
                <w:rFonts w:ascii="Times New Roman" w:hAnsi="Times New Roman"/>
                <w:sz w:val="16"/>
                <w:szCs w:val="20"/>
              </w:rPr>
              <w:t>флеш</w:t>
            </w:r>
            <w:proofErr w:type="spellEnd"/>
            <w:r w:rsidRPr="00571CFD">
              <w:rPr>
                <w:rFonts w:ascii="Times New Roman" w:hAnsi="Times New Roman"/>
                <w:sz w:val="16"/>
                <w:szCs w:val="20"/>
              </w:rPr>
              <w:t xml:space="preserve">-накопителе (USB </w:t>
            </w:r>
            <w:proofErr w:type="spellStart"/>
            <w:r w:rsidRPr="00571CFD">
              <w:rPr>
                <w:rFonts w:ascii="Times New Roman" w:hAnsi="Times New Roman"/>
                <w:sz w:val="16"/>
                <w:szCs w:val="20"/>
              </w:rPr>
              <w:t>Flash</w:t>
            </w:r>
            <w:proofErr w:type="spellEnd"/>
            <w:r w:rsidRPr="00571CFD">
              <w:rPr>
                <w:rFonts w:ascii="Times New Roman" w:hAnsi="Times New Roman"/>
                <w:sz w:val="16"/>
                <w:szCs w:val="20"/>
              </w:rPr>
              <w:t xml:space="preserve"> </w:t>
            </w:r>
            <w:proofErr w:type="spellStart"/>
            <w:r w:rsidRPr="00571CFD">
              <w:rPr>
                <w:rFonts w:ascii="Times New Roman" w:hAnsi="Times New Roman"/>
                <w:sz w:val="16"/>
                <w:szCs w:val="20"/>
              </w:rPr>
              <w:t>Drive</w:t>
            </w:r>
            <w:proofErr w:type="spellEnd"/>
            <w:r w:rsidRPr="00571CFD">
              <w:rPr>
                <w:rFonts w:ascii="Times New Roman" w:hAnsi="Times New Roman"/>
                <w:sz w:val="16"/>
                <w:szCs w:val="20"/>
              </w:rPr>
              <w:t xml:space="preserve">); ЭВЛ «Автошкола МААШ». Курс лекций по предмету «Первая помощь» на USB </w:t>
            </w:r>
            <w:proofErr w:type="spellStart"/>
            <w:r w:rsidRPr="00571CFD">
              <w:rPr>
                <w:rFonts w:ascii="Times New Roman" w:hAnsi="Times New Roman"/>
                <w:sz w:val="16"/>
                <w:szCs w:val="20"/>
              </w:rPr>
              <w:t>флеш</w:t>
            </w:r>
            <w:proofErr w:type="spellEnd"/>
            <w:r w:rsidRPr="00571CFD">
              <w:rPr>
                <w:rFonts w:ascii="Times New Roman" w:hAnsi="Times New Roman"/>
                <w:sz w:val="16"/>
                <w:szCs w:val="20"/>
              </w:rPr>
              <w:t xml:space="preserve">-накопителе (USB </w:t>
            </w:r>
            <w:proofErr w:type="spellStart"/>
            <w:r w:rsidRPr="00571CFD">
              <w:rPr>
                <w:rFonts w:ascii="Times New Roman" w:hAnsi="Times New Roman"/>
                <w:sz w:val="16"/>
                <w:szCs w:val="20"/>
              </w:rPr>
              <w:t>Flash</w:t>
            </w:r>
            <w:proofErr w:type="spellEnd"/>
            <w:r w:rsidRPr="00571CFD">
              <w:rPr>
                <w:rFonts w:ascii="Times New Roman" w:hAnsi="Times New Roman"/>
                <w:sz w:val="16"/>
                <w:szCs w:val="20"/>
              </w:rPr>
              <w:t xml:space="preserve"> </w:t>
            </w:r>
            <w:proofErr w:type="spellStart"/>
            <w:r w:rsidRPr="00571CFD">
              <w:rPr>
                <w:rFonts w:ascii="Times New Roman" w:hAnsi="Times New Roman"/>
                <w:sz w:val="16"/>
                <w:szCs w:val="20"/>
              </w:rPr>
              <w:t>Drive</w:t>
            </w:r>
            <w:proofErr w:type="spellEnd"/>
            <w:r w:rsidRPr="00571CFD">
              <w:rPr>
                <w:rFonts w:ascii="Times New Roman" w:hAnsi="Times New Roman"/>
                <w:sz w:val="16"/>
                <w:szCs w:val="20"/>
              </w:rPr>
              <w:t>); Оказание первой помощи.</w:t>
            </w:r>
          </w:p>
        </w:tc>
        <w:tc>
          <w:tcPr>
            <w:tcW w:w="2625" w:type="dxa"/>
            <w:vAlign w:val="center"/>
          </w:tcPr>
          <w:p w14:paraId="130A295A" w14:textId="36E2D86C" w:rsidR="00077744" w:rsidRPr="002311C6" w:rsidRDefault="00077744" w:rsidP="00077744">
            <w:pPr>
              <w:spacing w:after="0"/>
              <w:jc w:val="center"/>
              <w:rPr>
                <w:rFonts w:ascii="Times New Roman" w:hAnsi="Times New Roman"/>
                <w:sz w:val="16"/>
                <w:szCs w:val="20"/>
              </w:rPr>
            </w:pPr>
            <w:r w:rsidRPr="00D333E5">
              <w:rPr>
                <w:rFonts w:ascii="Times New Roman" w:hAnsi="Times New Roman"/>
                <w:bCs/>
                <w:sz w:val="16"/>
                <w:szCs w:val="20"/>
              </w:rPr>
              <w:lastRenderedPageBreak/>
              <w:t>ПМ.01, ПМ.02</w:t>
            </w:r>
          </w:p>
        </w:tc>
      </w:tr>
      <w:tr w:rsidR="00077744" w:rsidRPr="002311C6" w14:paraId="7EB844FC" w14:textId="77777777" w:rsidTr="00077744">
        <w:tc>
          <w:tcPr>
            <w:tcW w:w="852" w:type="dxa"/>
            <w:shd w:val="clear" w:color="auto" w:fill="auto"/>
          </w:tcPr>
          <w:p w14:paraId="4D65C97D" w14:textId="77777777" w:rsidR="00077744" w:rsidRPr="002311C6" w:rsidRDefault="00077744" w:rsidP="00A94D8E">
            <w:pPr>
              <w:pStyle w:val="ae"/>
              <w:numPr>
                <w:ilvl w:val="0"/>
                <w:numId w:val="4"/>
              </w:numPr>
              <w:spacing w:after="0"/>
              <w:jc w:val="both"/>
              <w:rPr>
                <w:sz w:val="16"/>
                <w:szCs w:val="20"/>
              </w:rPr>
            </w:pPr>
          </w:p>
        </w:tc>
        <w:tc>
          <w:tcPr>
            <w:tcW w:w="5006" w:type="dxa"/>
            <w:shd w:val="clear" w:color="auto" w:fill="auto"/>
            <w:vAlign w:val="center"/>
          </w:tcPr>
          <w:p w14:paraId="54EF9F45" w14:textId="2E5A490C" w:rsidR="00077744" w:rsidRPr="002311C6" w:rsidRDefault="00077744" w:rsidP="00571CFD">
            <w:pPr>
              <w:spacing w:after="0"/>
              <w:jc w:val="center"/>
              <w:rPr>
                <w:rFonts w:ascii="Times New Roman" w:hAnsi="Times New Roman"/>
                <w:sz w:val="16"/>
                <w:szCs w:val="20"/>
              </w:rPr>
            </w:pPr>
            <w:r w:rsidRPr="00571CFD">
              <w:rPr>
                <w:rFonts w:ascii="Times New Roman" w:hAnsi="Times New Roman"/>
                <w:sz w:val="16"/>
                <w:szCs w:val="20"/>
              </w:rPr>
              <w:t>Меркурий</w:t>
            </w:r>
          </w:p>
        </w:tc>
        <w:tc>
          <w:tcPr>
            <w:tcW w:w="1843" w:type="dxa"/>
            <w:shd w:val="clear" w:color="auto" w:fill="auto"/>
            <w:vAlign w:val="center"/>
          </w:tcPr>
          <w:p w14:paraId="07BDF243" w14:textId="58B11C70" w:rsidR="00077744" w:rsidRPr="002311C6" w:rsidRDefault="00077744" w:rsidP="00571CFD">
            <w:pPr>
              <w:spacing w:after="0"/>
              <w:jc w:val="center"/>
              <w:rPr>
                <w:rFonts w:ascii="Times New Roman" w:hAnsi="Times New Roman"/>
                <w:sz w:val="16"/>
                <w:szCs w:val="20"/>
              </w:rPr>
            </w:pPr>
            <w:r w:rsidRPr="00571CFD">
              <w:rPr>
                <w:rFonts w:ascii="Times New Roman" w:hAnsi="Times New Roman"/>
                <w:sz w:val="16"/>
                <w:szCs w:val="20"/>
              </w:rPr>
              <w:t>Оборудование</w:t>
            </w:r>
          </w:p>
        </w:tc>
        <w:tc>
          <w:tcPr>
            <w:tcW w:w="2552" w:type="dxa"/>
            <w:vAlign w:val="center"/>
          </w:tcPr>
          <w:p w14:paraId="1D039FCD" w14:textId="1D9CCEAE" w:rsidR="00077744" w:rsidRPr="004D4F9C" w:rsidRDefault="00077744" w:rsidP="00571CFD">
            <w:pPr>
              <w:spacing w:after="0"/>
              <w:jc w:val="center"/>
              <w:rPr>
                <w:rFonts w:ascii="Times New Roman" w:hAnsi="Times New Roman"/>
                <w:sz w:val="16"/>
                <w:szCs w:val="20"/>
              </w:rPr>
            </w:pPr>
            <w:r w:rsidRPr="00920471">
              <w:rPr>
                <w:rFonts w:ascii="Times New Roman" w:hAnsi="Times New Roman"/>
                <w:sz w:val="16"/>
                <w:szCs w:val="20"/>
              </w:rPr>
              <w:t>Специализированное</w:t>
            </w:r>
          </w:p>
        </w:tc>
        <w:tc>
          <w:tcPr>
            <w:tcW w:w="2835" w:type="dxa"/>
            <w:shd w:val="clear" w:color="auto" w:fill="auto"/>
          </w:tcPr>
          <w:p w14:paraId="2F163C70" w14:textId="78AB8BBA" w:rsidR="00077744" w:rsidRPr="002311C6" w:rsidRDefault="00077744" w:rsidP="00517A04">
            <w:pPr>
              <w:spacing w:after="0"/>
              <w:rPr>
                <w:rFonts w:ascii="Times New Roman" w:hAnsi="Times New Roman"/>
                <w:sz w:val="16"/>
                <w:szCs w:val="20"/>
              </w:rPr>
            </w:pPr>
            <w:r w:rsidRPr="00571CFD">
              <w:rPr>
                <w:rFonts w:ascii="Times New Roman" w:hAnsi="Times New Roman"/>
                <w:sz w:val="16"/>
                <w:szCs w:val="20"/>
              </w:rPr>
              <w:t xml:space="preserve">Габариты, </w:t>
            </w:r>
            <w:proofErr w:type="gramStart"/>
            <w:r w:rsidRPr="00571CFD">
              <w:rPr>
                <w:rFonts w:ascii="Times New Roman" w:hAnsi="Times New Roman"/>
                <w:sz w:val="16"/>
                <w:szCs w:val="20"/>
              </w:rPr>
              <w:t>мм</w:t>
            </w:r>
            <w:proofErr w:type="gramEnd"/>
            <w:r w:rsidRPr="00571CFD">
              <w:rPr>
                <w:rFonts w:ascii="Times New Roman" w:hAnsi="Times New Roman"/>
                <w:sz w:val="16"/>
                <w:szCs w:val="20"/>
              </w:rPr>
              <w:t xml:space="preserve"> 210х190х65.</w:t>
            </w:r>
            <w:r w:rsidRPr="00571CFD">
              <w:rPr>
                <w:rFonts w:ascii="Times New Roman" w:hAnsi="Times New Roman"/>
                <w:sz w:val="16"/>
                <w:szCs w:val="20"/>
              </w:rPr>
              <w:br/>
              <w:t xml:space="preserve">Диапазон измерения пути, </w:t>
            </w:r>
            <w:proofErr w:type="gramStart"/>
            <w:r w:rsidRPr="00571CFD">
              <w:rPr>
                <w:rFonts w:ascii="Times New Roman" w:hAnsi="Times New Roman"/>
                <w:sz w:val="16"/>
                <w:szCs w:val="20"/>
              </w:rPr>
              <w:t>км</w:t>
            </w:r>
            <w:proofErr w:type="gramEnd"/>
            <w:r w:rsidRPr="00571CFD">
              <w:rPr>
                <w:rFonts w:ascii="Times New Roman" w:hAnsi="Times New Roman"/>
                <w:sz w:val="16"/>
                <w:szCs w:val="20"/>
              </w:rPr>
              <w:t>.</w:t>
            </w:r>
            <w:r w:rsidRPr="00571CFD">
              <w:rPr>
                <w:rFonts w:ascii="Times New Roman" w:hAnsi="Times New Roman"/>
                <w:sz w:val="16"/>
                <w:szCs w:val="20"/>
              </w:rPr>
              <w:br/>
            </w:r>
            <w:proofErr w:type="gramStart"/>
            <w:r w:rsidRPr="00571CFD">
              <w:rPr>
                <w:rFonts w:ascii="Times New Roman" w:hAnsi="Times New Roman"/>
                <w:sz w:val="16"/>
                <w:szCs w:val="20"/>
              </w:rPr>
              <w:t>Графический</w:t>
            </w:r>
            <w:proofErr w:type="gramEnd"/>
            <w:r w:rsidRPr="00571CFD">
              <w:rPr>
                <w:rFonts w:ascii="Times New Roman" w:hAnsi="Times New Roman"/>
                <w:sz w:val="16"/>
                <w:szCs w:val="20"/>
              </w:rPr>
              <w:t xml:space="preserve"> ЖКИ, 128х64 точки, с подсветкой</w:t>
            </w:r>
          </w:p>
        </w:tc>
        <w:tc>
          <w:tcPr>
            <w:tcW w:w="2625" w:type="dxa"/>
            <w:vAlign w:val="center"/>
          </w:tcPr>
          <w:p w14:paraId="03195AAD" w14:textId="31B0FD27" w:rsidR="00077744" w:rsidRPr="002311C6" w:rsidRDefault="00077744" w:rsidP="00077744">
            <w:pPr>
              <w:spacing w:after="0"/>
              <w:jc w:val="center"/>
              <w:rPr>
                <w:rFonts w:ascii="Times New Roman" w:hAnsi="Times New Roman"/>
                <w:sz w:val="16"/>
                <w:szCs w:val="20"/>
              </w:rPr>
            </w:pPr>
            <w:r w:rsidRPr="00D333E5">
              <w:rPr>
                <w:rFonts w:ascii="Times New Roman" w:hAnsi="Times New Roman"/>
                <w:bCs/>
                <w:sz w:val="16"/>
                <w:szCs w:val="20"/>
              </w:rPr>
              <w:t>ПМ.01, ПМ.02</w:t>
            </w:r>
          </w:p>
        </w:tc>
      </w:tr>
      <w:tr w:rsidR="00077744" w:rsidRPr="002311C6" w14:paraId="05B9A575" w14:textId="77777777" w:rsidTr="00077744">
        <w:tc>
          <w:tcPr>
            <w:tcW w:w="852" w:type="dxa"/>
            <w:shd w:val="clear" w:color="auto" w:fill="auto"/>
          </w:tcPr>
          <w:p w14:paraId="7E3B62D8" w14:textId="77777777" w:rsidR="00077744" w:rsidRPr="002311C6" w:rsidRDefault="00077744" w:rsidP="00A94D8E">
            <w:pPr>
              <w:pStyle w:val="ae"/>
              <w:numPr>
                <w:ilvl w:val="0"/>
                <w:numId w:val="4"/>
              </w:numPr>
              <w:spacing w:after="0"/>
              <w:jc w:val="both"/>
              <w:rPr>
                <w:sz w:val="16"/>
                <w:szCs w:val="20"/>
              </w:rPr>
            </w:pPr>
          </w:p>
        </w:tc>
        <w:tc>
          <w:tcPr>
            <w:tcW w:w="5006" w:type="dxa"/>
            <w:shd w:val="clear" w:color="auto" w:fill="auto"/>
            <w:vAlign w:val="center"/>
          </w:tcPr>
          <w:p w14:paraId="474BED95" w14:textId="093CB20A" w:rsidR="00077744" w:rsidRPr="002311C6" w:rsidRDefault="00077744" w:rsidP="00571CFD">
            <w:pPr>
              <w:spacing w:after="0"/>
              <w:jc w:val="center"/>
              <w:rPr>
                <w:rFonts w:ascii="Times New Roman" w:hAnsi="Times New Roman"/>
                <w:sz w:val="16"/>
                <w:szCs w:val="20"/>
              </w:rPr>
            </w:pPr>
            <w:r w:rsidRPr="00571CFD">
              <w:rPr>
                <w:rFonts w:ascii="Times New Roman" w:hAnsi="Times New Roman"/>
                <w:sz w:val="16"/>
                <w:szCs w:val="20"/>
              </w:rPr>
              <w:t>Ноутбук</w:t>
            </w:r>
          </w:p>
        </w:tc>
        <w:tc>
          <w:tcPr>
            <w:tcW w:w="1843" w:type="dxa"/>
            <w:shd w:val="clear" w:color="auto" w:fill="auto"/>
            <w:vAlign w:val="center"/>
          </w:tcPr>
          <w:p w14:paraId="46E6435F" w14:textId="7F28CB43" w:rsidR="00077744" w:rsidRPr="002311C6" w:rsidRDefault="00077744" w:rsidP="00571CFD">
            <w:pPr>
              <w:spacing w:after="0"/>
              <w:jc w:val="center"/>
              <w:rPr>
                <w:rFonts w:ascii="Times New Roman" w:hAnsi="Times New Roman"/>
                <w:sz w:val="16"/>
                <w:szCs w:val="20"/>
              </w:rPr>
            </w:pPr>
            <w:r w:rsidRPr="00571CFD">
              <w:rPr>
                <w:rFonts w:ascii="Times New Roman" w:hAnsi="Times New Roman"/>
                <w:sz w:val="16"/>
                <w:szCs w:val="20"/>
              </w:rPr>
              <w:t>Оборудование IT</w:t>
            </w:r>
          </w:p>
        </w:tc>
        <w:tc>
          <w:tcPr>
            <w:tcW w:w="2552" w:type="dxa"/>
            <w:vAlign w:val="center"/>
          </w:tcPr>
          <w:p w14:paraId="0AB36FFA" w14:textId="23B1A275" w:rsidR="00077744" w:rsidRPr="002311C6" w:rsidRDefault="00077744" w:rsidP="00571CFD">
            <w:pPr>
              <w:spacing w:after="0"/>
              <w:jc w:val="center"/>
              <w:rPr>
                <w:rFonts w:ascii="Times New Roman" w:hAnsi="Times New Roman"/>
                <w:sz w:val="16"/>
                <w:szCs w:val="20"/>
              </w:rPr>
            </w:pPr>
            <w:r w:rsidRPr="00920471">
              <w:rPr>
                <w:rFonts w:ascii="Times New Roman" w:hAnsi="Times New Roman"/>
                <w:sz w:val="16"/>
                <w:szCs w:val="20"/>
              </w:rPr>
              <w:t>Специализированное</w:t>
            </w:r>
          </w:p>
        </w:tc>
        <w:tc>
          <w:tcPr>
            <w:tcW w:w="2835" w:type="dxa"/>
            <w:shd w:val="clear" w:color="auto" w:fill="auto"/>
          </w:tcPr>
          <w:p w14:paraId="20DB82D8" w14:textId="681C4D9D" w:rsidR="00077744" w:rsidRPr="002311C6" w:rsidRDefault="00077744" w:rsidP="00517A04">
            <w:pPr>
              <w:spacing w:after="0"/>
              <w:rPr>
                <w:rFonts w:ascii="Times New Roman" w:hAnsi="Times New Roman"/>
                <w:sz w:val="16"/>
                <w:szCs w:val="20"/>
              </w:rPr>
            </w:pPr>
            <w:r w:rsidRPr="00571CFD">
              <w:rPr>
                <w:rFonts w:ascii="Times New Roman" w:hAnsi="Times New Roman"/>
                <w:sz w:val="16"/>
                <w:szCs w:val="20"/>
              </w:rPr>
              <w:t>Операционная система</w:t>
            </w:r>
            <w:r w:rsidRPr="00571CFD">
              <w:rPr>
                <w:rFonts w:ascii="Times New Roman" w:hAnsi="Times New Roman"/>
                <w:sz w:val="16"/>
                <w:szCs w:val="20"/>
              </w:rPr>
              <w:br/>
              <w:t>Операционная система  без ОС</w:t>
            </w:r>
            <w:r w:rsidRPr="00571CFD">
              <w:rPr>
                <w:rFonts w:ascii="Times New Roman" w:hAnsi="Times New Roman"/>
                <w:sz w:val="16"/>
                <w:szCs w:val="20"/>
              </w:rPr>
              <w:br/>
              <w:t xml:space="preserve">Экран: </w:t>
            </w:r>
            <w:r w:rsidRPr="00571CFD">
              <w:rPr>
                <w:rFonts w:ascii="Times New Roman" w:hAnsi="Times New Roman"/>
                <w:sz w:val="16"/>
                <w:szCs w:val="20"/>
              </w:rPr>
              <w:br/>
            </w:r>
            <w:proofErr w:type="gramStart"/>
            <w:r w:rsidRPr="00571CFD">
              <w:rPr>
                <w:rFonts w:ascii="Times New Roman" w:hAnsi="Times New Roman"/>
                <w:sz w:val="16"/>
                <w:szCs w:val="20"/>
              </w:rPr>
              <w:t xml:space="preserve">Тип экрана IPS, Диагональ (дюйм)   17.3", Разрешение  </w:t>
            </w:r>
            <w:proofErr w:type="spellStart"/>
            <w:r w:rsidRPr="00571CFD">
              <w:rPr>
                <w:rFonts w:ascii="Times New Roman" w:hAnsi="Times New Roman"/>
                <w:sz w:val="16"/>
                <w:szCs w:val="20"/>
              </w:rPr>
              <w:t>Full</w:t>
            </w:r>
            <w:proofErr w:type="spellEnd"/>
            <w:r w:rsidRPr="00571CFD">
              <w:rPr>
                <w:rFonts w:ascii="Times New Roman" w:hAnsi="Times New Roman"/>
                <w:sz w:val="16"/>
                <w:szCs w:val="20"/>
              </w:rPr>
              <w:t xml:space="preserve"> HD (1920x1080)</w:t>
            </w:r>
            <w:r w:rsidRPr="00571CFD">
              <w:rPr>
                <w:rFonts w:ascii="Times New Roman" w:hAnsi="Times New Roman"/>
                <w:sz w:val="16"/>
                <w:szCs w:val="20"/>
              </w:rPr>
              <w:br/>
              <w:t>Максимальная частота обновления экрана 144 Гц</w:t>
            </w:r>
            <w:r w:rsidRPr="00571CFD">
              <w:rPr>
                <w:rFonts w:ascii="Times New Roman" w:hAnsi="Times New Roman"/>
                <w:sz w:val="16"/>
                <w:szCs w:val="20"/>
              </w:rPr>
              <w:br/>
            </w:r>
            <w:r w:rsidRPr="00571CFD">
              <w:rPr>
                <w:rFonts w:ascii="Times New Roman" w:hAnsi="Times New Roman"/>
                <w:sz w:val="16"/>
                <w:szCs w:val="20"/>
              </w:rPr>
              <w:lastRenderedPageBreak/>
              <w:t>Процессор</w:t>
            </w:r>
            <w:r w:rsidRPr="00571CFD">
              <w:rPr>
                <w:rFonts w:ascii="Times New Roman" w:hAnsi="Times New Roman"/>
                <w:sz w:val="16"/>
                <w:szCs w:val="20"/>
              </w:rPr>
              <w:br/>
              <w:t xml:space="preserve">Модель процессора </w:t>
            </w:r>
            <w:proofErr w:type="spellStart"/>
            <w:r w:rsidRPr="00571CFD">
              <w:rPr>
                <w:rFonts w:ascii="Times New Roman" w:hAnsi="Times New Roman"/>
                <w:sz w:val="16"/>
                <w:szCs w:val="20"/>
              </w:rPr>
              <w:t>Intel</w:t>
            </w:r>
            <w:proofErr w:type="spellEnd"/>
            <w:r w:rsidRPr="00571CFD">
              <w:rPr>
                <w:rFonts w:ascii="Times New Roman" w:hAnsi="Times New Roman"/>
                <w:sz w:val="16"/>
                <w:szCs w:val="20"/>
              </w:rPr>
              <w:t xml:space="preserve"> </w:t>
            </w:r>
            <w:proofErr w:type="spellStart"/>
            <w:r w:rsidRPr="00571CFD">
              <w:rPr>
                <w:rFonts w:ascii="Times New Roman" w:hAnsi="Times New Roman"/>
                <w:sz w:val="16"/>
                <w:szCs w:val="20"/>
              </w:rPr>
              <w:t>Core</w:t>
            </w:r>
            <w:proofErr w:type="spellEnd"/>
            <w:r w:rsidRPr="00571CFD">
              <w:rPr>
                <w:rFonts w:ascii="Times New Roman" w:hAnsi="Times New Roman"/>
                <w:sz w:val="16"/>
                <w:szCs w:val="20"/>
              </w:rPr>
              <w:t xml:space="preserve"> i5-11260H, Количество ядер 6, Частота процессора 2.6 ГГц</w:t>
            </w:r>
            <w:r w:rsidRPr="00571CFD">
              <w:rPr>
                <w:rFonts w:ascii="Times New Roman" w:hAnsi="Times New Roman"/>
                <w:sz w:val="16"/>
                <w:szCs w:val="20"/>
              </w:rPr>
              <w:br/>
              <w:t>Автоматическое увеличение частоты  4.4 ГГц</w:t>
            </w:r>
            <w:r w:rsidRPr="00571CFD">
              <w:rPr>
                <w:rFonts w:ascii="Times New Roman" w:hAnsi="Times New Roman"/>
                <w:sz w:val="16"/>
                <w:szCs w:val="20"/>
              </w:rPr>
              <w:br/>
              <w:t>Оперативная память</w:t>
            </w:r>
            <w:r w:rsidRPr="00571CFD">
              <w:rPr>
                <w:rFonts w:ascii="Times New Roman" w:hAnsi="Times New Roman"/>
                <w:sz w:val="16"/>
                <w:szCs w:val="20"/>
              </w:rPr>
              <w:br/>
              <w:t>Тип оперативной памяти DR4, Объем оперативной памяти 8 ГБ</w:t>
            </w:r>
            <w:r w:rsidRPr="00571CFD">
              <w:rPr>
                <w:rFonts w:ascii="Times New Roman" w:hAnsi="Times New Roman"/>
                <w:sz w:val="16"/>
                <w:szCs w:val="20"/>
              </w:rPr>
              <w:br/>
              <w:t>Количество слотов под модули памяти  2, Максимальный объем памяти  64 ГБ</w:t>
            </w:r>
            <w:r w:rsidRPr="00571CFD">
              <w:rPr>
                <w:rFonts w:ascii="Times New Roman" w:hAnsi="Times New Roman"/>
                <w:sz w:val="16"/>
                <w:szCs w:val="20"/>
              </w:rPr>
              <w:br/>
              <w:t>Графический ускоритель</w:t>
            </w:r>
            <w:r w:rsidRPr="00571CFD">
              <w:rPr>
                <w:rFonts w:ascii="Times New Roman" w:hAnsi="Times New Roman"/>
                <w:sz w:val="16"/>
                <w:szCs w:val="20"/>
              </w:rPr>
              <w:br/>
              <w:t>Вид графического</w:t>
            </w:r>
            <w:proofErr w:type="gramEnd"/>
            <w:r w:rsidRPr="00571CFD">
              <w:rPr>
                <w:rFonts w:ascii="Times New Roman" w:hAnsi="Times New Roman"/>
                <w:sz w:val="16"/>
                <w:szCs w:val="20"/>
              </w:rPr>
              <w:t xml:space="preserve"> </w:t>
            </w:r>
            <w:proofErr w:type="gramStart"/>
            <w:r w:rsidRPr="00571CFD">
              <w:rPr>
                <w:rFonts w:ascii="Times New Roman" w:hAnsi="Times New Roman"/>
                <w:sz w:val="16"/>
                <w:szCs w:val="20"/>
              </w:rPr>
              <w:t>ускорителя дискретный и встроенный, Модель встроенной видеокарты</w:t>
            </w:r>
            <w:r w:rsidRPr="00571CFD">
              <w:rPr>
                <w:rFonts w:ascii="Times New Roman" w:hAnsi="Times New Roman"/>
                <w:sz w:val="16"/>
                <w:szCs w:val="20"/>
              </w:rPr>
              <w:br/>
              <w:t xml:space="preserve"> </w:t>
            </w:r>
            <w:proofErr w:type="spellStart"/>
            <w:r w:rsidRPr="00571CFD">
              <w:rPr>
                <w:rFonts w:ascii="Times New Roman" w:hAnsi="Times New Roman"/>
                <w:sz w:val="16"/>
                <w:szCs w:val="20"/>
              </w:rPr>
              <w:t>Intel</w:t>
            </w:r>
            <w:proofErr w:type="spellEnd"/>
            <w:r w:rsidRPr="00571CFD">
              <w:rPr>
                <w:rFonts w:ascii="Times New Roman" w:hAnsi="Times New Roman"/>
                <w:sz w:val="16"/>
                <w:szCs w:val="20"/>
              </w:rPr>
              <w:t xml:space="preserve"> UHD </w:t>
            </w:r>
            <w:proofErr w:type="spellStart"/>
            <w:r w:rsidRPr="00571CFD">
              <w:rPr>
                <w:rFonts w:ascii="Times New Roman" w:hAnsi="Times New Roman"/>
                <w:sz w:val="16"/>
                <w:szCs w:val="20"/>
              </w:rPr>
              <w:t>Graphics</w:t>
            </w:r>
            <w:proofErr w:type="spellEnd"/>
            <w:r w:rsidRPr="00571CFD">
              <w:rPr>
                <w:rFonts w:ascii="Times New Roman" w:hAnsi="Times New Roman"/>
                <w:sz w:val="16"/>
                <w:szCs w:val="20"/>
              </w:rPr>
              <w:t xml:space="preserve">, Модель дискретной видеокарты  </w:t>
            </w:r>
            <w:proofErr w:type="spellStart"/>
            <w:r w:rsidRPr="00571CFD">
              <w:rPr>
                <w:rFonts w:ascii="Times New Roman" w:hAnsi="Times New Roman"/>
                <w:sz w:val="16"/>
                <w:szCs w:val="20"/>
              </w:rPr>
              <w:t>GeForce</w:t>
            </w:r>
            <w:proofErr w:type="spellEnd"/>
            <w:r w:rsidRPr="00571CFD">
              <w:rPr>
                <w:rFonts w:ascii="Times New Roman" w:hAnsi="Times New Roman"/>
                <w:sz w:val="16"/>
                <w:szCs w:val="20"/>
              </w:rPr>
              <w:t xml:space="preserve"> RTX 2050</w:t>
            </w:r>
            <w:r w:rsidRPr="00571CFD">
              <w:rPr>
                <w:rFonts w:ascii="Times New Roman" w:hAnsi="Times New Roman"/>
                <w:sz w:val="16"/>
                <w:szCs w:val="20"/>
              </w:rPr>
              <w:br/>
              <w:t>Производитель видеочипа  NVIDIA, Тип видеопамяти GDDR6, Объем видеопамяти  4 ГБ</w:t>
            </w:r>
            <w:r w:rsidRPr="00571CFD">
              <w:rPr>
                <w:rFonts w:ascii="Times New Roman" w:hAnsi="Times New Roman"/>
                <w:sz w:val="16"/>
                <w:szCs w:val="20"/>
              </w:rPr>
              <w:br/>
              <w:t>Накопители данных</w:t>
            </w:r>
            <w:r w:rsidRPr="00571CFD">
              <w:rPr>
                <w:rFonts w:ascii="Times New Roman" w:hAnsi="Times New Roman"/>
                <w:sz w:val="16"/>
                <w:szCs w:val="20"/>
              </w:rPr>
              <w:br/>
              <w:t xml:space="preserve">Общий объем твердотельных накопителей (SSD) 256 ГБ, Тип SSD диска M.2 </w:t>
            </w:r>
            <w:proofErr w:type="spellStart"/>
            <w:r w:rsidRPr="00571CFD">
              <w:rPr>
                <w:rFonts w:ascii="Times New Roman" w:hAnsi="Times New Roman"/>
                <w:sz w:val="16"/>
                <w:szCs w:val="20"/>
              </w:rPr>
              <w:t>PCIe</w:t>
            </w:r>
            <w:proofErr w:type="spellEnd"/>
            <w:r w:rsidRPr="00571CFD">
              <w:rPr>
                <w:rFonts w:ascii="Times New Roman" w:hAnsi="Times New Roman"/>
                <w:sz w:val="16"/>
                <w:szCs w:val="20"/>
              </w:rPr>
              <w:br/>
              <w:t>Веб-камера</w:t>
            </w:r>
            <w:r w:rsidRPr="00571CFD">
              <w:rPr>
                <w:rFonts w:ascii="Times New Roman" w:hAnsi="Times New Roman"/>
                <w:sz w:val="16"/>
                <w:szCs w:val="20"/>
              </w:rPr>
              <w:br/>
            </w:r>
            <w:proofErr w:type="spellStart"/>
            <w:r w:rsidRPr="00571CFD">
              <w:rPr>
                <w:rFonts w:ascii="Times New Roman" w:hAnsi="Times New Roman"/>
                <w:sz w:val="16"/>
                <w:szCs w:val="20"/>
              </w:rPr>
              <w:t>Веб-камера</w:t>
            </w:r>
            <w:proofErr w:type="spellEnd"/>
            <w:r w:rsidRPr="00571CFD">
              <w:rPr>
                <w:rFonts w:ascii="Times New Roman" w:hAnsi="Times New Roman"/>
                <w:sz w:val="16"/>
                <w:szCs w:val="20"/>
              </w:rPr>
              <w:t xml:space="preserve">  1 </w:t>
            </w:r>
            <w:proofErr w:type="spellStart"/>
            <w:r w:rsidRPr="00571CFD">
              <w:rPr>
                <w:rFonts w:ascii="Times New Roman" w:hAnsi="Times New Roman"/>
                <w:sz w:val="16"/>
                <w:szCs w:val="20"/>
              </w:rPr>
              <w:t>Мп</w:t>
            </w:r>
            <w:proofErr w:type="spellEnd"/>
            <w:r w:rsidRPr="00571CFD">
              <w:rPr>
                <w:rFonts w:ascii="Times New Roman" w:hAnsi="Times New Roman"/>
                <w:sz w:val="16"/>
                <w:szCs w:val="20"/>
              </w:rPr>
              <w:t xml:space="preserve"> (720p)</w:t>
            </w:r>
            <w:r w:rsidRPr="00571CFD">
              <w:rPr>
                <w:rFonts w:ascii="Times New Roman" w:hAnsi="Times New Roman"/>
                <w:sz w:val="16"/>
                <w:szCs w:val="20"/>
              </w:rPr>
              <w:br/>
              <w:t>Встроенное дополнительное оборудование</w:t>
            </w:r>
            <w:r w:rsidRPr="00571CFD">
              <w:rPr>
                <w:rFonts w:ascii="Times New Roman" w:hAnsi="Times New Roman"/>
                <w:sz w:val="16"/>
                <w:szCs w:val="20"/>
              </w:rPr>
              <w:br/>
              <w:t>Встроенный микрофон есть, Поддержка карт памяти кард-</w:t>
            </w:r>
            <w:proofErr w:type="spellStart"/>
            <w:r w:rsidRPr="00571CFD">
              <w:rPr>
                <w:rFonts w:ascii="Times New Roman" w:hAnsi="Times New Roman"/>
                <w:sz w:val="16"/>
                <w:szCs w:val="20"/>
              </w:rPr>
              <w:t>ридером</w:t>
            </w:r>
            <w:proofErr w:type="spellEnd"/>
            <w:r w:rsidRPr="00571CFD">
              <w:rPr>
                <w:rFonts w:ascii="Times New Roman" w:hAnsi="Times New Roman"/>
                <w:sz w:val="16"/>
                <w:szCs w:val="20"/>
              </w:rPr>
              <w:t xml:space="preserve">  есть</w:t>
            </w:r>
            <w:r w:rsidRPr="00571CFD">
              <w:rPr>
                <w:rFonts w:ascii="Times New Roman" w:hAnsi="Times New Roman"/>
                <w:sz w:val="16"/>
                <w:szCs w:val="20"/>
              </w:rPr>
              <w:br/>
              <w:t>Оптический привод  нет</w:t>
            </w:r>
            <w:proofErr w:type="gramEnd"/>
            <w:r w:rsidRPr="00571CFD">
              <w:rPr>
                <w:rFonts w:ascii="Times New Roman" w:hAnsi="Times New Roman"/>
                <w:sz w:val="16"/>
                <w:szCs w:val="20"/>
              </w:rPr>
              <w:br/>
            </w:r>
            <w:proofErr w:type="gramStart"/>
            <w:r w:rsidRPr="00571CFD">
              <w:rPr>
                <w:rFonts w:ascii="Times New Roman" w:hAnsi="Times New Roman"/>
                <w:sz w:val="16"/>
                <w:szCs w:val="20"/>
              </w:rPr>
              <w:t>Интернет/передача данных</w:t>
            </w:r>
            <w:r w:rsidRPr="00571CFD">
              <w:rPr>
                <w:rFonts w:ascii="Times New Roman" w:hAnsi="Times New Roman"/>
                <w:sz w:val="16"/>
                <w:szCs w:val="20"/>
              </w:rPr>
              <w:br/>
              <w:t xml:space="preserve">Беспроводной интерфейс </w:t>
            </w:r>
            <w:proofErr w:type="spellStart"/>
            <w:r w:rsidRPr="00571CFD">
              <w:rPr>
                <w:rFonts w:ascii="Times New Roman" w:hAnsi="Times New Roman"/>
                <w:sz w:val="16"/>
                <w:szCs w:val="20"/>
              </w:rPr>
              <w:t>Bluetooth</w:t>
            </w:r>
            <w:proofErr w:type="spellEnd"/>
            <w:r w:rsidRPr="00571CFD">
              <w:rPr>
                <w:rFonts w:ascii="Times New Roman" w:hAnsi="Times New Roman"/>
                <w:sz w:val="16"/>
                <w:szCs w:val="20"/>
              </w:rPr>
              <w:t xml:space="preserve"> 5.2, WI-FI 6 (802.11ax), Порт </w:t>
            </w:r>
            <w:proofErr w:type="spellStart"/>
            <w:r w:rsidRPr="00571CFD">
              <w:rPr>
                <w:rFonts w:ascii="Times New Roman" w:hAnsi="Times New Roman"/>
                <w:sz w:val="16"/>
                <w:szCs w:val="20"/>
              </w:rPr>
              <w:t>Ethernet</w:t>
            </w:r>
            <w:proofErr w:type="spellEnd"/>
            <w:r w:rsidRPr="00571CFD">
              <w:rPr>
                <w:rFonts w:ascii="Times New Roman" w:hAnsi="Times New Roman"/>
                <w:sz w:val="16"/>
                <w:szCs w:val="20"/>
              </w:rPr>
              <w:t xml:space="preserve">   LAN 1 Гбит/с</w:t>
            </w:r>
            <w:r w:rsidRPr="00571CFD">
              <w:rPr>
                <w:rFonts w:ascii="Times New Roman" w:hAnsi="Times New Roman"/>
                <w:sz w:val="16"/>
                <w:szCs w:val="20"/>
              </w:rPr>
              <w:br/>
              <w:t>Разъемы периферии</w:t>
            </w:r>
            <w:r w:rsidRPr="00571CFD">
              <w:rPr>
                <w:rFonts w:ascii="Times New Roman" w:hAnsi="Times New Roman"/>
                <w:sz w:val="16"/>
                <w:szCs w:val="20"/>
              </w:rPr>
              <w:br/>
            </w:r>
            <w:proofErr w:type="spellStart"/>
            <w:r w:rsidRPr="00571CFD">
              <w:rPr>
                <w:rFonts w:ascii="Times New Roman" w:hAnsi="Times New Roman"/>
                <w:sz w:val="16"/>
                <w:szCs w:val="20"/>
              </w:rPr>
              <w:t>Видеоразъемы</w:t>
            </w:r>
            <w:proofErr w:type="spellEnd"/>
            <w:r w:rsidRPr="00571CFD">
              <w:rPr>
                <w:rFonts w:ascii="Times New Roman" w:hAnsi="Times New Roman"/>
                <w:sz w:val="16"/>
                <w:szCs w:val="20"/>
              </w:rPr>
              <w:t xml:space="preserve"> HDMI, Версия </w:t>
            </w:r>
            <w:proofErr w:type="spellStart"/>
            <w:r w:rsidRPr="00571CFD">
              <w:rPr>
                <w:rFonts w:ascii="Times New Roman" w:hAnsi="Times New Roman"/>
                <w:sz w:val="16"/>
                <w:szCs w:val="20"/>
              </w:rPr>
              <w:t>видеоразъема</w:t>
            </w:r>
            <w:proofErr w:type="spellEnd"/>
            <w:r w:rsidRPr="00571CFD">
              <w:rPr>
                <w:rFonts w:ascii="Times New Roman" w:hAnsi="Times New Roman"/>
                <w:sz w:val="16"/>
                <w:szCs w:val="20"/>
              </w:rPr>
              <w:t xml:space="preserve"> HDMI 2.1, </w:t>
            </w:r>
            <w:proofErr w:type="spellStart"/>
            <w:r w:rsidRPr="00571CFD">
              <w:rPr>
                <w:rFonts w:ascii="Times New Roman" w:hAnsi="Times New Roman"/>
                <w:sz w:val="16"/>
                <w:szCs w:val="20"/>
              </w:rPr>
              <w:t>Аудиоразъемы</w:t>
            </w:r>
            <w:proofErr w:type="spellEnd"/>
            <w:r w:rsidRPr="00571CFD">
              <w:rPr>
                <w:rFonts w:ascii="Times New Roman" w:hAnsi="Times New Roman"/>
                <w:sz w:val="16"/>
                <w:szCs w:val="20"/>
              </w:rPr>
              <w:t xml:space="preserve"> 3.5 мм </w:t>
            </w:r>
            <w:proofErr w:type="spellStart"/>
            <w:r w:rsidRPr="00571CFD">
              <w:rPr>
                <w:rFonts w:ascii="Times New Roman" w:hAnsi="Times New Roman"/>
                <w:sz w:val="16"/>
                <w:szCs w:val="20"/>
              </w:rPr>
              <w:t>jack</w:t>
            </w:r>
            <w:proofErr w:type="spellEnd"/>
            <w:r w:rsidRPr="00571CFD">
              <w:rPr>
                <w:rFonts w:ascii="Times New Roman" w:hAnsi="Times New Roman"/>
                <w:sz w:val="16"/>
                <w:szCs w:val="20"/>
              </w:rPr>
              <w:t xml:space="preserve"> микрофон/аудио), Разъемы USB </w:t>
            </w:r>
            <w:proofErr w:type="spellStart"/>
            <w:r w:rsidRPr="00571CFD">
              <w:rPr>
                <w:rFonts w:ascii="Times New Roman" w:hAnsi="Times New Roman"/>
                <w:sz w:val="16"/>
                <w:szCs w:val="20"/>
              </w:rPr>
              <w:t>Type</w:t>
            </w:r>
            <w:proofErr w:type="spellEnd"/>
            <w:r w:rsidRPr="00571CFD">
              <w:rPr>
                <w:rFonts w:ascii="Times New Roman" w:hAnsi="Times New Roman"/>
                <w:sz w:val="16"/>
                <w:szCs w:val="20"/>
              </w:rPr>
              <w:t>-A,  USB 2.0, USB 3.2 Gen1 x2</w:t>
            </w:r>
            <w:r w:rsidRPr="00571CFD">
              <w:rPr>
                <w:rFonts w:ascii="Times New Roman" w:hAnsi="Times New Roman"/>
                <w:sz w:val="16"/>
                <w:szCs w:val="20"/>
              </w:rPr>
              <w:br/>
              <w:t xml:space="preserve">Разъемы USB </w:t>
            </w:r>
            <w:proofErr w:type="spellStart"/>
            <w:r w:rsidRPr="00571CFD">
              <w:rPr>
                <w:rFonts w:ascii="Times New Roman" w:hAnsi="Times New Roman"/>
                <w:sz w:val="16"/>
                <w:szCs w:val="20"/>
              </w:rPr>
              <w:t>Type</w:t>
            </w:r>
            <w:proofErr w:type="spellEnd"/>
            <w:r w:rsidRPr="00571CFD">
              <w:rPr>
                <w:rFonts w:ascii="Times New Roman" w:hAnsi="Times New Roman"/>
                <w:sz w:val="16"/>
                <w:szCs w:val="20"/>
              </w:rPr>
              <w:t>-C,  USB 3.2 Gen1</w:t>
            </w:r>
            <w:r w:rsidRPr="00571CFD">
              <w:rPr>
                <w:rFonts w:ascii="Times New Roman" w:hAnsi="Times New Roman"/>
                <w:sz w:val="16"/>
                <w:szCs w:val="20"/>
              </w:rPr>
              <w:br/>
            </w:r>
            <w:r w:rsidRPr="00571CFD">
              <w:rPr>
                <w:rFonts w:ascii="Times New Roman" w:hAnsi="Times New Roman"/>
                <w:sz w:val="16"/>
                <w:szCs w:val="20"/>
              </w:rPr>
              <w:lastRenderedPageBreak/>
              <w:t>Питание</w:t>
            </w:r>
            <w:r w:rsidRPr="00571CFD">
              <w:rPr>
                <w:rFonts w:ascii="Times New Roman" w:hAnsi="Times New Roman"/>
                <w:sz w:val="16"/>
                <w:szCs w:val="20"/>
              </w:rPr>
              <w:br/>
              <w:t xml:space="preserve">Тип аккумулятора </w:t>
            </w:r>
            <w:proofErr w:type="spellStart"/>
            <w:r w:rsidRPr="00571CFD">
              <w:rPr>
                <w:rFonts w:ascii="Times New Roman" w:hAnsi="Times New Roman"/>
                <w:sz w:val="16"/>
                <w:szCs w:val="20"/>
              </w:rPr>
              <w:t>Li-Pol</w:t>
            </w:r>
            <w:proofErr w:type="spellEnd"/>
            <w:r w:rsidRPr="00571CFD">
              <w:rPr>
                <w:rFonts w:ascii="Times New Roman" w:hAnsi="Times New Roman"/>
                <w:sz w:val="16"/>
                <w:szCs w:val="20"/>
              </w:rPr>
              <w:t>, Емкость аккумулятора 53.5 Вт*ч, Выходная мощность адаптера питания 150</w:t>
            </w:r>
            <w:proofErr w:type="gramEnd"/>
            <w:r w:rsidRPr="00571CFD">
              <w:rPr>
                <w:rFonts w:ascii="Times New Roman" w:hAnsi="Times New Roman"/>
                <w:sz w:val="16"/>
                <w:szCs w:val="20"/>
              </w:rPr>
              <w:t xml:space="preserve"> Вт</w:t>
            </w:r>
          </w:p>
        </w:tc>
        <w:tc>
          <w:tcPr>
            <w:tcW w:w="2625" w:type="dxa"/>
            <w:vAlign w:val="center"/>
          </w:tcPr>
          <w:p w14:paraId="203754B7" w14:textId="6DEC865D" w:rsidR="00077744" w:rsidRPr="002311C6" w:rsidRDefault="00077744" w:rsidP="00077744">
            <w:pPr>
              <w:spacing w:after="0"/>
              <w:jc w:val="center"/>
              <w:rPr>
                <w:rFonts w:ascii="Times New Roman" w:hAnsi="Times New Roman"/>
                <w:sz w:val="16"/>
                <w:szCs w:val="20"/>
              </w:rPr>
            </w:pPr>
            <w:r w:rsidRPr="00D333E5">
              <w:rPr>
                <w:rFonts w:ascii="Times New Roman" w:hAnsi="Times New Roman"/>
                <w:bCs/>
                <w:sz w:val="16"/>
                <w:szCs w:val="20"/>
              </w:rPr>
              <w:lastRenderedPageBreak/>
              <w:t>ПМ.01, ПМ.02</w:t>
            </w:r>
          </w:p>
        </w:tc>
      </w:tr>
      <w:tr w:rsidR="00077744" w:rsidRPr="002311C6" w14:paraId="30827DB5" w14:textId="77777777" w:rsidTr="00077744">
        <w:tc>
          <w:tcPr>
            <w:tcW w:w="852" w:type="dxa"/>
            <w:shd w:val="clear" w:color="auto" w:fill="auto"/>
          </w:tcPr>
          <w:p w14:paraId="3E0D3D17" w14:textId="77777777" w:rsidR="00077744" w:rsidRPr="002311C6" w:rsidRDefault="00077744" w:rsidP="00A94D8E">
            <w:pPr>
              <w:pStyle w:val="ae"/>
              <w:numPr>
                <w:ilvl w:val="0"/>
                <w:numId w:val="4"/>
              </w:numPr>
              <w:spacing w:after="0"/>
              <w:jc w:val="both"/>
              <w:rPr>
                <w:sz w:val="16"/>
                <w:szCs w:val="20"/>
              </w:rPr>
            </w:pPr>
          </w:p>
        </w:tc>
        <w:tc>
          <w:tcPr>
            <w:tcW w:w="5006" w:type="dxa"/>
            <w:shd w:val="clear" w:color="auto" w:fill="auto"/>
            <w:vAlign w:val="center"/>
          </w:tcPr>
          <w:p w14:paraId="1CED6F0E" w14:textId="3A2CCBCB" w:rsidR="00077744" w:rsidRPr="002311C6" w:rsidRDefault="00077744" w:rsidP="00571CFD">
            <w:pPr>
              <w:spacing w:after="0"/>
              <w:jc w:val="center"/>
              <w:rPr>
                <w:rFonts w:ascii="Times New Roman" w:hAnsi="Times New Roman"/>
                <w:sz w:val="16"/>
                <w:szCs w:val="20"/>
              </w:rPr>
            </w:pPr>
            <w:r w:rsidRPr="00571CFD">
              <w:rPr>
                <w:rFonts w:ascii="Times New Roman" w:hAnsi="Times New Roman"/>
                <w:sz w:val="16"/>
                <w:szCs w:val="20"/>
              </w:rPr>
              <w:t>Программа</w:t>
            </w:r>
          </w:p>
        </w:tc>
        <w:tc>
          <w:tcPr>
            <w:tcW w:w="1843" w:type="dxa"/>
            <w:shd w:val="clear" w:color="auto" w:fill="auto"/>
            <w:vAlign w:val="center"/>
          </w:tcPr>
          <w:p w14:paraId="5BCA1B70" w14:textId="550D7CEA" w:rsidR="00077744" w:rsidRPr="002311C6" w:rsidRDefault="00077744" w:rsidP="00571CFD">
            <w:pPr>
              <w:spacing w:after="0"/>
              <w:jc w:val="center"/>
              <w:rPr>
                <w:rFonts w:ascii="Times New Roman" w:hAnsi="Times New Roman"/>
                <w:sz w:val="16"/>
                <w:szCs w:val="20"/>
              </w:rPr>
            </w:pPr>
            <w:r w:rsidRPr="00571CFD">
              <w:rPr>
                <w:rFonts w:ascii="Times New Roman" w:hAnsi="Times New Roman"/>
                <w:sz w:val="16"/>
                <w:szCs w:val="20"/>
              </w:rPr>
              <w:t>Оборудование IT</w:t>
            </w:r>
          </w:p>
        </w:tc>
        <w:tc>
          <w:tcPr>
            <w:tcW w:w="2552" w:type="dxa"/>
            <w:vAlign w:val="center"/>
          </w:tcPr>
          <w:p w14:paraId="738B9018" w14:textId="70B233A6" w:rsidR="00077744" w:rsidRPr="002311C6" w:rsidRDefault="00077744" w:rsidP="00571CFD">
            <w:pPr>
              <w:spacing w:after="0"/>
              <w:jc w:val="center"/>
              <w:rPr>
                <w:rFonts w:ascii="Times New Roman" w:hAnsi="Times New Roman"/>
                <w:sz w:val="16"/>
                <w:szCs w:val="20"/>
              </w:rPr>
            </w:pPr>
            <w:r w:rsidRPr="00C10138">
              <w:rPr>
                <w:rFonts w:ascii="Times New Roman" w:hAnsi="Times New Roman"/>
                <w:sz w:val="16"/>
                <w:szCs w:val="20"/>
              </w:rPr>
              <w:t>Специализированное</w:t>
            </w:r>
          </w:p>
        </w:tc>
        <w:tc>
          <w:tcPr>
            <w:tcW w:w="2835" w:type="dxa"/>
            <w:shd w:val="clear" w:color="auto" w:fill="auto"/>
          </w:tcPr>
          <w:p w14:paraId="4C23E4F3" w14:textId="7FF485A6" w:rsidR="00077744" w:rsidRPr="002311C6" w:rsidRDefault="00077744" w:rsidP="00517A04">
            <w:pPr>
              <w:spacing w:after="0"/>
              <w:rPr>
                <w:rFonts w:ascii="Times New Roman" w:hAnsi="Times New Roman"/>
                <w:sz w:val="16"/>
                <w:szCs w:val="20"/>
              </w:rPr>
            </w:pPr>
            <w:r w:rsidRPr="00571CFD">
              <w:rPr>
                <w:rFonts w:ascii="Times New Roman" w:hAnsi="Times New Roman"/>
                <w:sz w:val="16"/>
                <w:szCs w:val="20"/>
              </w:rPr>
              <w:t>Автоматизированная система приема квалификационных экзаменов "НЕВА-2011"</w:t>
            </w:r>
          </w:p>
        </w:tc>
        <w:tc>
          <w:tcPr>
            <w:tcW w:w="2625" w:type="dxa"/>
            <w:vAlign w:val="center"/>
          </w:tcPr>
          <w:p w14:paraId="18131E6A" w14:textId="283F0D28" w:rsidR="00077744" w:rsidRPr="002311C6" w:rsidRDefault="00077744" w:rsidP="00077744">
            <w:pPr>
              <w:spacing w:after="0"/>
              <w:jc w:val="center"/>
              <w:rPr>
                <w:rFonts w:ascii="Times New Roman" w:hAnsi="Times New Roman"/>
                <w:sz w:val="16"/>
                <w:szCs w:val="20"/>
              </w:rPr>
            </w:pPr>
            <w:r w:rsidRPr="00126F6A">
              <w:rPr>
                <w:rFonts w:ascii="Times New Roman" w:hAnsi="Times New Roman"/>
                <w:bCs/>
                <w:sz w:val="16"/>
                <w:szCs w:val="20"/>
              </w:rPr>
              <w:t>ПМ.01, ПМ.02</w:t>
            </w:r>
          </w:p>
        </w:tc>
      </w:tr>
      <w:tr w:rsidR="00077744" w:rsidRPr="002311C6" w14:paraId="3152862E" w14:textId="77777777" w:rsidTr="00077744">
        <w:tc>
          <w:tcPr>
            <w:tcW w:w="852" w:type="dxa"/>
            <w:shd w:val="clear" w:color="auto" w:fill="auto"/>
          </w:tcPr>
          <w:p w14:paraId="191D613F" w14:textId="77777777" w:rsidR="00077744" w:rsidRPr="002311C6" w:rsidRDefault="00077744" w:rsidP="00A94D8E">
            <w:pPr>
              <w:pStyle w:val="ae"/>
              <w:numPr>
                <w:ilvl w:val="0"/>
                <w:numId w:val="4"/>
              </w:numPr>
              <w:spacing w:after="0"/>
              <w:jc w:val="both"/>
              <w:rPr>
                <w:sz w:val="16"/>
                <w:szCs w:val="20"/>
              </w:rPr>
            </w:pPr>
          </w:p>
        </w:tc>
        <w:tc>
          <w:tcPr>
            <w:tcW w:w="5006" w:type="dxa"/>
            <w:shd w:val="clear" w:color="auto" w:fill="auto"/>
            <w:vAlign w:val="center"/>
          </w:tcPr>
          <w:p w14:paraId="17287539" w14:textId="162116B9" w:rsidR="00077744" w:rsidRPr="002311C6" w:rsidRDefault="00077744" w:rsidP="00571CFD">
            <w:pPr>
              <w:spacing w:after="0"/>
              <w:jc w:val="center"/>
              <w:rPr>
                <w:rFonts w:ascii="Times New Roman" w:hAnsi="Times New Roman"/>
                <w:sz w:val="16"/>
                <w:szCs w:val="20"/>
              </w:rPr>
            </w:pPr>
            <w:r w:rsidRPr="00571CFD">
              <w:rPr>
                <w:rFonts w:ascii="Times New Roman" w:hAnsi="Times New Roman"/>
                <w:sz w:val="16"/>
                <w:szCs w:val="20"/>
              </w:rPr>
              <w:t>Руль</w:t>
            </w:r>
          </w:p>
        </w:tc>
        <w:tc>
          <w:tcPr>
            <w:tcW w:w="1843" w:type="dxa"/>
            <w:shd w:val="clear" w:color="auto" w:fill="auto"/>
            <w:vAlign w:val="center"/>
          </w:tcPr>
          <w:p w14:paraId="0625BC31" w14:textId="7F745CA4" w:rsidR="00077744" w:rsidRPr="002311C6" w:rsidRDefault="00077744" w:rsidP="00571CFD">
            <w:pPr>
              <w:spacing w:after="0"/>
              <w:jc w:val="center"/>
              <w:rPr>
                <w:rFonts w:ascii="Times New Roman" w:hAnsi="Times New Roman"/>
                <w:sz w:val="16"/>
                <w:szCs w:val="20"/>
              </w:rPr>
            </w:pPr>
            <w:r w:rsidRPr="00571CFD">
              <w:rPr>
                <w:rFonts w:ascii="Times New Roman" w:hAnsi="Times New Roman"/>
                <w:sz w:val="16"/>
                <w:szCs w:val="20"/>
              </w:rPr>
              <w:t>Оборудование</w:t>
            </w:r>
          </w:p>
        </w:tc>
        <w:tc>
          <w:tcPr>
            <w:tcW w:w="2552" w:type="dxa"/>
            <w:vAlign w:val="center"/>
          </w:tcPr>
          <w:p w14:paraId="70B144EB" w14:textId="2E12EACD" w:rsidR="00077744" w:rsidRPr="002311C6" w:rsidRDefault="00077744" w:rsidP="00571CFD">
            <w:pPr>
              <w:spacing w:after="0"/>
              <w:jc w:val="center"/>
              <w:rPr>
                <w:rFonts w:ascii="Times New Roman" w:hAnsi="Times New Roman"/>
                <w:sz w:val="16"/>
                <w:szCs w:val="20"/>
              </w:rPr>
            </w:pPr>
            <w:r w:rsidRPr="00C10138">
              <w:rPr>
                <w:rFonts w:ascii="Times New Roman" w:hAnsi="Times New Roman"/>
                <w:sz w:val="16"/>
                <w:szCs w:val="20"/>
              </w:rPr>
              <w:t>Специализированное</w:t>
            </w:r>
          </w:p>
        </w:tc>
        <w:tc>
          <w:tcPr>
            <w:tcW w:w="2835" w:type="dxa"/>
            <w:shd w:val="clear" w:color="auto" w:fill="auto"/>
          </w:tcPr>
          <w:p w14:paraId="5BADD026" w14:textId="62B81EB3" w:rsidR="00077744" w:rsidRPr="002311C6" w:rsidRDefault="00077744" w:rsidP="00517A04">
            <w:pPr>
              <w:spacing w:after="0"/>
              <w:rPr>
                <w:rFonts w:ascii="Times New Roman" w:hAnsi="Times New Roman"/>
                <w:sz w:val="16"/>
                <w:szCs w:val="20"/>
              </w:rPr>
            </w:pPr>
            <w:r w:rsidRPr="00571CFD">
              <w:rPr>
                <w:rFonts w:ascii="Times New Roman" w:hAnsi="Times New Roman"/>
                <w:sz w:val="16"/>
                <w:szCs w:val="20"/>
              </w:rPr>
              <w:t>Совместимость - Поддерживаемые платформы</w:t>
            </w:r>
            <w:r w:rsidRPr="00571CFD">
              <w:rPr>
                <w:rFonts w:ascii="Times New Roman" w:hAnsi="Times New Roman"/>
                <w:sz w:val="16"/>
                <w:szCs w:val="20"/>
              </w:rPr>
              <w:br/>
              <w:t>Поддерживаемые ОС</w:t>
            </w:r>
            <w:r w:rsidRPr="00571CFD">
              <w:rPr>
                <w:rFonts w:ascii="Times New Roman" w:hAnsi="Times New Roman"/>
                <w:sz w:val="16"/>
                <w:szCs w:val="20"/>
              </w:rPr>
              <w:br/>
              <w:t>Тип подключения - проводной</w:t>
            </w:r>
            <w:r w:rsidRPr="00571CFD">
              <w:rPr>
                <w:rFonts w:ascii="Times New Roman" w:hAnsi="Times New Roman"/>
                <w:sz w:val="16"/>
                <w:szCs w:val="20"/>
              </w:rPr>
              <w:br/>
              <w:t>Интерфейс подключения USB</w:t>
            </w:r>
            <w:r w:rsidRPr="00571CFD">
              <w:rPr>
                <w:rFonts w:ascii="Times New Roman" w:hAnsi="Times New Roman"/>
                <w:sz w:val="16"/>
                <w:szCs w:val="20"/>
              </w:rPr>
              <w:br/>
              <w:t>Рулевое колесо</w:t>
            </w:r>
            <w:r w:rsidRPr="00571CFD">
              <w:rPr>
                <w:rFonts w:ascii="Times New Roman" w:hAnsi="Times New Roman"/>
                <w:sz w:val="16"/>
                <w:szCs w:val="20"/>
              </w:rPr>
              <w:br/>
              <w:t>Максимальный угол поворота (градус) - 900°</w:t>
            </w:r>
            <w:r w:rsidRPr="00571CFD">
              <w:rPr>
                <w:rFonts w:ascii="Times New Roman" w:hAnsi="Times New Roman"/>
                <w:sz w:val="16"/>
                <w:szCs w:val="20"/>
              </w:rPr>
              <w:br/>
              <w:t>Диаметр руля - 28 см</w:t>
            </w:r>
            <w:r w:rsidRPr="00571CFD">
              <w:rPr>
                <w:rFonts w:ascii="Times New Roman" w:hAnsi="Times New Roman"/>
                <w:sz w:val="16"/>
                <w:szCs w:val="20"/>
              </w:rPr>
              <w:br/>
              <w:t>Материал оплетки - резина</w:t>
            </w:r>
            <w:r w:rsidRPr="00571CFD">
              <w:rPr>
                <w:rFonts w:ascii="Times New Roman" w:hAnsi="Times New Roman"/>
                <w:sz w:val="16"/>
                <w:szCs w:val="20"/>
              </w:rPr>
              <w:br/>
              <w:t>Тип крепления руля - струбцина</w:t>
            </w:r>
            <w:r w:rsidRPr="00571CFD">
              <w:rPr>
                <w:rFonts w:ascii="Times New Roman" w:hAnsi="Times New Roman"/>
                <w:sz w:val="16"/>
                <w:szCs w:val="20"/>
              </w:rPr>
              <w:br/>
            </w:r>
            <w:proofErr w:type="spellStart"/>
            <w:r w:rsidRPr="00571CFD">
              <w:rPr>
                <w:rFonts w:ascii="Times New Roman" w:hAnsi="Times New Roman"/>
                <w:sz w:val="16"/>
                <w:szCs w:val="20"/>
              </w:rPr>
              <w:t>Виброотдача</w:t>
            </w:r>
            <w:proofErr w:type="spellEnd"/>
            <w:r w:rsidRPr="00571CFD">
              <w:rPr>
                <w:rFonts w:ascii="Times New Roman" w:hAnsi="Times New Roman"/>
                <w:sz w:val="16"/>
                <w:szCs w:val="20"/>
              </w:rPr>
              <w:t xml:space="preserve"> - есть</w:t>
            </w:r>
            <w:r w:rsidRPr="00571CFD">
              <w:rPr>
                <w:rFonts w:ascii="Times New Roman" w:hAnsi="Times New Roman"/>
                <w:sz w:val="16"/>
                <w:szCs w:val="20"/>
              </w:rPr>
              <w:br/>
              <w:t>Обратная связь - есть</w:t>
            </w:r>
            <w:r w:rsidRPr="00571CFD">
              <w:rPr>
                <w:rFonts w:ascii="Times New Roman" w:hAnsi="Times New Roman"/>
                <w:sz w:val="16"/>
                <w:szCs w:val="20"/>
              </w:rPr>
              <w:br/>
              <w:t>Вид передачи обратной связи - зубчатая (шестереночная)</w:t>
            </w:r>
            <w:r w:rsidRPr="00571CFD">
              <w:rPr>
                <w:rFonts w:ascii="Times New Roman" w:hAnsi="Times New Roman"/>
                <w:sz w:val="16"/>
                <w:szCs w:val="20"/>
              </w:rPr>
              <w:br/>
              <w:t>Органы управления</w:t>
            </w:r>
            <w:r w:rsidRPr="00571CFD">
              <w:rPr>
                <w:rFonts w:ascii="Times New Roman" w:hAnsi="Times New Roman"/>
                <w:sz w:val="16"/>
                <w:szCs w:val="20"/>
              </w:rPr>
              <w:br/>
              <w:t xml:space="preserve">Количество кнопок - 12 </w:t>
            </w:r>
            <w:proofErr w:type="spellStart"/>
            <w:proofErr w:type="gramStart"/>
            <w:r w:rsidRPr="00571CFD">
              <w:rPr>
                <w:rFonts w:ascii="Times New Roman" w:hAnsi="Times New Roman"/>
                <w:sz w:val="16"/>
                <w:szCs w:val="20"/>
              </w:rPr>
              <w:t>шт</w:t>
            </w:r>
            <w:proofErr w:type="spellEnd"/>
            <w:proofErr w:type="gramEnd"/>
            <w:r w:rsidRPr="00571CFD">
              <w:rPr>
                <w:rFonts w:ascii="Times New Roman" w:hAnsi="Times New Roman"/>
                <w:sz w:val="16"/>
                <w:szCs w:val="20"/>
              </w:rPr>
              <w:br/>
              <w:t>D-</w:t>
            </w:r>
            <w:proofErr w:type="spellStart"/>
            <w:r w:rsidRPr="00571CFD">
              <w:rPr>
                <w:rFonts w:ascii="Times New Roman" w:hAnsi="Times New Roman"/>
                <w:sz w:val="16"/>
                <w:szCs w:val="20"/>
              </w:rPr>
              <w:t>Pad</w:t>
            </w:r>
            <w:proofErr w:type="spellEnd"/>
            <w:r w:rsidRPr="00571CFD">
              <w:rPr>
                <w:rFonts w:ascii="Times New Roman" w:hAnsi="Times New Roman"/>
                <w:sz w:val="16"/>
                <w:szCs w:val="20"/>
              </w:rPr>
              <w:t xml:space="preserve"> (крестовина) - есть</w:t>
            </w:r>
            <w:r w:rsidRPr="00571CFD">
              <w:rPr>
                <w:rFonts w:ascii="Times New Roman" w:hAnsi="Times New Roman"/>
                <w:sz w:val="16"/>
                <w:szCs w:val="20"/>
              </w:rPr>
              <w:br/>
            </w:r>
            <w:proofErr w:type="spellStart"/>
            <w:r w:rsidRPr="00571CFD">
              <w:rPr>
                <w:rFonts w:ascii="Times New Roman" w:hAnsi="Times New Roman"/>
                <w:sz w:val="16"/>
                <w:szCs w:val="20"/>
              </w:rPr>
              <w:t>Подрулевые</w:t>
            </w:r>
            <w:proofErr w:type="spellEnd"/>
            <w:r w:rsidRPr="00571CFD">
              <w:rPr>
                <w:rFonts w:ascii="Times New Roman" w:hAnsi="Times New Roman"/>
                <w:sz w:val="16"/>
                <w:szCs w:val="20"/>
              </w:rPr>
              <w:t xml:space="preserve"> лепестки - есть</w:t>
            </w:r>
            <w:r w:rsidRPr="00571CFD">
              <w:rPr>
                <w:rFonts w:ascii="Times New Roman" w:hAnsi="Times New Roman"/>
                <w:sz w:val="16"/>
                <w:szCs w:val="20"/>
              </w:rPr>
              <w:br/>
              <w:t>Блок педалей - есть</w:t>
            </w:r>
            <w:r w:rsidRPr="00571CFD">
              <w:rPr>
                <w:rFonts w:ascii="Times New Roman" w:hAnsi="Times New Roman"/>
                <w:sz w:val="16"/>
                <w:szCs w:val="20"/>
              </w:rPr>
              <w:br/>
              <w:t xml:space="preserve">Количество педалей - 3 </w:t>
            </w:r>
            <w:proofErr w:type="spellStart"/>
            <w:r w:rsidRPr="00571CFD">
              <w:rPr>
                <w:rFonts w:ascii="Times New Roman" w:hAnsi="Times New Roman"/>
                <w:sz w:val="16"/>
                <w:szCs w:val="20"/>
              </w:rPr>
              <w:t>шт</w:t>
            </w:r>
            <w:proofErr w:type="spellEnd"/>
            <w:r w:rsidRPr="00571CFD">
              <w:rPr>
                <w:rFonts w:ascii="Times New Roman" w:hAnsi="Times New Roman"/>
                <w:sz w:val="16"/>
                <w:szCs w:val="20"/>
              </w:rPr>
              <w:br/>
              <w:t>Коробка передач - есть</w:t>
            </w:r>
          </w:p>
        </w:tc>
        <w:tc>
          <w:tcPr>
            <w:tcW w:w="2625" w:type="dxa"/>
            <w:vAlign w:val="center"/>
          </w:tcPr>
          <w:p w14:paraId="3617277C" w14:textId="15E87C05" w:rsidR="00077744" w:rsidRPr="002311C6" w:rsidRDefault="00077744" w:rsidP="00077744">
            <w:pPr>
              <w:spacing w:after="0"/>
              <w:jc w:val="center"/>
              <w:rPr>
                <w:rFonts w:ascii="Times New Roman" w:hAnsi="Times New Roman"/>
                <w:sz w:val="16"/>
                <w:szCs w:val="20"/>
              </w:rPr>
            </w:pPr>
            <w:r w:rsidRPr="00126F6A">
              <w:rPr>
                <w:rFonts w:ascii="Times New Roman" w:hAnsi="Times New Roman"/>
                <w:bCs/>
                <w:sz w:val="16"/>
                <w:szCs w:val="20"/>
              </w:rPr>
              <w:t>ПМ.01, ПМ.02</w:t>
            </w:r>
          </w:p>
        </w:tc>
      </w:tr>
      <w:tr w:rsidR="00077744" w:rsidRPr="002311C6" w14:paraId="47689E42" w14:textId="77777777" w:rsidTr="00077744">
        <w:tc>
          <w:tcPr>
            <w:tcW w:w="852" w:type="dxa"/>
            <w:shd w:val="clear" w:color="auto" w:fill="auto"/>
          </w:tcPr>
          <w:p w14:paraId="45F26D26" w14:textId="77777777" w:rsidR="00077744" w:rsidRPr="002311C6" w:rsidRDefault="00077744" w:rsidP="00A94D8E">
            <w:pPr>
              <w:pStyle w:val="ae"/>
              <w:numPr>
                <w:ilvl w:val="0"/>
                <w:numId w:val="4"/>
              </w:numPr>
              <w:spacing w:after="0"/>
              <w:jc w:val="both"/>
              <w:rPr>
                <w:sz w:val="16"/>
                <w:szCs w:val="20"/>
              </w:rPr>
            </w:pPr>
          </w:p>
        </w:tc>
        <w:tc>
          <w:tcPr>
            <w:tcW w:w="5006" w:type="dxa"/>
            <w:shd w:val="clear" w:color="auto" w:fill="auto"/>
            <w:vAlign w:val="center"/>
          </w:tcPr>
          <w:p w14:paraId="00522DDD" w14:textId="2510F0A1" w:rsidR="00077744" w:rsidRPr="002311C6" w:rsidRDefault="00077744" w:rsidP="00571CFD">
            <w:pPr>
              <w:spacing w:after="0"/>
              <w:jc w:val="center"/>
              <w:rPr>
                <w:rFonts w:ascii="Times New Roman" w:hAnsi="Times New Roman"/>
                <w:sz w:val="16"/>
                <w:szCs w:val="20"/>
              </w:rPr>
            </w:pPr>
            <w:r w:rsidRPr="00571CFD">
              <w:rPr>
                <w:rFonts w:ascii="Times New Roman" w:hAnsi="Times New Roman"/>
                <w:sz w:val="16"/>
                <w:szCs w:val="20"/>
              </w:rPr>
              <w:t>Тренажер сельскохозяйственного трактора</w:t>
            </w:r>
          </w:p>
        </w:tc>
        <w:tc>
          <w:tcPr>
            <w:tcW w:w="1843" w:type="dxa"/>
            <w:shd w:val="clear" w:color="auto" w:fill="auto"/>
            <w:vAlign w:val="center"/>
          </w:tcPr>
          <w:p w14:paraId="6BB62FB4" w14:textId="7108CA5B" w:rsidR="00077744" w:rsidRPr="002311C6" w:rsidRDefault="00077744" w:rsidP="00571CFD">
            <w:pPr>
              <w:spacing w:after="0"/>
              <w:jc w:val="center"/>
              <w:rPr>
                <w:rFonts w:ascii="Times New Roman" w:hAnsi="Times New Roman"/>
                <w:sz w:val="16"/>
                <w:szCs w:val="20"/>
              </w:rPr>
            </w:pPr>
            <w:r w:rsidRPr="00571CFD">
              <w:rPr>
                <w:rFonts w:ascii="Times New Roman" w:hAnsi="Times New Roman"/>
                <w:sz w:val="16"/>
                <w:szCs w:val="20"/>
              </w:rPr>
              <w:t>Оборудование</w:t>
            </w:r>
          </w:p>
        </w:tc>
        <w:tc>
          <w:tcPr>
            <w:tcW w:w="2552" w:type="dxa"/>
            <w:vAlign w:val="center"/>
          </w:tcPr>
          <w:p w14:paraId="475103FA" w14:textId="2BCBCAD9" w:rsidR="00077744" w:rsidRPr="002311C6" w:rsidRDefault="00077744" w:rsidP="00571CFD">
            <w:pPr>
              <w:spacing w:after="0"/>
              <w:jc w:val="center"/>
              <w:rPr>
                <w:rFonts w:ascii="Times New Roman" w:hAnsi="Times New Roman"/>
                <w:sz w:val="16"/>
                <w:szCs w:val="20"/>
              </w:rPr>
            </w:pPr>
            <w:r>
              <w:rPr>
                <w:rFonts w:ascii="Times New Roman" w:hAnsi="Times New Roman"/>
                <w:sz w:val="16"/>
                <w:szCs w:val="20"/>
              </w:rPr>
              <w:t>Специализированное</w:t>
            </w:r>
          </w:p>
        </w:tc>
        <w:tc>
          <w:tcPr>
            <w:tcW w:w="2835" w:type="dxa"/>
            <w:shd w:val="clear" w:color="auto" w:fill="auto"/>
          </w:tcPr>
          <w:p w14:paraId="0A127227" w14:textId="5DE7F4EF" w:rsidR="00077744" w:rsidRPr="002311C6" w:rsidRDefault="00077744" w:rsidP="00517A04">
            <w:pPr>
              <w:spacing w:after="0"/>
              <w:rPr>
                <w:rFonts w:ascii="Times New Roman" w:hAnsi="Times New Roman"/>
                <w:sz w:val="16"/>
                <w:szCs w:val="20"/>
              </w:rPr>
            </w:pPr>
            <w:r w:rsidRPr="00571CFD">
              <w:rPr>
                <w:rFonts w:ascii="Times New Roman" w:hAnsi="Times New Roman"/>
                <w:sz w:val="16"/>
                <w:szCs w:val="20"/>
              </w:rPr>
              <w:t xml:space="preserve">Симулятор. Трактор для сельского хозяйства Экран с диагональю не менее 108см: 2 шт. </w:t>
            </w:r>
            <w:r w:rsidRPr="00571CFD">
              <w:rPr>
                <w:rFonts w:ascii="Times New Roman" w:hAnsi="Times New Roman"/>
                <w:sz w:val="16"/>
                <w:szCs w:val="20"/>
              </w:rPr>
              <w:br/>
              <w:t xml:space="preserve">Обратная связь руля: </w:t>
            </w:r>
            <w:proofErr w:type="spellStart"/>
            <w:r w:rsidRPr="00571CFD">
              <w:rPr>
                <w:rFonts w:ascii="Times New Roman" w:hAnsi="Times New Roman"/>
                <w:sz w:val="16"/>
                <w:szCs w:val="20"/>
              </w:rPr>
              <w:t>Электроусилитель</w:t>
            </w:r>
            <w:proofErr w:type="spellEnd"/>
            <w:r w:rsidRPr="00571CFD">
              <w:rPr>
                <w:rFonts w:ascii="Times New Roman" w:hAnsi="Times New Roman"/>
                <w:sz w:val="16"/>
                <w:szCs w:val="20"/>
              </w:rPr>
              <w:t xml:space="preserve"> </w:t>
            </w:r>
            <w:r w:rsidRPr="00571CFD">
              <w:rPr>
                <w:rFonts w:ascii="Times New Roman" w:hAnsi="Times New Roman"/>
                <w:sz w:val="16"/>
                <w:szCs w:val="20"/>
              </w:rPr>
              <w:br/>
              <w:t xml:space="preserve">Панель приборов: </w:t>
            </w:r>
            <w:proofErr w:type="gramStart"/>
            <w:r w:rsidRPr="00571CFD">
              <w:rPr>
                <w:rFonts w:ascii="Times New Roman" w:hAnsi="Times New Roman"/>
                <w:sz w:val="16"/>
                <w:szCs w:val="20"/>
              </w:rPr>
              <w:t>Виртуальная</w:t>
            </w:r>
            <w:proofErr w:type="gramEnd"/>
            <w:r w:rsidRPr="00571CFD">
              <w:rPr>
                <w:rFonts w:ascii="Times New Roman" w:hAnsi="Times New Roman"/>
                <w:sz w:val="16"/>
                <w:szCs w:val="20"/>
              </w:rPr>
              <w:t xml:space="preserve"> КПП механическая </w:t>
            </w:r>
            <w:proofErr w:type="spellStart"/>
            <w:r w:rsidRPr="00571CFD">
              <w:rPr>
                <w:rFonts w:ascii="Times New Roman" w:hAnsi="Times New Roman"/>
                <w:sz w:val="16"/>
                <w:szCs w:val="20"/>
              </w:rPr>
              <w:t>двухрычажная</w:t>
            </w:r>
            <w:proofErr w:type="spellEnd"/>
            <w:r w:rsidRPr="00571CFD">
              <w:rPr>
                <w:rFonts w:ascii="Times New Roman" w:hAnsi="Times New Roman"/>
                <w:sz w:val="16"/>
                <w:szCs w:val="20"/>
              </w:rPr>
              <w:t xml:space="preserve"> (рычаг переключения диапазонов, рычаг переключения передач) </w:t>
            </w:r>
            <w:r w:rsidRPr="00571CFD">
              <w:rPr>
                <w:rFonts w:ascii="Times New Roman" w:hAnsi="Times New Roman"/>
                <w:sz w:val="16"/>
                <w:szCs w:val="20"/>
              </w:rPr>
              <w:br/>
              <w:t>Рычаги управления гидросистемой.</w:t>
            </w:r>
            <w:r w:rsidRPr="00571CFD">
              <w:rPr>
                <w:rFonts w:ascii="Times New Roman" w:hAnsi="Times New Roman"/>
                <w:sz w:val="16"/>
                <w:szCs w:val="20"/>
              </w:rPr>
              <w:br/>
              <w:t>С системой параллельного вождения «</w:t>
            </w:r>
            <w:proofErr w:type="spellStart"/>
            <w:r w:rsidRPr="00571CFD">
              <w:rPr>
                <w:rFonts w:ascii="Times New Roman" w:hAnsi="Times New Roman"/>
                <w:sz w:val="16"/>
                <w:szCs w:val="20"/>
              </w:rPr>
              <w:t>Агронавигатор</w:t>
            </w:r>
            <w:proofErr w:type="spellEnd"/>
            <w:r w:rsidRPr="00571CFD">
              <w:rPr>
                <w:rFonts w:ascii="Times New Roman" w:hAnsi="Times New Roman"/>
                <w:sz w:val="16"/>
                <w:szCs w:val="20"/>
              </w:rPr>
              <w:t>»</w:t>
            </w:r>
            <w:r w:rsidRPr="00571CFD">
              <w:rPr>
                <w:rFonts w:ascii="Times New Roman" w:hAnsi="Times New Roman"/>
                <w:sz w:val="16"/>
                <w:szCs w:val="20"/>
              </w:rPr>
              <w:br/>
            </w:r>
          </w:p>
        </w:tc>
        <w:tc>
          <w:tcPr>
            <w:tcW w:w="2625" w:type="dxa"/>
            <w:vAlign w:val="center"/>
          </w:tcPr>
          <w:p w14:paraId="00B1FDF7" w14:textId="12EA800B" w:rsidR="00077744" w:rsidRPr="002311C6" w:rsidRDefault="00077744" w:rsidP="00077744">
            <w:pPr>
              <w:spacing w:after="0"/>
              <w:jc w:val="center"/>
              <w:rPr>
                <w:rFonts w:ascii="Times New Roman" w:hAnsi="Times New Roman"/>
                <w:sz w:val="16"/>
                <w:szCs w:val="20"/>
              </w:rPr>
            </w:pPr>
            <w:r w:rsidRPr="00126F6A">
              <w:rPr>
                <w:rFonts w:ascii="Times New Roman" w:hAnsi="Times New Roman"/>
                <w:bCs/>
                <w:sz w:val="16"/>
                <w:szCs w:val="20"/>
              </w:rPr>
              <w:t>ПМ.01, ПМ.02</w:t>
            </w:r>
          </w:p>
        </w:tc>
      </w:tr>
    </w:tbl>
    <w:p w14:paraId="263D3CE8" w14:textId="77777777" w:rsidR="00517A04" w:rsidRPr="00DC0D26" w:rsidRDefault="00517A04" w:rsidP="00517A04">
      <w:pPr>
        <w:suppressAutoHyphens/>
        <w:spacing w:after="0"/>
        <w:ind w:firstLine="709"/>
        <w:jc w:val="both"/>
        <w:rPr>
          <w:rFonts w:ascii="Times New Roman" w:hAnsi="Times New Roman"/>
          <w:bCs/>
          <w:sz w:val="24"/>
          <w:szCs w:val="24"/>
        </w:rPr>
      </w:pPr>
    </w:p>
    <w:p w14:paraId="3204782F" w14:textId="0BC38DDE" w:rsidR="00517A04" w:rsidRDefault="00517A04" w:rsidP="00517A04">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w:t>
      </w:r>
      <w:r w:rsidRPr="00DC0D26">
        <w:rPr>
          <w:rFonts w:ascii="Times New Roman" w:hAnsi="Times New Roman"/>
          <w:bCs/>
          <w:sz w:val="24"/>
          <w:szCs w:val="24"/>
        </w:rPr>
        <w:t xml:space="preserve">Зона по видам работ </w:t>
      </w:r>
      <w:r w:rsidRPr="00DC0D26">
        <w:rPr>
          <w:rFonts w:ascii="Times New Roman" w:hAnsi="Times New Roman"/>
          <w:b/>
          <w:bCs/>
          <w:sz w:val="24"/>
          <w:szCs w:val="24"/>
        </w:rPr>
        <w:t>«</w:t>
      </w:r>
      <w:r w:rsidR="00055F34">
        <w:rPr>
          <w:rFonts w:ascii="Times New Roman" w:hAnsi="Times New Roman"/>
          <w:bCs/>
          <w:sz w:val="24"/>
          <w:szCs w:val="24"/>
        </w:rPr>
        <w:t>л</w:t>
      </w:r>
      <w:r w:rsidR="00055F34" w:rsidRPr="00055F34">
        <w:rPr>
          <w:rFonts w:ascii="Times New Roman" w:hAnsi="Times New Roman"/>
          <w:bCs/>
          <w:sz w:val="24"/>
          <w:szCs w:val="24"/>
        </w:rPr>
        <w:t>аборатория электротехники</w:t>
      </w:r>
      <w:r w:rsidRPr="00AA37F7">
        <w:rPr>
          <w:rFonts w:ascii="Times New Roman" w:hAnsi="Times New Roman"/>
          <w:bCs/>
          <w:sz w:val="24"/>
          <w:szCs w:val="24"/>
        </w:rPr>
        <w:t>»</w:t>
      </w:r>
    </w:p>
    <w:p w14:paraId="2ED0502C" w14:textId="77777777" w:rsidR="00406C38" w:rsidRDefault="00406C38" w:rsidP="00517A04">
      <w:pPr>
        <w:suppressAutoHyphens/>
        <w:spacing w:after="0"/>
        <w:ind w:firstLine="709"/>
        <w:jc w:val="both"/>
        <w:rPr>
          <w:rFonts w:ascii="Times New Roman" w:hAnsi="Times New Roman"/>
          <w:b/>
          <w:bCs/>
          <w:sz w:val="24"/>
          <w:szCs w:val="24"/>
        </w:rPr>
      </w:pPr>
    </w:p>
    <w:tbl>
      <w:tblPr>
        <w:tblW w:w="157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5006"/>
        <w:gridCol w:w="1843"/>
        <w:gridCol w:w="2552"/>
        <w:gridCol w:w="2835"/>
        <w:gridCol w:w="2625"/>
      </w:tblGrid>
      <w:tr w:rsidR="00517A04" w:rsidRPr="002311C6" w14:paraId="3DADE2C5" w14:textId="77777777" w:rsidTr="00517A0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A530CFF" w14:textId="77777777" w:rsidR="00517A04" w:rsidRPr="002311C6" w:rsidRDefault="00517A04" w:rsidP="00517A04">
            <w:pPr>
              <w:pStyle w:val="ae"/>
              <w:spacing w:after="0"/>
              <w:ind w:left="720"/>
              <w:jc w:val="both"/>
              <w:rPr>
                <w:b/>
                <w:bCs/>
                <w:sz w:val="16"/>
                <w:szCs w:val="20"/>
              </w:rPr>
            </w:pPr>
            <w:r w:rsidRPr="002311C6">
              <w:rPr>
                <w:b/>
                <w:bCs/>
                <w:sz w:val="16"/>
                <w:szCs w:val="20"/>
              </w:rPr>
              <w:t>№</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7F264403" w14:textId="77777777" w:rsidR="00517A04" w:rsidRPr="002311C6" w:rsidRDefault="00517A04" w:rsidP="00517A04">
            <w:pPr>
              <w:spacing w:after="0"/>
              <w:jc w:val="center"/>
              <w:rPr>
                <w:rFonts w:ascii="Times New Roman" w:hAnsi="Times New Roman"/>
                <w:b/>
                <w:bCs/>
                <w:sz w:val="16"/>
                <w:szCs w:val="20"/>
              </w:rPr>
            </w:pPr>
            <w:r w:rsidRPr="002311C6">
              <w:rPr>
                <w:rFonts w:ascii="Times New Roman" w:hAnsi="Times New Roman"/>
                <w:b/>
                <w:bCs/>
                <w:sz w:val="16"/>
                <w:szCs w:val="20"/>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0C1BD3" w14:textId="77777777" w:rsidR="00517A04" w:rsidRPr="002311C6" w:rsidRDefault="00517A04" w:rsidP="00517A04">
            <w:pPr>
              <w:spacing w:after="0"/>
              <w:ind w:left="-104"/>
              <w:jc w:val="center"/>
              <w:rPr>
                <w:rFonts w:ascii="Times New Roman" w:hAnsi="Times New Roman"/>
                <w:b/>
                <w:bCs/>
                <w:sz w:val="16"/>
                <w:szCs w:val="20"/>
              </w:rPr>
            </w:pPr>
            <w:r w:rsidRPr="002311C6">
              <w:rPr>
                <w:rFonts w:ascii="Times New Roman" w:hAnsi="Times New Roman"/>
                <w:b/>
                <w:bCs/>
                <w:sz w:val="16"/>
                <w:szCs w:val="20"/>
              </w:rPr>
              <w:t>Тип</w:t>
            </w:r>
          </w:p>
        </w:tc>
        <w:tc>
          <w:tcPr>
            <w:tcW w:w="2552" w:type="dxa"/>
            <w:tcBorders>
              <w:top w:val="single" w:sz="4" w:space="0" w:color="auto"/>
              <w:left w:val="single" w:sz="4" w:space="0" w:color="auto"/>
              <w:bottom w:val="single" w:sz="4" w:space="0" w:color="auto"/>
              <w:right w:val="single" w:sz="4" w:space="0" w:color="auto"/>
            </w:tcBorders>
            <w:vAlign w:val="center"/>
          </w:tcPr>
          <w:p w14:paraId="3D946DDB" w14:textId="77777777" w:rsidR="00517A04" w:rsidRPr="002311C6" w:rsidRDefault="00517A04" w:rsidP="00517A04">
            <w:pPr>
              <w:spacing w:after="0"/>
              <w:jc w:val="center"/>
              <w:rPr>
                <w:rFonts w:ascii="Times New Roman" w:hAnsi="Times New Roman"/>
                <w:b/>
                <w:bCs/>
                <w:sz w:val="16"/>
                <w:szCs w:val="20"/>
              </w:rPr>
            </w:pPr>
            <w:r w:rsidRPr="002311C6">
              <w:rPr>
                <w:rFonts w:ascii="Times New Roman" w:hAnsi="Times New Roman"/>
                <w:b/>
                <w:bCs/>
                <w:sz w:val="16"/>
                <w:szCs w:val="20"/>
              </w:rPr>
              <w:t>Основное/ 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473C4F" w14:textId="08A0813A" w:rsidR="00517A04" w:rsidRPr="002311C6" w:rsidRDefault="00517A04" w:rsidP="00406C38">
            <w:pPr>
              <w:spacing w:after="0"/>
              <w:rPr>
                <w:rFonts w:ascii="Times New Roman" w:hAnsi="Times New Roman"/>
                <w:b/>
                <w:bCs/>
                <w:sz w:val="16"/>
                <w:szCs w:val="20"/>
              </w:rPr>
            </w:pPr>
            <w:r w:rsidRPr="002311C6">
              <w:rPr>
                <w:rFonts w:ascii="Times New Roman" w:hAnsi="Times New Roman"/>
                <w:b/>
                <w:bCs/>
                <w:sz w:val="16"/>
                <w:szCs w:val="20"/>
              </w:rPr>
              <w:t>Краткая (рамочная) техническая характеристика</w:t>
            </w:r>
          </w:p>
        </w:tc>
        <w:tc>
          <w:tcPr>
            <w:tcW w:w="2625" w:type="dxa"/>
            <w:tcBorders>
              <w:top w:val="single" w:sz="4" w:space="0" w:color="auto"/>
              <w:left w:val="single" w:sz="4" w:space="0" w:color="auto"/>
              <w:bottom w:val="single" w:sz="4" w:space="0" w:color="auto"/>
              <w:right w:val="single" w:sz="4" w:space="0" w:color="auto"/>
            </w:tcBorders>
            <w:vAlign w:val="center"/>
          </w:tcPr>
          <w:p w14:paraId="01E15CB3" w14:textId="77777777" w:rsidR="00517A04" w:rsidRPr="002311C6" w:rsidRDefault="00517A04" w:rsidP="00517A04">
            <w:pPr>
              <w:spacing w:after="0"/>
              <w:jc w:val="center"/>
              <w:rPr>
                <w:rFonts w:ascii="Times New Roman" w:hAnsi="Times New Roman"/>
                <w:b/>
                <w:bCs/>
                <w:sz w:val="16"/>
                <w:szCs w:val="20"/>
              </w:rPr>
            </w:pPr>
            <w:r w:rsidRPr="002311C6">
              <w:rPr>
                <w:rFonts w:ascii="Times New Roman" w:hAnsi="Times New Roman"/>
                <w:b/>
                <w:bCs/>
                <w:sz w:val="16"/>
                <w:szCs w:val="20"/>
              </w:rPr>
              <w:t>Код профессионального модуля, дисциплины</w:t>
            </w:r>
          </w:p>
        </w:tc>
      </w:tr>
      <w:tr w:rsidR="00517A04" w:rsidRPr="002311C6" w14:paraId="624CFE00" w14:textId="77777777" w:rsidTr="00517A0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2E182B1" w14:textId="77777777" w:rsidR="00517A04" w:rsidRPr="002311C6" w:rsidRDefault="00517A04" w:rsidP="00A94D8E">
            <w:pPr>
              <w:pStyle w:val="ae"/>
              <w:numPr>
                <w:ilvl w:val="0"/>
                <w:numId w:val="5"/>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305F9E69" w14:textId="77777777" w:rsidR="00517A04" w:rsidRPr="002311C6" w:rsidRDefault="00517A04" w:rsidP="00517A04">
            <w:pPr>
              <w:spacing w:after="0"/>
              <w:jc w:val="center"/>
              <w:rPr>
                <w:rFonts w:ascii="Times New Roman" w:hAnsi="Times New Roman"/>
                <w:sz w:val="16"/>
                <w:szCs w:val="20"/>
              </w:rPr>
            </w:pPr>
            <w:r w:rsidRPr="002311C6">
              <w:rPr>
                <w:rFonts w:ascii="Times New Roman" w:hAnsi="Times New Roman"/>
                <w:sz w:val="16"/>
                <w:szCs w:val="20"/>
              </w:rPr>
              <w:t xml:space="preserve">Рабочее место преподавателя с </w:t>
            </w:r>
            <w:proofErr w:type="spellStart"/>
            <w:r w:rsidRPr="002311C6">
              <w:rPr>
                <w:rFonts w:ascii="Times New Roman" w:hAnsi="Times New Roman"/>
                <w:sz w:val="16"/>
                <w:szCs w:val="20"/>
              </w:rPr>
              <w:t>выкатной</w:t>
            </w:r>
            <w:proofErr w:type="spellEnd"/>
            <w:r w:rsidRPr="002311C6">
              <w:rPr>
                <w:rFonts w:ascii="Times New Roman" w:hAnsi="Times New Roman"/>
                <w:sz w:val="16"/>
                <w:szCs w:val="20"/>
              </w:rPr>
              <w:t xml:space="preserve"> тумбой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4D0160" w14:textId="77777777" w:rsidR="00517A04" w:rsidRPr="002311C6" w:rsidRDefault="00517A04" w:rsidP="00517A04">
            <w:pPr>
              <w:spacing w:after="0"/>
              <w:ind w:left="-104"/>
              <w:jc w:val="center"/>
              <w:rPr>
                <w:rFonts w:ascii="Times New Roman" w:hAnsi="Times New Roman"/>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283ABAE9" w14:textId="2ACC2D7B" w:rsidR="00517A04" w:rsidRPr="004D4F9C" w:rsidRDefault="004D4F9C" w:rsidP="00517A04">
            <w:pPr>
              <w:spacing w:after="0"/>
              <w:jc w:val="center"/>
              <w:rPr>
                <w:rFonts w:ascii="Times New Roman" w:hAnsi="Times New Roman"/>
                <w:bCs/>
                <w:sz w:val="16"/>
                <w:szCs w:val="20"/>
              </w:rPr>
            </w:pPr>
            <w:r w:rsidRPr="004D4F9C">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2139DC" w14:textId="77777777" w:rsidR="00517A04" w:rsidRPr="002311C6" w:rsidRDefault="00517A04" w:rsidP="00517A04">
            <w:pPr>
              <w:spacing w:after="0"/>
              <w:rPr>
                <w:rFonts w:ascii="Times New Roman" w:hAnsi="Times New Roman"/>
                <w:sz w:val="16"/>
                <w:szCs w:val="20"/>
              </w:rPr>
            </w:pPr>
            <w:r w:rsidRPr="002311C6">
              <w:rPr>
                <w:rFonts w:ascii="Times New Roman" w:hAnsi="Times New Roman"/>
                <w:sz w:val="16"/>
                <w:szCs w:val="20"/>
              </w:rPr>
              <w:t>Габаритные размеры не менее 1900х1300х750 мм.</w:t>
            </w:r>
            <w:r w:rsidRPr="002311C6">
              <w:rPr>
                <w:rFonts w:ascii="Times New Roman" w:hAnsi="Times New Roman"/>
                <w:sz w:val="16"/>
                <w:szCs w:val="20"/>
              </w:rPr>
              <w:br/>
              <w:t xml:space="preserve">Габаритные размеры тумбы (мм) не менее 382х430х610, </w:t>
            </w:r>
            <w:proofErr w:type="spellStart"/>
            <w:r w:rsidRPr="002311C6">
              <w:rPr>
                <w:rFonts w:ascii="Times New Roman" w:hAnsi="Times New Roman"/>
                <w:sz w:val="16"/>
                <w:szCs w:val="20"/>
              </w:rPr>
              <w:t>выкатная</w:t>
            </w:r>
            <w:proofErr w:type="spellEnd"/>
            <w:r w:rsidRPr="002311C6">
              <w:rPr>
                <w:rFonts w:ascii="Times New Roman" w:hAnsi="Times New Roman"/>
                <w:sz w:val="16"/>
                <w:szCs w:val="20"/>
              </w:rPr>
              <w:t xml:space="preserve"> тумба, имеет три ящика на роликовых направляющих</w:t>
            </w:r>
            <w:proofErr w:type="gramStart"/>
            <w:r w:rsidRPr="002311C6">
              <w:rPr>
                <w:rFonts w:ascii="Times New Roman" w:hAnsi="Times New Roman"/>
                <w:sz w:val="16"/>
                <w:szCs w:val="20"/>
              </w:rPr>
              <w:t>.</w:t>
            </w:r>
            <w:proofErr w:type="gramEnd"/>
            <w:r w:rsidRPr="002311C6">
              <w:rPr>
                <w:rFonts w:ascii="Times New Roman" w:hAnsi="Times New Roman"/>
                <w:sz w:val="16"/>
                <w:szCs w:val="20"/>
              </w:rPr>
              <w:br/>
            </w:r>
            <w:proofErr w:type="gramStart"/>
            <w:r w:rsidRPr="002311C6">
              <w:rPr>
                <w:rFonts w:ascii="Times New Roman" w:hAnsi="Times New Roman"/>
                <w:sz w:val="16"/>
                <w:szCs w:val="20"/>
              </w:rPr>
              <w:t>г</w:t>
            </w:r>
            <w:proofErr w:type="gramEnd"/>
            <w:r w:rsidRPr="002311C6">
              <w:rPr>
                <w:rFonts w:ascii="Times New Roman" w:hAnsi="Times New Roman"/>
                <w:sz w:val="16"/>
                <w:szCs w:val="20"/>
              </w:rPr>
              <w:t xml:space="preserve">-образная столешница, состоящая из 2-х частей, </w:t>
            </w:r>
            <w:proofErr w:type="spellStart"/>
            <w:r w:rsidRPr="002311C6">
              <w:rPr>
                <w:rFonts w:ascii="Times New Roman" w:hAnsi="Times New Roman"/>
                <w:sz w:val="16"/>
                <w:szCs w:val="20"/>
              </w:rPr>
              <w:t>жесткосостыкованных</w:t>
            </w:r>
            <w:proofErr w:type="spellEnd"/>
            <w:r w:rsidRPr="002311C6">
              <w:rPr>
                <w:rFonts w:ascii="Times New Roman" w:hAnsi="Times New Roman"/>
                <w:sz w:val="16"/>
                <w:szCs w:val="20"/>
              </w:rPr>
              <w:t xml:space="preserve"> между собой внутренним креплением, средний угол столешницы имеет закругленную форму.</w:t>
            </w:r>
            <w:r w:rsidRPr="002311C6">
              <w:rPr>
                <w:rFonts w:ascii="Times New Roman" w:hAnsi="Times New Roman"/>
                <w:sz w:val="16"/>
                <w:szCs w:val="20"/>
              </w:rPr>
              <w:br/>
              <w:t>Выдвижная панель для клавиатуры, полка под системный блок.</w:t>
            </w:r>
          </w:p>
        </w:tc>
        <w:tc>
          <w:tcPr>
            <w:tcW w:w="2625" w:type="dxa"/>
            <w:tcBorders>
              <w:top w:val="single" w:sz="4" w:space="0" w:color="auto"/>
              <w:left w:val="single" w:sz="4" w:space="0" w:color="auto"/>
              <w:bottom w:val="single" w:sz="4" w:space="0" w:color="auto"/>
              <w:right w:val="single" w:sz="4" w:space="0" w:color="auto"/>
            </w:tcBorders>
            <w:vAlign w:val="center"/>
          </w:tcPr>
          <w:p w14:paraId="45B5961F" w14:textId="75CAD429" w:rsidR="00517A04" w:rsidRPr="00AA37F7" w:rsidRDefault="00AA37F7" w:rsidP="00077744">
            <w:pPr>
              <w:spacing w:after="0"/>
              <w:jc w:val="center"/>
              <w:rPr>
                <w:rFonts w:ascii="Times New Roman" w:hAnsi="Times New Roman"/>
                <w:bCs/>
                <w:sz w:val="16"/>
                <w:szCs w:val="20"/>
              </w:rPr>
            </w:pPr>
            <w:r w:rsidRPr="00AA37F7">
              <w:rPr>
                <w:rFonts w:ascii="Times New Roman" w:hAnsi="Times New Roman"/>
                <w:bCs/>
                <w:sz w:val="16"/>
                <w:szCs w:val="20"/>
              </w:rPr>
              <w:t>ОП.0</w:t>
            </w:r>
            <w:r w:rsidR="00077744">
              <w:rPr>
                <w:rFonts w:ascii="Times New Roman" w:hAnsi="Times New Roman"/>
                <w:bCs/>
                <w:sz w:val="16"/>
                <w:szCs w:val="20"/>
              </w:rPr>
              <w:t>4; ПМ.01, ПМ.02</w:t>
            </w:r>
          </w:p>
        </w:tc>
      </w:tr>
      <w:tr w:rsidR="00077744" w:rsidRPr="002311C6" w14:paraId="681811B0" w14:textId="77777777" w:rsidTr="0007774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EB91E91" w14:textId="77777777" w:rsidR="00077744" w:rsidRPr="002311C6" w:rsidRDefault="00077744" w:rsidP="00A94D8E">
            <w:pPr>
              <w:pStyle w:val="ae"/>
              <w:numPr>
                <w:ilvl w:val="0"/>
                <w:numId w:val="5"/>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5ED66EF9" w14:textId="77777777" w:rsidR="00077744" w:rsidRPr="002311C6" w:rsidRDefault="00077744" w:rsidP="00517A04">
            <w:pPr>
              <w:spacing w:after="0"/>
              <w:jc w:val="center"/>
              <w:rPr>
                <w:rFonts w:ascii="Times New Roman" w:hAnsi="Times New Roman"/>
                <w:b/>
                <w:bCs/>
                <w:sz w:val="16"/>
                <w:szCs w:val="20"/>
              </w:rPr>
            </w:pPr>
            <w:r w:rsidRPr="002311C6">
              <w:rPr>
                <w:rFonts w:ascii="Times New Roman" w:hAnsi="Times New Roman"/>
                <w:sz w:val="16"/>
                <w:szCs w:val="20"/>
              </w:rPr>
              <w:t>Консольный стул для преподавателя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6C3F8A" w14:textId="77777777" w:rsidR="00077744" w:rsidRPr="002311C6" w:rsidRDefault="00077744" w:rsidP="00517A04">
            <w:pPr>
              <w:spacing w:after="0"/>
              <w:ind w:left="-104"/>
              <w:jc w:val="center"/>
              <w:rPr>
                <w:rFonts w:ascii="Times New Roman" w:hAnsi="Times New Roman"/>
                <w:b/>
                <w:bCs/>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4ACE7F5A" w14:textId="77D85C98" w:rsidR="00077744" w:rsidRPr="002311C6" w:rsidRDefault="00077744" w:rsidP="004D4F9C">
            <w:pPr>
              <w:spacing w:after="0"/>
              <w:jc w:val="center"/>
              <w:rPr>
                <w:rFonts w:ascii="Times New Roman" w:hAnsi="Times New Roman"/>
                <w:b/>
                <w:bCs/>
                <w:sz w:val="16"/>
                <w:szCs w:val="20"/>
              </w:rPr>
            </w:pPr>
            <w:r w:rsidRPr="0071093B">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F880F3" w14:textId="77777777" w:rsidR="00077744" w:rsidRPr="002311C6" w:rsidRDefault="00077744" w:rsidP="00517A04">
            <w:pPr>
              <w:spacing w:after="0"/>
              <w:rPr>
                <w:rFonts w:ascii="Times New Roman" w:hAnsi="Times New Roman"/>
                <w:b/>
                <w:bCs/>
                <w:sz w:val="16"/>
                <w:szCs w:val="20"/>
              </w:rPr>
            </w:pPr>
            <w:r w:rsidRPr="002311C6">
              <w:rPr>
                <w:rFonts w:ascii="Times New Roman" w:hAnsi="Times New Roman"/>
                <w:sz w:val="16"/>
                <w:szCs w:val="20"/>
              </w:rPr>
              <w:t xml:space="preserve">Габариты не менее: высота 89 см, высота сиденья 46 см, ширина 55 см; не более высота 95 см, высота сиденья 50 см, ширина 60 см. </w:t>
            </w:r>
            <w:r w:rsidRPr="002311C6">
              <w:rPr>
                <w:rFonts w:ascii="Times New Roman" w:hAnsi="Times New Roman"/>
                <w:sz w:val="16"/>
                <w:szCs w:val="20"/>
              </w:rPr>
              <w:br/>
              <w:t>Назначение офисный. Материал основания - металл.</w:t>
            </w:r>
            <w:r w:rsidRPr="002311C6">
              <w:rPr>
                <w:rFonts w:ascii="Times New Roman" w:hAnsi="Times New Roman"/>
                <w:sz w:val="16"/>
                <w:szCs w:val="20"/>
              </w:rPr>
              <w:br/>
              <w:t>Материал обивки - искусственная кожа.</w:t>
            </w:r>
            <w:r w:rsidRPr="002311C6">
              <w:rPr>
                <w:rFonts w:ascii="Times New Roman" w:hAnsi="Times New Roman"/>
                <w:sz w:val="16"/>
                <w:szCs w:val="20"/>
              </w:rPr>
              <w:br/>
              <w:t>Тип основания - полозья.</w:t>
            </w:r>
            <w:r w:rsidRPr="002311C6">
              <w:rPr>
                <w:rFonts w:ascii="Times New Roman" w:hAnsi="Times New Roman"/>
                <w:sz w:val="16"/>
                <w:szCs w:val="20"/>
              </w:rPr>
              <w:br/>
              <w:t>Форма сиденья - прямоугольная.</w:t>
            </w:r>
            <w:r w:rsidRPr="002311C6">
              <w:rPr>
                <w:rFonts w:ascii="Times New Roman" w:hAnsi="Times New Roman"/>
                <w:sz w:val="16"/>
                <w:szCs w:val="20"/>
              </w:rPr>
              <w:br/>
              <w:t>Особенности - подлокотники.</w:t>
            </w:r>
          </w:p>
        </w:tc>
        <w:tc>
          <w:tcPr>
            <w:tcW w:w="2625" w:type="dxa"/>
            <w:tcBorders>
              <w:top w:val="single" w:sz="4" w:space="0" w:color="auto"/>
              <w:left w:val="single" w:sz="4" w:space="0" w:color="auto"/>
              <w:bottom w:val="single" w:sz="4" w:space="0" w:color="auto"/>
              <w:right w:val="single" w:sz="4" w:space="0" w:color="auto"/>
            </w:tcBorders>
            <w:vAlign w:val="center"/>
          </w:tcPr>
          <w:p w14:paraId="4E77E1A3" w14:textId="0566A3A8" w:rsidR="00077744" w:rsidRPr="002311C6" w:rsidRDefault="00077744" w:rsidP="00077744">
            <w:pPr>
              <w:spacing w:after="0"/>
              <w:jc w:val="center"/>
              <w:rPr>
                <w:rFonts w:ascii="Times New Roman" w:hAnsi="Times New Roman"/>
                <w:b/>
                <w:bCs/>
                <w:sz w:val="16"/>
                <w:szCs w:val="20"/>
              </w:rPr>
            </w:pPr>
            <w:r w:rsidRPr="00951F6E">
              <w:rPr>
                <w:rFonts w:ascii="Times New Roman" w:hAnsi="Times New Roman"/>
                <w:bCs/>
                <w:sz w:val="16"/>
                <w:szCs w:val="20"/>
              </w:rPr>
              <w:t>ОП.04; ПМ.01, ПМ.02</w:t>
            </w:r>
          </w:p>
        </w:tc>
      </w:tr>
      <w:tr w:rsidR="00077744" w:rsidRPr="002311C6" w14:paraId="67815605" w14:textId="77777777" w:rsidTr="0007774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E6B8738" w14:textId="77777777" w:rsidR="00077744" w:rsidRPr="002311C6" w:rsidRDefault="00077744" w:rsidP="00A94D8E">
            <w:pPr>
              <w:pStyle w:val="ae"/>
              <w:numPr>
                <w:ilvl w:val="0"/>
                <w:numId w:val="5"/>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7E2F59F7" w14:textId="77777777" w:rsidR="00077744" w:rsidRPr="002311C6" w:rsidRDefault="00077744" w:rsidP="00517A04">
            <w:pPr>
              <w:spacing w:after="0"/>
              <w:jc w:val="center"/>
              <w:rPr>
                <w:rFonts w:ascii="Times New Roman" w:hAnsi="Times New Roman"/>
                <w:b/>
                <w:bCs/>
                <w:sz w:val="16"/>
                <w:szCs w:val="20"/>
              </w:rPr>
            </w:pPr>
            <w:r w:rsidRPr="002311C6">
              <w:rPr>
                <w:rFonts w:ascii="Times New Roman" w:hAnsi="Times New Roman"/>
                <w:sz w:val="16"/>
                <w:szCs w:val="20"/>
              </w:rPr>
              <w:t xml:space="preserve">Доска комбинированная магнитная трехэлементная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9B44D9" w14:textId="77777777" w:rsidR="00077744" w:rsidRPr="002311C6" w:rsidRDefault="00077744" w:rsidP="00517A04">
            <w:pPr>
              <w:spacing w:after="0"/>
              <w:ind w:left="-104"/>
              <w:jc w:val="center"/>
              <w:rPr>
                <w:rFonts w:ascii="Times New Roman" w:hAnsi="Times New Roman"/>
                <w:b/>
                <w:bCs/>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54AD3D3B" w14:textId="42651A3F" w:rsidR="00077744" w:rsidRPr="002311C6" w:rsidRDefault="00077744" w:rsidP="004D4F9C">
            <w:pPr>
              <w:spacing w:after="0"/>
              <w:jc w:val="center"/>
              <w:rPr>
                <w:rFonts w:ascii="Times New Roman" w:hAnsi="Times New Roman"/>
                <w:b/>
                <w:bCs/>
                <w:sz w:val="16"/>
                <w:szCs w:val="20"/>
              </w:rPr>
            </w:pPr>
            <w:r w:rsidRPr="0071093B">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12D8C7" w14:textId="77777777" w:rsidR="00077744" w:rsidRPr="002311C6" w:rsidRDefault="00077744" w:rsidP="00517A04">
            <w:pPr>
              <w:spacing w:after="0"/>
              <w:rPr>
                <w:rFonts w:ascii="Times New Roman" w:hAnsi="Times New Roman"/>
                <w:b/>
                <w:bCs/>
                <w:sz w:val="16"/>
                <w:szCs w:val="20"/>
              </w:rPr>
            </w:pPr>
            <w:r w:rsidRPr="002311C6">
              <w:rPr>
                <w:rFonts w:ascii="Times New Roman" w:hAnsi="Times New Roman"/>
                <w:sz w:val="16"/>
                <w:szCs w:val="20"/>
              </w:rPr>
              <w:t>Габариты: не менее 200*100 см, не более 300*100 см. Высота 100 см.</w:t>
            </w:r>
            <w:r w:rsidRPr="002311C6">
              <w:rPr>
                <w:rFonts w:ascii="Times New Roman" w:hAnsi="Times New Roman"/>
                <w:sz w:val="16"/>
                <w:szCs w:val="20"/>
              </w:rPr>
              <w:br/>
              <w:t>Рабочая поверхность: магнитно-</w:t>
            </w:r>
            <w:proofErr w:type="spellStart"/>
            <w:r w:rsidRPr="002311C6">
              <w:rPr>
                <w:rFonts w:ascii="Times New Roman" w:hAnsi="Times New Roman"/>
                <w:sz w:val="16"/>
                <w:szCs w:val="20"/>
              </w:rPr>
              <w:t>маркерно</w:t>
            </w:r>
            <w:proofErr w:type="spellEnd"/>
            <w:r w:rsidRPr="002311C6">
              <w:rPr>
                <w:rFonts w:ascii="Times New Roman" w:hAnsi="Times New Roman"/>
                <w:sz w:val="16"/>
                <w:szCs w:val="20"/>
              </w:rPr>
              <w:t>-меловая</w:t>
            </w:r>
            <w:r w:rsidRPr="002311C6">
              <w:rPr>
                <w:rFonts w:ascii="Times New Roman" w:hAnsi="Times New Roman"/>
                <w:sz w:val="16"/>
                <w:szCs w:val="20"/>
              </w:rPr>
              <w:br/>
              <w:t>Алюминиевый профиль с пластиковыми уголками.</w:t>
            </w:r>
          </w:p>
        </w:tc>
        <w:tc>
          <w:tcPr>
            <w:tcW w:w="2625" w:type="dxa"/>
            <w:tcBorders>
              <w:top w:val="single" w:sz="4" w:space="0" w:color="auto"/>
              <w:left w:val="single" w:sz="4" w:space="0" w:color="auto"/>
              <w:bottom w:val="single" w:sz="4" w:space="0" w:color="auto"/>
              <w:right w:val="single" w:sz="4" w:space="0" w:color="auto"/>
            </w:tcBorders>
            <w:vAlign w:val="center"/>
          </w:tcPr>
          <w:p w14:paraId="0F1303B1" w14:textId="3A544DC6" w:rsidR="00077744" w:rsidRPr="002311C6" w:rsidRDefault="00077744" w:rsidP="00077744">
            <w:pPr>
              <w:spacing w:after="0"/>
              <w:jc w:val="center"/>
              <w:rPr>
                <w:rFonts w:ascii="Times New Roman" w:hAnsi="Times New Roman"/>
                <w:b/>
                <w:bCs/>
                <w:sz w:val="16"/>
                <w:szCs w:val="20"/>
              </w:rPr>
            </w:pPr>
            <w:r w:rsidRPr="00951F6E">
              <w:rPr>
                <w:rFonts w:ascii="Times New Roman" w:hAnsi="Times New Roman"/>
                <w:bCs/>
                <w:sz w:val="16"/>
                <w:szCs w:val="20"/>
              </w:rPr>
              <w:t>ОП.04; ПМ.01, ПМ.02</w:t>
            </w:r>
          </w:p>
        </w:tc>
      </w:tr>
      <w:tr w:rsidR="00077744" w:rsidRPr="002311C6" w14:paraId="08427F5A" w14:textId="77777777" w:rsidTr="0007774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7CDEAE9" w14:textId="77777777" w:rsidR="00077744" w:rsidRPr="002311C6" w:rsidRDefault="00077744" w:rsidP="00A94D8E">
            <w:pPr>
              <w:pStyle w:val="ae"/>
              <w:numPr>
                <w:ilvl w:val="0"/>
                <w:numId w:val="5"/>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61B9D877" w14:textId="77777777" w:rsidR="00077744" w:rsidRPr="002311C6" w:rsidRDefault="00077744" w:rsidP="00517A04">
            <w:pPr>
              <w:spacing w:after="0"/>
              <w:jc w:val="center"/>
              <w:rPr>
                <w:rFonts w:ascii="Times New Roman" w:hAnsi="Times New Roman"/>
                <w:b/>
                <w:bCs/>
                <w:sz w:val="16"/>
                <w:szCs w:val="20"/>
              </w:rPr>
            </w:pPr>
            <w:r w:rsidRPr="002311C6">
              <w:rPr>
                <w:rFonts w:ascii="Times New Roman" w:hAnsi="Times New Roman"/>
                <w:sz w:val="16"/>
                <w:szCs w:val="20"/>
              </w:rPr>
              <w:t xml:space="preserve">Моноблок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B235AF" w14:textId="77777777" w:rsidR="00077744" w:rsidRPr="002311C6" w:rsidRDefault="00077744" w:rsidP="00517A04">
            <w:pPr>
              <w:spacing w:after="0"/>
              <w:ind w:left="-104"/>
              <w:jc w:val="center"/>
              <w:rPr>
                <w:rFonts w:ascii="Times New Roman" w:hAnsi="Times New Roman"/>
                <w:b/>
                <w:bCs/>
                <w:sz w:val="16"/>
                <w:szCs w:val="20"/>
              </w:rPr>
            </w:pPr>
            <w:r w:rsidRPr="002311C6">
              <w:rPr>
                <w:rFonts w:ascii="Times New Roman" w:hAnsi="Times New Roman"/>
                <w:sz w:val="16"/>
                <w:szCs w:val="20"/>
              </w:rPr>
              <w:t>Оборудование IT</w:t>
            </w:r>
          </w:p>
        </w:tc>
        <w:tc>
          <w:tcPr>
            <w:tcW w:w="2552" w:type="dxa"/>
            <w:tcBorders>
              <w:top w:val="single" w:sz="4" w:space="0" w:color="auto"/>
              <w:left w:val="single" w:sz="4" w:space="0" w:color="auto"/>
              <w:bottom w:val="single" w:sz="4" w:space="0" w:color="auto"/>
              <w:right w:val="single" w:sz="4" w:space="0" w:color="auto"/>
            </w:tcBorders>
            <w:vAlign w:val="center"/>
          </w:tcPr>
          <w:p w14:paraId="1CC235FF" w14:textId="3BACB36F" w:rsidR="00077744" w:rsidRPr="002311C6" w:rsidRDefault="00077744" w:rsidP="004D4F9C">
            <w:pPr>
              <w:spacing w:after="0"/>
              <w:jc w:val="center"/>
              <w:rPr>
                <w:rFonts w:ascii="Times New Roman" w:hAnsi="Times New Roman"/>
                <w:b/>
                <w:bCs/>
                <w:sz w:val="16"/>
                <w:szCs w:val="20"/>
              </w:rPr>
            </w:pPr>
            <w:r w:rsidRPr="0071093B">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9E2CAF" w14:textId="77777777" w:rsidR="00077744" w:rsidRPr="002311C6" w:rsidRDefault="00077744" w:rsidP="00517A04">
            <w:pPr>
              <w:spacing w:after="0"/>
              <w:rPr>
                <w:rFonts w:ascii="Times New Roman" w:hAnsi="Times New Roman"/>
                <w:b/>
                <w:bCs/>
                <w:sz w:val="16"/>
                <w:szCs w:val="20"/>
              </w:rPr>
            </w:pPr>
            <w:r w:rsidRPr="002311C6">
              <w:rPr>
                <w:rFonts w:ascii="Times New Roman" w:hAnsi="Times New Roman"/>
                <w:sz w:val="16"/>
                <w:szCs w:val="20"/>
              </w:rPr>
              <w:t>4-х ядерный процессор с частотой не менее 1.8 ГГц</w:t>
            </w:r>
            <w:r w:rsidRPr="002311C6">
              <w:rPr>
                <w:rFonts w:ascii="Times New Roman" w:hAnsi="Times New Roman"/>
                <w:sz w:val="16"/>
                <w:szCs w:val="20"/>
              </w:rPr>
              <w:br/>
              <w:t xml:space="preserve">монитор IPS, </w:t>
            </w:r>
            <w:proofErr w:type="spellStart"/>
            <w:r w:rsidRPr="002311C6">
              <w:rPr>
                <w:rFonts w:ascii="Times New Roman" w:hAnsi="Times New Roman"/>
                <w:sz w:val="16"/>
                <w:szCs w:val="20"/>
              </w:rPr>
              <w:t>Full</w:t>
            </w:r>
            <w:proofErr w:type="spellEnd"/>
            <w:r w:rsidRPr="002311C6">
              <w:rPr>
                <w:rFonts w:ascii="Times New Roman" w:hAnsi="Times New Roman"/>
                <w:sz w:val="16"/>
                <w:szCs w:val="20"/>
              </w:rPr>
              <w:t xml:space="preserve"> HD, размер не менее 1920x1080.</w:t>
            </w:r>
            <w:r w:rsidRPr="002311C6">
              <w:rPr>
                <w:rFonts w:ascii="Times New Roman" w:hAnsi="Times New Roman"/>
                <w:sz w:val="16"/>
                <w:szCs w:val="20"/>
              </w:rPr>
              <w:br/>
              <w:t>оперативная память не менее 8 ГБ DDR4.</w:t>
            </w:r>
            <w:r w:rsidRPr="002311C6">
              <w:rPr>
                <w:rFonts w:ascii="Times New Roman" w:hAnsi="Times New Roman"/>
                <w:sz w:val="16"/>
                <w:szCs w:val="20"/>
              </w:rPr>
              <w:br/>
              <w:t xml:space="preserve">жесткий диск SSD не менее 512 ГБ, предустановленная операционная система. </w:t>
            </w:r>
            <w:r w:rsidRPr="002311C6">
              <w:rPr>
                <w:rFonts w:ascii="Times New Roman" w:hAnsi="Times New Roman"/>
                <w:sz w:val="16"/>
                <w:szCs w:val="20"/>
              </w:rPr>
              <w:br/>
              <w:t>Клавиатура, мышь в комплекте.</w:t>
            </w:r>
          </w:p>
        </w:tc>
        <w:tc>
          <w:tcPr>
            <w:tcW w:w="2625" w:type="dxa"/>
            <w:tcBorders>
              <w:top w:val="single" w:sz="4" w:space="0" w:color="auto"/>
              <w:left w:val="single" w:sz="4" w:space="0" w:color="auto"/>
              <w:bottom w:val="single" w:sz="4" w:space="0" w:color="auto"/>
              <w:right w:val="single" w:sz="4" w:space="0" w:color="auto"/>
            </w:tcBorders>
            <w:vAlign w:val="center"/>
          </w:tcPr>
          <w:p w14:paraId="0C25267F" w14:textId="470D8A19" w:rsidR="00077744" w:rsidRPr="002311C6" w:rsidRDefault="00077744" w:rsidP="00077744">
            <w:pPr>
              <w:spacing w:after="0"/>
              <w:jc w:val="center"/>
              <w:rPr>
                <w:rFonts w:ascii="Times New Roman" w:hAnsi="Times New Roman"/>
                <w:b/>
                <w:bCs/>
                <w:sz w:val="16"/>
                <w:szCs w:val="20"/>
              </w:rPr>
            </w:pPr>
            <w:r w:rsidRPr="00951F6E">
              <w:rPr>
                <w:rFonts w:ascii="Times New Roman" w:hAnsi="Times New Roman"/>
                <w:bCs/>
                <w:sz w:val="16"/>
                <w:szCs w:val="20"/>
              </w:rPr>
              <w:t>ОП.04; ПМ.01, ПМ.02</w:t>
            </w:r>
          </w:p>
        </w:tc>
      </w:tr>
      <w:tr w:rsidR="00077744" w:rsidRPr="002311C6" w14:paraId="3486339A" w14:textId="77777777" w:rsidTr="00077744">
        <w:trPr>
          <w:tblHeader/>
        </w:trPr>
        <w:tc>
          <w:tcPr>
            <w:tcW w:w="852" w:type="dxa"/>
            <w:shd w:val="clear" w:color="auto" w:fill="auto"/>
            <w:vAlign w:val="center"/>
          </w:tcPr>
          <w:p w14:paraId="7A1C4F6C" w14:textId="77777777" w:rsidR="00077744" w:rsidRPr="002311C6" w:rsidRDefault="00077744" w:rsidP="00A94D8E">
            <w:pPr>
              <w:pStyle w:val="ae"/>
              <w:numPr>
                <w:ilvl w:val="0"/>
                <w:numId w:val="5"/>
              </w:numPr>
              <w:spacing w:after="0"/>
              <w:jc w:val="both"/>
              <w:rPr>
                <w:b/>
                <w:bCs/>
                <w:sz w:val="16"/>
                <w:szCs w:val="20"/>
              </w:rPr>
            </w:pPr>
          </w:p>
        </w:tc>
        <w:tc>
          <w:tcPr>
            <w:tcW w:w="5006" w:type="dxa"/>
            <w:shd w:val="clear" w:color="auto" w:fill="auto"/>
            <w:vAlign w:val="center"/>
          </w:tcPr>
          <w:p w14:paraId="2B1FD720" w14:textId="77777777" w:rsidR="00077744" w:rsidRPr="002311C6" w:rsidRDefault="00077744" w:rsidP="00517A04">
            <w:pPr>
              <w:spacing w:after="0"/>
              <w:jc w:val="center"/>
              <w:rPr>
                <w:rFonts w:ascii="Times New Roman" w:hAnsi="Times New Roman"/>
                <w:b/>
                <w:bCs/>
                <w:sz w:val="16"/>
                <w:szCs w:val="20"/>
              </w:rPr>
            </w:pPr>
            <w:r w:rsidRPr="002311C6">
              <w:rPr>
                <w:rFonts w:ascii="Times New Roman" w:hAnsi="Times New Roman"/>
                <w:sz w:val="16"/>
                <w:szCs w:val="20"/>
              </w:rPr>
              <w:t>МФУ</w:t>
            </w:r>
          </w:p>
        </w:tc>
        <w:tc>
          <w:tcPr>
            <w:tcW w:w="1843" w:type="dxa"/>
            <w:shd w:val="clear" w:color="auto" w:fill="auto"/>
            <w:vAlign w:val="center"/>
          </w:tcPr>
          <w:p w14:paraId="7F8CA7E2" w14:textId="77777777" w:rsidR="00077744" w:rsidRPr="002311C6" w:rsidRDefault="00077744" w:rsidP="00077744">
            <w:pPr>
              <w:spacing w:after="0"/>
              <w:ind w:left="-104"/>
              <w:jc w:val="center"/>
              <w:rPr>
                <w:rFonts w:ascii="Times New Roman" w:hAnsi="Times New Roman"/>
                <w:b/>
                <w:bCs/>
                <w:sz w:val="16"/>
                <w:szCs w:val="20"/>
              </w:rPr>
            </w:pPr>
            <w:r w:rsidRPr="002311C6">
              <w:rPr>
                <w:rFonts w:ascii="Times New Roman" w:hAnsi="Times New Roman"/>
                <w:sz w:val="16"/>
                <w:szCs w:val="20"/>
              </w:rPr>
              <w:t>Оборудование IT</w:t>
            </w:r>
          </w:p>
        </w:tc>
        <w:tc>
          <w:tcPr>
            <w:tcW w:w="2552" w:type="dxa"/>
            <w:vAlign w:val="center"/>
          </w:tcPr>
          <w:p w14:paraId="52119152" w14:textId="6B6C8D47" w:rsidR="00077744" w:rsidRPr="002311C6" w:rsidRDefault="00077744" w:rsidP="00077744">
            <w:pPr>
              <w:spacing w:after="0"/>
              <w:jc w:val="center"/>
              <w:rPr>
                <w:rFonts w:ascii="Times New Roman" w:hAnsi="Times New Roman"/>
                <w:b/>
                <w:bCs/>
                <w:sz w:val="16"/>
                <w:szCs w:val="20"/>
              </w:rPr>
            </w:pPr>
            <w:r w:rsidRPr="0071093B">
              <w:rPr>
                <w:rFonts w:ascii="Times New Roman" w:hAnsi="Times New Roman"/>
                <w:bCs/>
                <w:sz w:val="16"/>
                <w:szCs w:val="20"/>
              </w:rPr>
              <w:t>Основное</w:t>
            </w:r>
          </w:p>
        </w:tc>
        <w:tc>
          <w:tcPr>
            <w:tcW w:w="2835" w:type="dxa"/>
            <w:shd w:val="clear" w:color="auto" w:fill="auto"/>
          </w:tcPr>
          <w:p w14:paraId="0700D953" w14:textId="77777777" w:rsidR="00077744" w:rsidRPr="002311C6" w:rsidRDefault="00077744" w:rsidP="00517A04">
            <w:pPr>
              <w:spacing w:after="0"/>
              <w:rPr>
                <w:rFonts w:ascii="Times New Roman" w:hAnsi="Times New Roman"/>
                <w:b/>
                <w:bCs/>
                <w:sz w:val="16"/>
                <w:szCs w:val="20"/>
              </w:rPr>
            </w:pPr>
            <w:r w:rsidRPr="002311C6">
              <w:rPr>
                <w:rFonts w:ascii="Times New Roman" w:hAnsi="Times New Roman"/>
                <w:sz w:val="16"/>
                <w:szCs w:val="20"/>
              </w:rPr>
              <w:t xml:space="preserve">Разрешение печати 600x600 т/д; скорость печати текста до 20 </w:t>
            </w:r>
            <w:proofErr w:type="spellStart"/>
            <w:proofErr w:type="gramStart"/>
            <w:r w:rsidRPr="002311C6">
              <w:rPr>
                <w:rFonts w:ascii="Times New Roman" w:hAnsi="Times New Roman"/>
                <w:sz w:val="16"/>
                <w:szCs w:val="20"/>
              </w:rPr>
              <w:t>стр</w:t>
            </w:r>
            <w:proofErr w:type="spellEnd"/>
            <w:proofErr w:type="gramEnd"/>
            <w:r w:rsidRPr="002311C6">
              <w:rPr>
                <w:rFonts w:ascii="Times New Roman" w:hAnsi="Times New Roman"/>
                <w:sz w:val="16"/>
                <w:szCs w:val="20"/>
              </w:rPr>
              <w:t xml:space="preserve">/мин.; оптическое </w:t>
            </w:r>
            <w:proofErr w:type="spellStart"/>
            <w:r w:rsidRPr="002311C6">
              <w:rPr>
                <w:rFonts w:ascii="Times New Roman" w:hAnsi="Times New Roman"/>
                <w:sz w:val="16"/>
                <w:szCs w:val="20"/>
              </w:rPr>
              <w:t>разреш</w:t>
            </w:r>
            <w:proofErr w:type="spellEnd"/>
            <w:r w:rsidRPr="002311C6">
              <w:rPr>
                <w:rFonts w:ascii="Times New Roman" w:hAnsi="Times New Roman"/>
                <w:sz w:val="16"/>
                <w:szCs w:val="20"/>
              </w:rPr>
              <w:t xml:space="preserve">. сканера 600 т/д; поддержка </w:t>
            </w:r>
            <w:proofErr w:type="spellStart"/>
            <w:r w:rsidRPr="002311C6">
              <w:rPr>
                <w:rFonts w:ascii="Times New Roman" w:hAnsi="Times New Roman"/>
                <w:sz w:val="16"/>
                <w:szCs w:val="20"/>
              </w:rPr>
              <w:t>Wi-Fi</w:t>
            </w:r>
            <w:proofErr w:type="spellEnd"/>
            <w:r w:rsidRPr="002311C6">
              <w:rPr>
                <w:rFonts w:ascii="Times New Roman" w:hAnsi="Times New Roman"/>
                <w:sz w:val="16"/>
                <w:szCs w:val="20"/>
              </w:rPr>
              <w:t>; интерфейс связи с ПК USB 2.0. Кабель USB - дополнительная опция.</w:t>
            </w:r>
          </w:p>
        </w:tc>
        <w:tc>
          <w:tcPr>
            <w:tcW w:w="2625" w:type="dxa"/>
            <w:vAlign w:val="center"/>
          </w:tcPr>
          <w:p w14:paraId="469DF329" w14:textId="25CEFB76" w:rsidR="00077744" w:rsidRPr="002311C6" w:rsidRDefault="00077744" w:rsidP="00077744">
            <w:pPr>
              <w:spacing w:after="0"/>
              <w:jc w:val="center"/>
              <w:rPr>
                <w:rFonts w:ascii="Times New Roman" w:hAnsi="Times New Roman"/>
                <w:b/>
                <w:bCs/>
                <w:sz w:val="16"/>
                <w:szCs w:val="20"/>
              </w:rPr>
            </w:pPr>
            <w:r w:rsidRPr="00951F6E">
              <w:rPr>
                <w:rFonts w:ascii="Times New Roman" w:hAnsi="Times New Roman"/>
                <w:bCs/>
                <w:sz w:val="16"/>
                <w:szCs w:val="20"/>
              </w:rPr>
              <w:t>ОП.04; ПМ.01, ПМ.02</w:t>
            </w:r>
          </w:p>
        </w:tc>
      </w:tr>
      <w:tr w:rsidR="00077744" w:rsidRPr="002311C6" w14:paraId="0BF0BC34" w14:textId="77777777" w:rsidTr="00077744">
        <w:tc>
          <w:tcPr>
            <w:tcW w:w="852" w:type="dxa"/>
            <w:shd w:val="clear" w:color="auto" w:fill="auto"/>
          </w:tcPr>
          <w:p w14:paraId="1B766E45"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2970FFF2" w14:textId="77777777" w:rsidR="00077744" w:rsidRPr="002311C6" w:rsidRDefault="00077744" w:rsidP="00517A04">
            <w:pPr>
              <w:spacing w:after="0"/>
              <w:jc w:val="center"/>
              <w:rPr>
                <w:rFonts w:ascii="Times New Roman" w:hAnsi="Times New Roman"/>
                <w:sz w:val="16"/>
                <w:szCs w:val="20"/>
              </w:rPr>
            </w:pPr>
            <w:r w:rsidRPr="002311C6">
              <w:rPr>
                <w:rFonts w:ascii="Times New Roman" w:hAnsi="Times New Roman"/>
                <w:sz w:val="16"/>
                <w:szCs w:val="20"/>
              </w:rPr>
              <w:t>Колонки</w:t>
            </w:r>
          </w:p>
        </w:tc>
        <w:tc>
          <w:tcPr>
            <w:tcW w:w="1843" w:type="dxa"/>
            <w:shd w:val="clear" w:color="auto" w:fill="auto"/>
            <w:vAlign w:val="center"/>
          </w:tcPr>
          <w:p w14:paraId="6F17A733" w14:textId="77777777" w:rsidR="00077744" w:rsidRPr="002311C6" w:rsidRDefault="00077744" w:rsidP="00077744">
            <w:pPr>
              <w:spacing w:after="0"/>
              <w:jc w:val="center"/>
              <w:rPr>
                <w:rFonts w:ascii="Times New Roman" w:hAnsi="Times New Roman"/>
                <w:sz w:val="16"/>
                <w:szCs w:val="20"/>
              </w:rPr>
            </w:pPr>
            <w:r w:rsidRPr="002311C6">
              <w:rPr>
                <w:rFonts w:ascii="Times New Roman" w:hAnsi="Times New Roman"/>
                <w:sz w:val="16"/>
                <w:szCs w:val="20"/>
              </w:rPr>
              <w:t>Оборудование IT</w:t>
            </w:r>
          </w:p>
        </w:tc>
        <w:tc>
          <w:tcPr>
            <w:tcW w:w="2552" w:type="dxa"/>
            <w:vAlign w:val="center"/>
          </w:tcPr>
          <w:p w14:paraId="797649E2" w14:textId="3E74C279" w:rsidR="00077744" w:rsidRPr="002311C6" w:rsidRDefault="00077744" w:rsidP="00077744">
            <w:pPr>
              <w:spacing w:after="0"/>
              <w:jc w:val="center"/>
              <w:rPr>
                <w:rFonts w:ascii="Times New Roman" w:hAnsi="Times New Roman"/>
                <w:sz w:val="16"/>
                <w:szCs w:val="20"/>
              </w:rPr>
            </w:pPr>
            <w:r w:rsidRPr="0071093B">
              <w:rPr>
                <w:rFonts w:ascii="Times New Roman" w:hAnsi="Times New Roman"/>
                <w:bCs/>
                <w:sz w:val="16"/>
                <w:szCs w:val="20"/>
              </w:rPr>
              <w:t>Основное</w:t>
            </w:r>
          </w:p>
        </w:tc>
        <w:tc>
          <w:tcPr>
            <w:tcW w:w="2835" w:type="dxa"/>
            <w:shd w:val="clear" w:color="auto" w:fill="auto"/>
          </w:tcPr>
          <w:p w14:paraId="49FD54C4" w14:textId="77777777" w:rsidR="00077744" w:rsidRPr="002311C6" w:rsidRDefault="00077744" w:rsidP="00517A04">
            <w:pPr>
              <w:spacing w:after="0"/>
              <w:rPr>
                <w:rFonts w:ascii="Times New Roman" w:hAnsi="Times New Roman"/>
                <w:sz w:val="16"/>
                <w:szCs w:val="20"/>
              </w:rPr>
            </w:pPr>
            <w:r w:rsidRPr="002311C6">
              <w:rPr>
                <w:rFonts w:ascii="Times New Roman" w:hAnsi="Times New Roman"/>
                <w:sz w:val="16"/>
                <w:szCs w:val="20"/>
              </w:rPr>
              <w:t>Не менее 40 Вт.</w:t>
            </w:r>
            <w:r w:rsidRPr="002311C6">
              <w:rPr>
                <w:rFonts w:ascii="Times New Roman" w:hAnsi="Times New Roman"/>
                <w:sz w:val="16"/>
                <w:szCs w:val="20"/>
              </w:rPr>
              <w:br/>
              <w:t xml:space="preserve"> Максимальная воспроизводимая частота - 22000 Гц. </w:t>
            </w:r>
            <w:r w:rsidRPr="002311C6">
              <w:rPr>
                <w:rFonts w:ascii="Times New Roman" w:hAnsi="Times New Roman"/>
                <w:sz w:val="16"/>
                <w:szCs w:val="20"/>
              </w:rPr>
              <w:br/>
            </w:r>
            <w:proofErr w:type="spellStart"/>
            <w:r w:rsidRPr="002311C6">
              <w:rPr>
                <w:rFonts w:ascii="Times New Roman" w:hAnsi="Times New Roman"/>
                <w:sz w:val="16"/>
                <w:szCs w:val="20"/>
              </w:rPr>
              <w:t>Bluetooth</w:t>
            </w:r>
            <w:proofErr w:type="spellEnd"/>
            <w:r w:rsidRPr="002311C6">
              <w:rPr>
                <w:rFonts w:ascii="Times New Roman" w:hAnsi="Times New Roman"/>
                <w:sz w:val="16"/>
                <w:szCs w:val="20"/>
              </w:rPr>
              <w:t>, питание - сеть. Регулировка низких частот (басов) - есть.</w:t>
            </w:r>
            <w:r w:rsidRPr="002311C6">
              <w:rPr>
                <w:rFonts w:ascii="Times New Roman" w:hAnsi="Times New Roman"/>
                <w:sz w:val="16"/>
                <w:szCs w:val="20"/>
              </w:rPr>
              <w:br/>
              <w:t>Регулировка высоких частот  - есть.</w:t>
            </w:r>
          </w:p>
        </w:tc>
        <w:tc>
          <w:tcPr>
            <w:tcW w:w="2625" w:type="dxa"/>
            <w:vAlign w:val="center"/>
          </w:tcPr>
          <w:p w14:paraId="16A9D22D" w14:textId="3BC6AB8A"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4A741354" w14:textId="77777777" w:rsidTr="00077744">
        <w:tc>
          <w:tcPr>
            <w:tcW w:w="852" w:type="dxa"/>
            <w:shd w:val="clear" w:color="auto" w:fill="auto"/>
          </w:tcPr>
          <w:p w14:paraId="2D70BEAE"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594FDDFE" w14:textId="5F25216D" w:rsidR="00077744" w:rsidRPr="00B8662E" w:rsidRDefault="00077744" w:rsidP="00517A04">
            <w:pPr>
              <w:spacing w:after="0"/>
              <w:jc w:val="center"/>
              <w:rPr>
                <w:rFonts w:ascii="Times New Roman" w:hAnsi="Times New Roman"/>
                <w:sz w:val="16"/>
                <w:szCs w:val="20"/>
              </w:rPr>
            </w:pPr>
            <w:r w:rsidRPr="00B8662E">
              <w:rPr>
                <w:rFonts w:ascii="Times New Roman" w:hAnsi="Times New Roman"/>
                <w:sz w:val="16"/>
                <w:szCs w:val="20"/>
              </w:rPr>
              <w:t>Телевизор</w:t>
            </w:r>
          </w:p>
        </w:tc>
        <w:tc>
          <w:tcPr>
            <w:tcW w:w="1843" w:type="dxa"/>
            <w:shd w:val="clear" w:color="auto" w:fill="auto"/>
            <w:vAlign w:val="center"/>
          </w:tcPr>
          <w:p w14:paraId="04C05653" w14:textId="77777777" w:rsidR="00077744" w:rsidRDefault="00077744" w:rsidP="00077744">
            <w:pPr>
              <w:spacing w:after="0"/>
              <w:jc w:val="center"/>
              <w:rPr>
                <w:rFonts w:ascii="Times New Roman" w:hAnsi="Times New Roman"/>
                <w:sz w:val="16"/>
                <w:szCs w:val="20"/>
              </w:rPr>
            </w:pPr>
          </w:p>
          <w:p w14:paraId="68044FBC" w14:textId="7A8408E1" w:rsidR="00077744" w:rsidRPr="002311C6" w:rsidRDefault="00077744" w:rsidP="00077744">
            <w:pPr>
              <w:spacing w:after="0"/>
              <w:jc w:val="center"/>
              <w:rPr>
                <w:rFonts w:ascii="Times New Roman" w:hAnsi="Times New Roman"/>
                <w:sz w:val="16"/>
                <w:szCs w:val="20"/>
              </w:rPr>
            </w:pPr>
            <w:r w:rsidRPr="00B8662E">
              <w:rPr>
                <w:rFonts w:ascii="Times New Roman" w:hAnsi="Times New Roman"/>
                <w:sz w:val="16"/>
                <w:szCs w:val="20"/>
              </w:rPr>
              <w:t>Оборудование IT</w:t>
            </w:r>
          </w:p>
        </w:tc>
        <w:tc>
          <w:tcPr>
            <w:tcW w:w="2552" w:type="dxa"/>
            <w:vAlign w:val="center"/>
          </w:tcPr>
          <w:p w14:paraId="0873BFCF" w14:textId="2055622B" w:rsidR="00077744" w:rsidRPr="002311C6" w:rsidRDefault="00077744" w:rsidP="00077744">
            <w:pPr>
              <w:spacing w:after="0"/>
              <w:jc w:val="center"/>
              <w:rPr>
                <w:rFonts w:ascii="Times New Roman" w:hAnsi="Times New Roman"/>
                <w:sz w:val="16"/>
                <w:szCs w:val="20"/>
              </w:rPr>
            </w:pPr>
            <w:r w:rsidRPr="0071093B">
              <w:rPr>
                <w:rFonts w:ascii="Times New Roman" w:hAnsi="Times New Roman"/>
                <w:bCs/>
                <w:sz w:val="16"/>
                <w:szCs w:val="20"/>
              </w:rPr>
              <w:t>Основное</w:t>
            </w:r>
          </w:p>
        </w:tc>
        <w:tc>
          <w:tcPr>
            <w:tcW w:w="2835" w:type="dxa"/>
            <w:shd w:val="clear" w:color="auto" w:fill="auto"/>
          </w:tcPr>
          <w:p w14:paraId="5B9219E0" w14:textId="3611F221" w:rsidR="00077744" w:rsidRPr="002311C6" w:rsidRDefault="00077744" w:rsidP="00517A04">
            <w:pPr>
              <w:spacing w:after="0"/>
              <w:rPr>
                <w:rFonts w:ascii="Times New Roman" w:hAnsi="Times New Roman"/>
                <w:sz w:val="16"/>
                <w:szCs w:val="20"/>
              </w:rPr>
            </w:pPr>
            <w:r w:rsidRPr="00B8662E">
              <w:rPr>
                <w:rFonts w:ascii="Times New Roman" w:hAnsi="Times New Roman"/>
                <w:sz w:val="16"/>
                <w:szCs w:val="20"/>
              </w:rPr>
              <w:t xml:space="preserve">Размер экрана не менее 60 дюймов (152.4 см) </w:t>
            </w:r>
            <w:r w:rsidRPr="00B8662E">
              <w:rPr>
                <w:rFonts w:ascii="Times New Roman" w:hAnsi="Times New Roman"/>
                <w:sz w:val="16"/>
                <w:szCs w:val="20"/>
              </w:rPr>
              <w:br/>
              <w:t xml:space="preserve">Разрешение экрана не менее 3840x2160 </w:t>
            </w:r>
            <w:proofErr w:type="spellStart"/>
            <w:r w:rsidRPr="00B8662E">
              <w:rPr>
                <w:rFonts w:ascii="Times New Roman" w:hAnsi="Times New Roman"/>
                <w:sz w:val="16"/>
                <w:szCs w:val="20"/>
              </w:rPr>
              <w:t>Пикс</w:t>
            </w:r>
            <w:proofErr w:type="spellEnd"/>
            <w:r w:rsidRPr="00B8662E">
              <w:rPr>
                <w:rFonts w:ascii="Times New Roman" w:hAnsi="Times New Roman"/>
                <w:sz w:val="16"/>
                <w:szCs w:val="20"/>
              </w:rPr>
              <w:t xml:space="preserve"> (4K </w:t>
            </w:r>
            <w:proofErr w:type="spellStart"/>
            <w:r w:rsidRPr="00B8662E">
              <w:rPr>
                <w:rFonts w:ascii="Times New Roman" w:hAnsi="Times New Roman"/>
                <w:sz w:val="16"/>
                <w:szCs w:val="20"/>
              </w:rPr>
              <w:t>Ultra</w:t>
            </w:r>
            <w:proofErr w:type="spellEnd"/>
            <w:r w:rsidRPr="00B8662E">
              <w:rPr>
                <w:rFonts w:ascii="Times New Roman" w:hAnsi="Times New Roman"/>
                <w:sz w:val="16"/>
                <w:szCs w:val="20"/>
              </w:rPr>
              <w:t xml:space="preserve"> HD) </w:t>
            </w:r>
            <w:r w:rsidRPr="00B8662E">
              <w:rPr>
                <w:rFonts w:ascii="Times New Roman" w:hAnsi="Times New Roman"/>
                <w:sz w:val="16"/>
                <w:szCs w:val="20"/>
              </w:rPr>
              <w:br/>
              <w:t xml:space="preserve">Технология LED </w:t>
            </w:r>
            <w:r w:rsidRPr="00B8662E">
              <w:rPr>
                <w:rFonts w:ascii="Times New Roman" w:hAnsi="Times New Roman"/>
                <w:sz w:val="16"/>
                <w:szCs w:val="20"/>
              </w:rPr>
              <w:br/>
              <w:t>Поддержка HDR </w:t>
            </w:r>
            <w:r w:rsidRPr="00B8662E">
              <w:rPr>
                <w:rFonts w:ascii="Times New Roman" w:hAnsi="Times New Roman"/>
                <w:sz w:val="16"/>
                <w:szCs w:val="20"/>
              </w:rPr>
              <w:br/>
              <w:t xml:space="preserve">Частота обновления 60 Гц </w:t>
            </w:r>
            <w:r w:rsidRPr="00B8662E">
              <w:rPr>
                <w:rFonts w:ascii="Times New Roman" w:hAnsi="Times New Roman"/>
                <w:sz w:val="16"/>
                <w:szCs w:val="20"/>
              </w:rPr>
              <w:br/>
            </w:r>
            <w:proofErr w:type="spellStart"/>
            <w:r w:rsidRPr="00B8662E">
              <w:rPr>
                <w:rFonts w:ascii="Times New Roman" w:hAnsi="Times New Roman"/>
                <w:sz w:val="16"/>
                <w:szCs w:val="20"/>
              </w:rPr>
              <w:t>Smart</w:t>
            </w:r>
            <w:proofErr w:type="spellEnd"/>
            <w:r w:rsidRPr="00B8662E">
              <w:rPr>
                <w:rFonts w:ascii="Times New Roman" w:hAnsi="Times New Roman"/>
                <w:sz w:val="16"/>
                <w:szCs w:val="20"/>
              </w:rPr>
              <w:t xml:space="preserve"> TV  </w:t>
            </w:r>
            <w:r w:rsidRPr="00B8662E">
              <w:rPr>
                <w:rFonts w:ascii="Times New Roman" w:hAnsi="Times New Roman"/>
                <w:sz w:val="16"/>
                <w:szCs w:val="20"/>
              </w:rPr>
              <w:br/>
              <w:t xml:space="preserve">HDMI 2 </w:t>
            </w:r>
            <w:r w:rsidRPr="00B8662E">
              <w:rPr>
                <w:rFonts w:ascii="Times New Roman" w:hAnsi="Times New Roman"/>
                <w:sz w:val="16"/>
                <w:szCs w:val="20"/>
              </w:rPr>
              <w:br/>
              <w:t>Разъем USB </w:t>
            </w:r>
            <w:r w:rsidRPr="00B8662E">
              <w:rPr>
                <w:rFonts w:ascii="Times New Roman" w:hAnsi="Times New Roman"/>
                <w:sz w:val="16"/>
                <w:szCs w:val="20"/>
              </w:rPr>
              <w:br/>
            </w:r>
            <w:proofErr w:type="spellStart"/>
            <w:r w:rsidRPr="00B8662E">
              <w:rPr>
                <w:rFonts w:ascii="Times New Roman" w:hAnsi="Times New Roman"/>
                <w:sz w:val="16"/>
                <w:szCs w:val="20"/>
              </w:rPr>
              <w:t>Wi-Fi</w:t>
            </w:r>
            <w:proofErr w:type="spellEnd"/>
            <w:r w:rsidRPr="00B8662E">
              <w:rPr>
                <w:rFonts w:ascii="Times New Roman" w:hAnsi="Times New Roman"/>
                <w:sz w:val="16"/>
                <w:szCs w:val="20"/>
              </w:rPr>
              <w:t> </w:t>
            </w:r>
          </w:p>
        </w:tc>
        <w:tc>
          <w:tcPr>
            <w:tcW w:w="2625" w:type="dxa"/>
            <w:vAlign w:val="center"/>
          </w:tcPr>
          <w:p w14:paraId="0EF790A0" w14:textId="1D415730"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3F7864D0" w14:textId="77777777" w:rsidTr="00077744">
        <w:tc>
          <w:tcPr>
            <w:tcW w:w="852" w:type="dxa"/>
            <w:shd w:val="clear" w:color="auto" w:fill="auto"/>
          </w:tcPr>
          <w:p w14:paraId="6216691C"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10CB5115" w14:textId="0A9D9B75" w:rsidR="00077744" w:rsidRPr="002311C6" w:rsidRDefault="00077744" w:rsidP="00517A04">
            <w:pPr>
              <w:spacing w:after="0"/>
              <w:jc w:val="center"/>
              <w:rPr>
                <w:rFonts w:ascii="Times New Roman" w:hAnsi="Times New Roman"/>
                <w:sz w:val="16"/>
                <w:szCs w:val="20"/>
              </w:rPr>
            </w:pPr>
            <w:r w:rsidRPr="00571CFD">
              <w:rPr>
                <w:rFonts w:ascii="Times New Roman" w:hAnsi="Times New Roman"/>
                <w:sz w:val="16"/>
                <w:szCs w:val="20"/>
              </w:rPr>
              <w:t xml:space="preserve">Стол ученический </w:t>
            </w:r>
          </w:p>
        </w:tc>
        <w:tc>
          <w:tcPr>
            <w:tcW w:w="1843" w:type="dxa"/>
            <w:shd w:val="clear" w:color="auto" w:fill="auto"/>
            <w:vAlign w:val="center"/>
          </w:tcPr>
          <w:p w14:paraId="62F25A69" w14:textId="3D64C920" w:rsidR="00077744" w:rsidRPr="002311C6" w:rsidRDefault="00077744" w:rsidP="00077744">
            <w:pPr>
              <w:spacing w:after="0"/>
              <w:jc w:val="center"/>
              <w:rPr>
                <w:rFonts w:ascii="Times New Roman" w:hAnsi="Times New Roman"/>
                <w:sz w:val="16"/>
                <w:szCs w:val="20"/>
              </w:rPr>
            </w:pPr>
            <w:r w:rsidRPr="00571CFD">
              <w:rPr>
                <w:rFonts w:ascii="Times New Roman" w:hAnsi="Times New Roman"/>
                <w:sz w:val="16"/>
                <w:szCs w:val="20"/>
              </w:rPr>
              <w:t>Мебель</w:t>
            </w:r>
          </w:p>
        </w:tc>
        <w:tc>
          <w:tcPr>
            <w:tcW w:w="2552" w:type="dxa"/>
            <w:vAlign w:val="center"/>
          </w:tcPr>
          <w:p w14:paraId="06834870" w14:textId="0D52B95F" w:rsidR="00077744" w:rsidRPr="002311C6" w:rsidRDefault="00077744" w:rsidP="00077744">
            <w:pPr>
              <w:spacing w:after="0"/>
              <w:jc w:val="center"/>
              <w:rPr>
                <w:rFonts w:ascii="Times New Roman" w:hAnsi="Times New Roman"/>
                <w:sz w:val="16"/>
                <w:szCs w:val="20"/>
              </w:rPr>
            </w:pPr>
            <w:r w:rsidRPr="00571CFD">
              <w:rPr>
                <w:rFonts w:ascii="Times New Roman" w:hAnsi="Times New Roman"/>
                <w:sz w:val="16"/>
                <w:szCs w:val="20"/>
              </w:rPr>
              <w:t>Основное</w:t>
            </w:r>
          </w:p>
        </w:tc>
        <w:tc>
          <w:tcPr>
            <w:tcW w:w="2835" w:type="dxa"/>
            <w:shd w:val="clear" w:color="auto" w:fill="auto"/>
          </w:tcPr>
          <w:p w14:paraId="757E9F71" w14:textId="5DF3C311" w:rsidR="00077744" w:rsidRPr="002311C6" w:rsidRDefault="00077744" w:rsidP="00517A04">
            <w:pPr>
              <w:spacing w:after="0"/>
              <w:rPr>
                <w:rFonts w:ascii="Times New Roman" w:hAnsi="Times New Roman"/>
                <w:sz w:val="16"/>
                <w:szCs w:val="20"/>
              </w:rPr>
            </w:pPr>
            <w:r w:rsidRPr="00571CFD">
              <w:rPr>
                <w:rFonts w:ascii="Times New Roman" w:hAnsi="Times New Roman"/>
                <w:sz w:val="16"/>
                <w:szCs w:val="20"/>
              </w:rPr>
              <w:t>Размер столешницы:  1200х500 мм.</w:t>
            </w:r>
            <w:r w:rsidRPr="00571CFD">
              <w:rPr>
                <w:rFonts w:ascii="Times New Roman" w:hAnsi="Times New Roman"/>
                <w:sz w:val="16"/>
                <w:szCs w:val="20"/>
              </w:rPr>
              <w:br/>
              <w:t xml:space="preserve">Ростовая группа: 5-7 (зеленая маркировка). </w:t>
            </w:r>
            <w:r w:rsidRPr="00571CFD">
              <w:rPr>
                <w:rFonts w:ascii="Times New Roman" w:hAnsi="Times New Roman"/>
                <w:sz w:val="16"/>
                <w:szCs w:val="20"/>
              </w:rPr>
              <w:br/>
              <w:t xml:space="preserve">Столешница стола ученического изготовлена из ЛДСП толщиной 22мм, торцы оснащаются </w:t>
            </w:r>
            <w:proofErr w:type="spellStart"/>
            <w:r w:rsidRPr="00571CFD">
              <w:rPr>
                <w:rFonts w:ascii="Times New Roman" w:hAnsi="Times New Roman"/>
                <w:sz w:val="16"/>
                <w:szCs w:val="20"/>
              </w:rPr>
              <w:t>противоударной</w:t>
            </w:r>
            <w:proofErr w:type="spellEnd"/>
            <w:r w:rsidRPr="00571CFD">
              <w:rPr>
                <w:rFonts w:ascii="Times New Roman" w:hAnsi="Times New Roman"/>
                <w:sz w:val="16"/>
                <w:szCs w:val="20"/>
              </w:rPr>
              <w:t xml:space="preserve"> кромкой ПВХ. </w:t>
            </w:r>
            <w:r w:rsidRPr="00571CFD">
              <w:rPr>
                <w:rFonts w:ascii="Times New Roman" w:hAnsi="Times New Roman"/>
                <w:sz w:val="16"/>
                <w:szCs w:val="20"/>
              </w:rPr>
              <w:br/>
              <w:t>Двухместный нерегулируемый.</w:t>
            </w:r>
          </w:p>
        </w:tc>
        <w:tc>
          <w:tcPr>
            <w:tcW w:w="2625" w:type="dxa"/>
            <w:vAlign w:val="center"/>
          </w:tcPr>
          <w:p w14:paraId="15B79915" w14:textId="6EBA9065"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3DB3C828" w14:textId="77777777" w:rsidTr="00077744">
        <w:tc>
          <w:tcPr>
            <w:tcW w:w="852" w:type="dxa"/>
            <w:shd w:val="clear" w:color="auto" w:fill="auto"/>
          </w:tcPr>
          <w:p w14:paraId="08C06385"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57B6A4A1" w14:textId="54DD4446" w:rsidR="00077744" w:rsidRPr="002311C6" w:rsidRDefault="00077744" w:rsidP="00517A04">
            <w:pPr>
              <w:spacing w:after="0"/>
              <w:jc w:val="center"/>
              <w:rPr>
                <w:rFonts w:ascii="Times New Roman" w:hAnsi="Times New Roman"/>
                <w:sz w:val="16"/>
                <w:szCs w:val="20"/>
              </w:rPr>
            </w:pPr>
            <w:r w:rsidRPr="00055F34">
              <w:rPr>
                <w:rFonts w:ascii="Times New Roman" w:hAnsi="Times New Roman"/>
                <w:sz w:val="16"/>
                <w:szCs w:val="20"/>
              </w:rPr>
              <w:t xml:space="preserve">Стул ученический </w:t>
            </w:r>
          </w:p>
        </w:tc>
        <w:tc>
          <w:tcPr>
            <w:tcW w:w="1843" w:type="dxa"/>
            <w:shd w:val="clear" w:color="auto" w:fill="auto"/>
            <w:vAlign w:val="center"/>
          </w:tcPr>
          <w:p w14:paraId="14D6A0FD" w14:textId="5E84A72A" w:rsidR="00077744" w:rsidRPr="002311C6" w:rsidRDefault="00077744" w:rsidP="00077744">
            <w:pPr>
              <w:spacing w:after="0"/>
              <w:jc w:val="center"/>
              <w:rPr>
                <w:rFonts w:ascii="Times New Roman" w:hAnsi="Times New Roman"/>
                <w:sz w:val="16"/>
                <w:szCs w:val="20"/>
              </w:rPr>
            </w:pPr>
            <w:r w:rsidRPr="00055F34">
              <w:rPr>
                <w:rFonts w:ascii="Times New Roman" w:hAnsi="Times New Roman"/>
                <w:sz w:val="16"/>
                <w:szCs w:val="20"/>
              </w:rPr>
              <w:t>Мебель</w:t>
            </w:r>
          </w:p>
        </w:tc>
        <w:tc>
          <w:tcPr>
            <w:tcW w:w="2552" w:type="dxa"/>
            <w:vAlign w:val="center"/>
          </w:tcPr>
          <w:p w14:paraId="08EABDFD" w14:textId="399E1B3F" w:rsidR="00077744" w:rsidRPr="002311C6" w:rsidRDefault="00077744" w:rsidP="00077744">
            <w:pPr>
              <w:spacing w:after="0"/>
              <w:jc w:val="center"/>
              <w:rPr>
                <w:rFonts w:ascii="Times New Roman" w:hAnsi="Times New Roman"/>
                <w:sz w:val="16"/>
                <w:szCs w:val="20"/>
              </w:rPr>
            </w:pPr>
            <w:r w:rsidRPr="00055F34">
              <w:rPr>
                <w:rFonts w:ascii="Times New Roman" w:hAnsi="Times New Roman"/>
                <w:sz w:val="16"/>
                <w:szCs w:val="20"/>
              </w:rPr>
              <w:t>Основное</w:t>
            </w:r>
          </w:p>
        </w:tc>
        <w:tc>
          <w:tcPr>
            <w:tcW w:w="2835" w:type="dxa"/>
            <w:shd w:val="clear" w:color="auto" w:fill="auto"/>
          </w:tcPr>
          <w:p w14:paraId="30874F9A" w14:textId="6B8F560A"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 xml:space="preserve">Габариты не менее, </w:t>
            </w:r>
            <w:proofErr w:type="gramStart"/>
            <w:r w:rsidRPr="00055F34">
              <w:rPr>
                <w:rFonts w:ascii="Times New Roman" w:hAnsi="Times New Roman"/>
                <w:sz w:val="16"/>
                <w:szCs w:val="20"/>
              </w:rPr>
              <w:t>мм</w:t>
            </w:r>
            <w:proofErr w:type="gramEnd"/>
            <w:r w:rsidRPr="00055F34">
              <w:rPr>
                <w:rFonts w:ascii="Times New Roman" w:hAnsi="Times New Roman"/>
                <w:sz w:val="16"/>
                <w:szCs w:val="20"/>
              </w:rPr>
              <w:t xml:space="preserve"> 420-460-500.</w:t>
            </w:r>
            <w:r w:rsidRPr="00055F34">
              <w:rPr>
                <w:rFonts w:ascii="Times New Roman" w:hAnsi="Times New Roman"/>
                <w:sz w:val="16"/>
                <w:szCs w:val="20"/>
              </w:rPr>
              <w:br/>
              <w:t xml:space="preserve">Ростовая группа: 5- 7. </w:t>
            </w:r>
            <w:r w:rsidRPr="00055F34">
              <w:rPr>
                <w:rFonts w:ascii="Times New Roman" w:hAnsi="Times New Roman"/>
                <w:sz w:val="16"/>
                <w:szCs w:val="20"/>
              </w:rPr>
              <w:br/>
              <w:t>Материал сидения и спинки: антивандальный двухслойный дышащий пластик</w:t>
            </w:r>
          </w:p>
        </w:tc>
        <w:tc>
          <w:tcPr>
            <w:tcW w:w="2625" w:type="dxa"/>
            <w:vAlign w:val="center"/>
          </w:tcPr>
          <w:p w14:paraId="5205A5BB" w14:textId="0642693B"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0B48C21D" w14:textId="77777777" w:rsidTr="00077744">
        <w:tc>
          <w:tcPr>
            <w:tcW w:w="852" w:type="dxa"/>
            <w:shd w:val="clear" w:color="auto" w:fill="auto"/>
          </w:tcPr>
          <w:p w14:paraId="1162E633"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1A25FAB0" w14:textId="1F2213FC" w:rsidR="00077744" w:rsidRPr="002311C6" w:rsidRDefault="00077744" w:rsidP="00517A04">
            <w:pPr>
              <w:spacing w:after="0"/>
              <w:jc w:val="center"/>
              <w:rPr>
                <w:rFonts w:ascii="Times New Roman" w:hAnsi="Times New Roman"/>
                <w:sz w:val="16"/>
                <w:szCs w:val="20"/>
              </w:rPr>
            </w:pPr>
            <w:r w:rsidRPr="00055F34">
              <w:rPr>
                <w:rFonts w:ascii="Times New Roman" w:hAnsi="Times New Roman"/>
                <w:sz w:val="16"/>
                <w:szCs w:val="20"/>
              </w:rPr>
              <w:t>Шкаф многосекционный полуоткрытый</w:t>
            </w:r>
          </w:p>
        </w:tc>
        <w:tc>
          <w:tcPr>
            <w:tcW w:w="1843" w:type="dxa"/>
            <w:shd w:val="clear" w:color="auto" w:fill="auto"/>
            <w:vAlign w:val="center"/>
          </w:tcPr>
          <w:p w14:paraId="3E0EE257" w14:textId="339C58F0" w:rsidR="00077744" w:rsidRPr="002311C6" w:rsidRDefault="00077744" w:rsidP="00077744">
            <w:pPr>
              <w:spacing w:after="0"/>
              <w:jc w:val="center"/>
              <w:rPr>
                <w:rFonts w:ascii="Times New Roman" w:hAnsi="Times New Roman"/>
                <w:sz w:val="16"/>
                <w:szCs w:val="20"/>
              </w:rPr>
            </w:pPr>
            <w:r w:rsidRPr="00055F34">
              <w:rPr>
                <w:rFonts w:ascii="Times New Roman" w:hAnsi="Times New Roman"/>
                <w:sz w:val="16"/>
                <w:szCs w:val="20"/>
              </w:rPr>
              <w:t>Мебель</w:t>
            </w:r>
          </w:p>
        </w:tc>
        <w:tc>
          <w:tcPr>
            <w:tcW w:w="2552" w:type="dxa"/>
            <w:vAlign w:val="center"/>
          </w:tcPr>
          <w:p w14:paraId="5C0E0A7B" w14:textId="548C76A5" w:rsidR="00077744" w:rsidRPr="002311C6" w:rsidRDefault="00077744" w:rsidP="00077744">
            <w:pPr>
              <w:spacing w:after="0"/>
              <w:jc w:val="center"/>
              <w:rPr>
                <w:rFonts w:ascii="Times New Roman" w:hAnsi="Times New Roman"/>
                <w:sz w:val="16"/>
                <w:szCs w:val="20"/>
              </w:rPr>
            </w:pPr>
            <w:r w:rsidRPr="00055F34">
              <w:rPr>
                <w:rFonts w:ascii="Times New Roman" w:hAnsi="Times New Roman"/>
                <w:sz w:val="16"/>
                <w:szCs w:val="20"/>
              </w:rPr>
              <w:t>Основное</w:t>
            </w:r>
          </w:p>
        </w:tc>
        <w:tc>
          <w:tcPr>
            <w:tcW w:w="2835" w:type="dxa"/>
            <w:shd w:val="clear" w:color="auto" w:fill="auto"/>
          </w:tcPr>
          <w:p w14:paraId="21B4F996" w14:textId="06DBD805"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Габаритные размеры, не менее 2562х450х2010 мм.</w:t>
            </w:r>
            <w:r w:rsidRPr="00055F34">
              <w:rPr>
                <w:rFonts w:ascii="Times New Roman" w:hAnsi="Times New Roman"/>
                <w:sz w:val="16"/>
                <w:szCs w:val="20"/>
              </w:rPr>
              <w:br/>
              <w:t xml:space="preserve">Многосекционный полуоткрытый шкаф для хранения учебных пособий. </w:t>
            </w:r>
          </w:p>
        </w:tc>
        <w:tc>
          <w:tcPr>
            <w:tcW w:w="2625" w:type="dxa"/>
            <w:vAlign w:val="center"/>
          </w:tcPr>
          <w:p w14:paraId="36D7AE5C" w14:textId="3CCBBDB2"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7D25E2AF" w14:textId="77777777" w:rsidTr="00077744">
        <w:tc>
          <w:tcPr>
            <w:tcW w:w="852" w:type="dxa"/>
            <w:shd w:val="clear" w:color="auto" w:fill="auto"/>
          </w:tcPr>
          <w:p w14:paraId="014B78FA"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476CC944" w14:textId="218B4C77" w:rsidR="00077744" w:rsidRPr="002311C6" w:rsidRDefault="00077744" w:rsidP="00517A04">
            <w:pPr>
              <w:spacing w:after="0"/>
              <w:jc w:val="center"/>
              <w:rPr>
                <w:rFonts w:ascii="Times New Roman" w:hAnsi="Times New Roman"/>
                <w:sz w:val="16"/>
                <w:szCs w:val="20"/>
              </w:rPr>
            </w:pPr>
            <w:r w:rsidRPr="00055F34">
              <w:rPr>
                <w:rFonts w:ascii="Times New Roman" w:hAnsi="Times New Roman"/>
                <w:sz w:val="16"/>
                <w:szCs w:val="20"/>
              </w:rPr>
              <w:t>Типовой комплект учебного оборудования "Системы электроснабжения промышленных предприятий"</w:t>
            </w:r>
          </w:p>
        </w:tc>
        <w:tc>
          <w:tcPr>
            <w:tcW w:w="1843" w:type="dxa"/>
            <w:shd w:val="clear" w:color="auto" w:fill="auto"/>
            <w:vAlign w:val="center"/>
          </w:tcPr>
          <w:p w14:paraId="33720342" w14:textId="100CAC68" w:rsidR="00077744" w:rsidRPr="002311C6" w:rsidRDefault="00077744" w:rsidP="00077744">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37F3B9D8" w14:textId="1C865BCF" w:rsidR="00077744" w:rsidRPr="002311C6" w:rsidRDefault="00077744" w:rsidP="00077744">
            <w:pPr>
              <w:spacing w:after="0"/>
              <w:jc w:val="center"/>
              <w:rPr>
                <w:rFonts w:ascii="Times New Roman" w:hAnsi="Times New Roman"/>
                <w:sz w:val="16"/>
                <w:szCs w:val="20"/>
              </w:rPr>
            </w:pPr>
            <w:r>
              <w:rPr>
                <w:rFonts w:ascii="Times New Roman" w:hAnsi="Times New Roman"/>
                <w:sz w:val="16"/>
                <w:szCs w:val="20"/>
              </w:rPr>
              <w:t>Специализированное</w:t>
            </w:r>
          </w:p>
        </w:tc>
        <w:tc>
          <w:tcPr>
            <w:tcW w:w="2835" w:type="dxa"/>
            <w:shd w:val="clear" w:color="auto" w:fill="auto"/>
          </w:tcPr>
          <w:p w14:paraId="1C2D5628" w14:textId="3AFAEC0B"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 xml:space="preserve">Габариты не менее, </w:t>
            </w:r>
            <w:proofErr w:type="gramStart"/>
            <w:r w:rsidRPr="00055F34">
              <w:rPr>
                <w:rFonts w:ascii="Times New Roman" w:hAnsi="Times New Roman"/>
                <w:sz w:val="16"/>
                <w:szCs w:val="20"/>
              </w:rPr>
              <w:t>мм</w:t>
            </w:r>
            <w:proofErr w:type="gramEnd"/>
            <w:r w:rsidRPr="00055F34">
              <w:rPr>
                <w:rFonts w:ascii="Times New Roman" w:hAnsi="Times New Roman"/>
                <w:sz w:val="16"/>
                <w:szCs w:val="20"/>
              </w:rPr>
              <w:t>: 1530х650х2050</w:t>
            </w:r>
            <w:r w:rsidRPr="00055F34">
              <w:rPr>
                <w:rFonts w:ascii="Times New Roman" w:hAnsi="Times New Roman"/>
                <w:sz w:val="16"/>
                <w:szCs w:val="20"/>
              </w:rPr>
              <w:br/>
              <w:t>Питание от сети, В: 380.</w:t>
            </w:r>
            <w:r w:rsidRPr="00055F34">
              <w:rPr>
                <w:rFonts w:ascii="Times New Roman" w:hAnsi="Times New Roman"/>
                <w:sz w:val="16"/>
                <w:szCs w:val="20"/>
              </w:rPr>
              <w:br/>
            </w:r>
            <w:r w:rsidRPr="00055F34">
              <w:rPr>
                <w:rFonts w:ascii="Times New Roman" w:hAnsi="Times New Roman"/>
                <w:sz w:val="16"/>
                <w:szCs w:val="20"/>
              </w:rPr>
              <w:lastRenderedPageBreak/>
              <w:t>Типовой комплект учебного оборудования содержит стенд с набором модулей, оснащенных электрооборудованием и соединительными разъемами. На стенде содержатся модули следующих типов: модуль питания стенда; модуль кабельной ЛЭП;</w:t>
            </w:r>
            <w:r w:rsidRPr="00055F34">
              <w:rPr>
                <w:rFonts w:ascii="Times New Roman" w:hAnsi="Times New Roman"/>
                <w:sz w:val="16"/>
                <w:szCs w:val="20"/>
              </w:rPr>
              <w:br/>
              <w:t>модуль трехфазной сети; модуль силового трансформатора; модуль измерителя сети;</w:t>
            </w:r>
            <w:r w:rsidRPr="00055F34">
              <w:rPr>
                <w:rFonts w:ascii="Times New Roman" w:hAnsi="Times New Roman"/>
                <w:sz w:val="16"/>
                <w:szCs w:val="20"/>
              </w:rPr>
              <w:br/>
              <w:t>модуль короткозамыкателя;</w:t>
            </w:r>
            <w:r w:rsidRPr="00055F34">
              <w:rPr>
                <w:rFonts w:ascii="Times New Roman" w:hAnsi="Times New Roman"/>
                <w:sz w:val="16"/>
                <w:szCs w:val="20"/>
              </w:rPr>
              <w:br/>
              <w:t>модуль конденсаторной батареи;</w:t>
            </w:r>
            <w:r w:rsidRPr="00055F34">
              <w:rPr>
                <w:rFonts w:ascii="Times New Roman" w:hAnsi="Times New Roman"/>
                <w:sz w:val="16"/>
                <w:szCs w:val="20"/>
              </w:rPr>
              <w:br/>
              <w:t>модуль ввода-вывода;</w:t>
            </w:r>
            <w:r w:rsidRPr="00055F34">
              <w:rPr>
                <w:rFonts w:ascii="Times New Roman" w:hAnsi="Times New Roman"/>
                <w:sz w:val="16"/>
                <w:szCs w:val="20"/>
              </w:rPr>
              <w:br/>
              <w:t>модуль двигательной нагрузки;</w:t>
            </w:r>
            <w:r w:rsidRPr="00055F34">
              <w:rPr>
                <w:rFonts w:ascii="Times New Roman" w:hAnsi="Times New Roman"/>
                <w:sz w:val="16"/>
                <w:szCs w:val="20"/>
              </w:rPr>
              <w:br/>
              <w:t>модуль линейного реактора;</w:t>
            </w:r>
            <w:r w:rsidRPr="00055F34">
              <w:rPr>
                <w:rFonts w:ascii="Times New Roman" w:hAnsi="Times New Roman"/>
                <w:sz w:val="16"/>
                <w:szCs w:val="20"/>
              </w:rPr>
              <w:br/>
              <w:t>модуль активной нагрузки.</w:t>
            </w:r>
            <w:r w:rsidRPr="00055F34">
              <w:rPr>
                <w:rFonts w:ascii="Times New Roman" w:hAnsi="Times New Roman"/>
                <w:sz w:val="16"/>
                <w:szCs w:val="20"/>
              </w:rPr>
              <w:br/>
              <w:t>Также в комплектацию входят:</w:t>
            </w:r>
            <w:r w:rsidRPr="00055F34">
              <w:rPr>
                <w:rFonts w:ascii="Times New Roman" w:hAnsi="Times New Roman"/>
                <w:sz w:val="16"/>
                <w:szCs w:val="20"/>
              </w:rPr>
              <w:br/>
              <w:t>электромашинный агрегат – соединенные на одном валу асинхронный электродвигатель с короткозамкнутым ротором и маховик;</w:t>
            </w:r>
            <w:r w:rsidRPr="00055F34">
              <w:rPr>
                <w:rFonts w:ascii="Times New Roman" w:hAnsi="Times New Roman"/>
                <w:sz w:val="16"/>
                <w:szCs w:val="20"/>
              </w:rPr>
              <w:br/>
              <w:t>специализированное программное обеспечение для измерения и визуализации сигналов, автоматизации проведения экспериментов;</w:t>
            </w:r>
            <w:r w:rsidRPr="00055F34">
              <w:rPr>
                <w:rFonts w:ascii="Times New Roman" w:hAnsi="Times New Roman"/>
                <w:sz w:val="16"/>
                <w:szCs w:val="20"/>
              </w:rPr>
              <w:br/>
              <w:t>комплект соединительных проводов.</w:t>
            </w:r>
            <w:r w:rsidRPr="00055F34">
              <w:rPr>
                <w:rFonts w:ascii="Times New Roman" w:hAnsi="Times New Roman"/>
                <w:sz w:val="16"/>
                <w:szCs w:val="20"/>
              </w:rPr>
              <w:br/>
              <w:t>Функционал типового комплекта учебного оборудования позволяет проводить практические работы по изучению систем электроснабжения промышленных предприятий.</w:t>
            </w:r>
          </w:p>
        </w:tc>
        <w:tc>
          <w:tcPr>
            <w:tcW w:w="2625" w:type="dxa"/>
            <w:vAlign w:val="center"/>
          </w:tcPr>
          <w:p w14:paraId="124F0956" w14:textId="035DC148"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lastRenderedPageBreak/>
              <w:t>ОП.0</w:t>
            </w:r>
            <w:r>
              <w:rPr>
                <w:rFonts w:ascii="Times New Roman" w:hAnsi="Times New Roman"/>
                <w:bCs/>
                <w:sz w:val="16"/>
                <w:szCs w:val="20"/>
              </w:rPr>
              <w:t>4; ПМ.01</w:t>
            </w:r>
          </w:p>
        </w:tc>
      </w:tr>
      <w:tr w:rsidR="00077744" w:rsidRPr="002311C6" w14:paraId="2DF11042" w14:textId="77777777" w:rsidTr="00077744">
        <w:tc>
          <w:tcPr>
            <w:tcW w:w="852" w:type="dxa"/>
            <w:shd w:val="clear" w:color="auto" w:fill="auto"/>
          </w:tcPr>
          <w:p w14:paraId="3176477D"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21A16040" w14:textId="72270CD4" w:rsidR="00077744" w:rsidRPr="002311C6" w:rsidRDefault="00077744" w:rsidP="00517A04">
            <w:pPr>
              <w:spacing w:after="0"/>
              <w:jc w:val="center"/>
              <w:rPr>
                <w:rFonts w:ascii="Times New Roman" w:hAnsi="Times New Roman"/>
                <w:sz w:val="16"/>
                <w:szCs w:val="20"/>
              </w:rPr>
            </w:pPr>
            <w:r w:rsidRPr="00055F34">
              <w:rPr>
                <w:rFonts w:ascii="Times New Roman" w:hAnsi="Times New Roman"/>
                <w:sz w:val="16"/>
                <w:szCs w:val="20"/>
              </w:rPr>
              <w:t>Лабораторный стенд "Монтаж и наладка электрооборудования предприятий и гражданских сооружений"</w:t>
            </w:r>
          </w:p>
        </w:tc>
        <w:tc>
          <w:tcPr>
            <w:tcW w:w="1843" w:type="dxa"/>
            <w:shd w:val="clear" w:color="auto" w:fill="auto"/>
            <w:vAlign w:val="center"/>
          </w:tcPr>
          <w:p w14:paraId="46F648EC" w14:textId="43F8A6E5" w:rsidR="00077744" w:rsidRPr="002311C6" w:rsidRDefault="00077744" w:rsidP="00517A04">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71585F1F" w14:textId="7ED66A6F" w:rsidR="00077744" w:rsidRPr="002311C6" w:rsidRDefault="00077744" w:rsidP="00077744">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66461CD9" w14:textId="382191BB"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 xml:space="preserve">Габариты не менее, </w:t>
            </w:r>
            <w:proofErr w:type="gramStart"/>
            <w:r w:rsidRPr="00055F34">
              <w:rPr>
                <w:rFonts w:ascii="Times New Roman" w:hAnsi="Times New Roman"/>
                <w:sz w:val="16"/>
                <w:szCs w:val="20"/>
              </w:rPr>
              <w:t>мм</w:t>
            </w:r>
            <w:proofErr w:type="gramEnd"/>
            <w:r w:rsidRPr="00055F34">
              <w:rPr>
                <w:rFonts w:ascii="Times New Roman" w:hAnsi="Times New Roman"/>
                <w:sz w:val="16"/>
                <w:szCs w:val="20"/>
              </w:rPr>
              <w:t>: 1160х310х780.</w:t>
            </w:r>
            <w:r w:rsidRPr="00055F34">
              <w:rPr>
                <w:rFonts w:ascii="Times New Roman" w:hAnsi="Times New Roman"/>
                <w:sz w:val="16"/>
                <w:szCs w:val="20"/>
              </w:rPr>
              <w:br/>
              <w:t>Питание от сети, В: 220.</w:t>
            </w:r>
            <w:r w:rsidRPr="00055F34">
              <w:rPr>
                <w:rFonts w:ascii="Times New Roman" w:hAnsi="Times New Roman"/>
                <w:sz w:val="16"/>
                <w:szCs w:val="20"/>
              </w:rPr>
              <w:br/>
              <w:t xml:space="preserve">Лабораторный стенд представлен в виде настольной конструкции с набором модулей, оснащенных электрооборудованием и соединительными разъемами. На стенде представлены следующие модули: «Ваттметр»; </w:t>
            </w:r>
            <w:r w:rsidRPr="00055F34">
              <w:rPr>
                <w:rFonts w:ascii="Times New Roman" w:hAnsi="Times New Roman"/>
                <w:sz w:val="16"/>
                <w:szCs w:val="20"/>
              </w:rPr>
              <w:lastRenderedPageBreak/>
              <w:t xml:space="preserve">«Коммутационные аппараты»; «Модуль измерительный»; «Осветительные приборы»; «Счетчик электрический однофазный»; «Устройство защитного отключения. Нагрузка»; «Автотрансформатор»; «Выключатели и </w:t>
            </w:r>
            <w:proofErr w:type="spellStart"/>
            <w:r w:rsidRPr="00055F34">
              <w:rPr>
                <w:rFonts w:ascii="Times New Roman" w:hAnsi="Times New Roman"/>
                <w:sz w:val="16"/>
                <w:szCs w:val="20"/>
              </w:rPr>
              <w:t>электророзетка</w:t>
            </w:r>
            <w:proofErr w:type="spellEnd"/>
            <w:r w:rsidRPr="00055F34">
              <w:rPr>
                <w:rFonts w:ascii="Times New Roman" w:hAnsi="Times New Roman"/>
                <w:sz w:val="16"/>
                <w:szCs w:val="20"/>
              </w:rPr>
              <w:t xml:space="preserve">»; «Секундомер. Трансформатор напряжения»; </w:t>
            </w:r>
            <w:proofErr w:type="spellStart"/>
            <w:r w:rsidRPr="00055F34">
              <w:rPr>
                <w:rFonts w:ascii="Times New Roman" w:hAnsi="Times New Roman"/>
                <w:sz w:val="16"/>
                <w:szCs w:val="20"/>
              </w:rPr>
              <w:t>митатор</w:t>
            </w:r>
            <w:proofErr w:type="spellEnd"/>
            <w:r w:rsidRPr="00055F34">
              <w:rPr>
                <w:rFonts w:ascii="Times New Roman" w:hAnsi="Times New Roman"/>
                <w:sz w:val="16"/>
                <w:szCs w:val="20"/>
              </w:rPr>
              <w:t xml:space="preserve"> неисправностей электродвигателя».</w:t>
            </w:r>
            <w:r w:rsidRPr="00055F34">
              <w:rPr>
                <w:rFonts w:ascii="Times New Roman" w:hAnsi="Times New Roman"/>
                <w:sz w:val="16"/>
                <w:szCs w:val="20"/>
              </w:rPr>
              <w:br/>
              <w:t xml:space="preserve">Также в комплект входит асинхронный двигатель переменного тока на настольной панели, </w:t>
            </w:r>
            <w:proofErr w:type="spellStart"/>
            <w:r w:rsidRPr="00055F34">
              <w:rPr>
                <w:rFonts w:ascii="Times New Roman" w:hAnsi="Times New Roman"/>
                <w:sz w:val="16"/>
                <w:szCs w:val="20"/>
              </w:rPr>
              <w:t>мультиметр</w:t>
            </w:r>
            <w:proofErr w:type="spellEnd"/>
            <w:r w:rsidRPr="00055F34">
              <w:rPr>
                <w:rFonts w:ascii="Times New Roman" w:hAnsi="Times New Roman"/>
                <w:sz w:val="16"/>
                <w:szCs w:val="20"/>
              </w:rPr>
              <w:t xml:space="preserve"> и соединительные провода.</w:t>
            </w:r>
            <w:r w:rsidRPr="00055F34">
              <w:rPr>
                <w:rFonts w:ascii="Times New Roman" w:hAnsi="Times New Roman"/>
                <w:sz w:val="16"/>
                <w:szCs w:val="20"/>
              </w:rPr>
              <w:br/>
              <w:t>Функционал лабораторного стенда предоставляет возможность собирать электрические схемы.</w:t>
            </w:r>
          </w:p>
        </w:tc>
        <w:tc>
          <w:tcPr>
            <w:tcW w:w="2625" w:type="dxa"/>
            <w:vAlign w:val="center"/>
          </w:tcPr>
          <w:p w14:paraId="2ACDA2F3" w14:textId="16168061"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lastRenderedPageBreak/>
              <w:t>ОП.0</w:t>
            </w:r>
            <w:r>
              <w:rPr>
                <w:rFonts w:ascii="Times New Roman" w:hAnsi="Times New Roman"/>
                <w:bCs/>
                <w:sz w:val="16"/>
                <w:szCs w:val="20"/>
              </w:rPr>
              <w:t>4; ПМ.01</w:t>
            </w:r>
          </w:p>
        </w:tc>
      </w:tr>
      <w:tr w:rsidR="00077744" w:rsidRPr="002311C6" w14:paraId="023EA4C0" w14:textId="77777777" w:rsidTr="00077744">
        <w:tc>
          <w:tcPr>
            <w:tcW w:w="852" w:type="dxa"/>
            <w:shd w:val="clear" w:color="auto" w:fill="auto"/>
          </w:tcPr>
          <w:p w14:paraId="14096E80"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48E0D2A8" w14:textId="710D8C31" w:rsidR="00077744" w:rsidRPr="002311C6" w:rsidRDefault="00077744" w:rsidP="00517A04">
            <w:pPr>
              <w:spacing w:after="0"/>
              <w:jc w:val="center"/>
              <w:rPr>
                <w:rFonts w:ascii="Times New Roman" w:hAnsi="Times New Roman"/>
                <w:sz w:val="16"/>
                <w:szCs w:val="20"/>
              </w:rPr>
            </w:pPr>
            <w:r w:rsidRPr="00055F34">
              <w:rPr>
                <w:rFonts w:ascii="Times New Roman" w:hAnsi="Times New Roman"/>
                <w:sz w:val="16"/>
                <w:szCs w:val="20"/>
              </w:rPr>
              <w:t>Лабораторный стенд "Электромонтаж в жилых и офисных помещениях"</w:t>
            </w:r>
          </w:p>
        </w:tc>
        <w:tc>
          <w:tcPr>
            <w:tcW w:w="1843" w:type="dxa"/>
            <w:shd w:val="clear" w:color="auto" w:fill="auto"/>
            <w:vAlign w:val="center"/>
          </w:tcPr>
          <w:p w14:paraId="73FE4CAC" w14:textId="35278911" w:rsidR="00077744" w:rsidRPr="002311C6" w:rsidRDefault="00077744" w:rsidP="00517A04">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7DD053EC" w14:textId="58BEE8E7" w:rsidR="00077744" w:rsidRPr="002311C6" w:rsidRDefault="00077744" w:rsidP="00077744">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3C30853D" w14:textId="7AE07A0A"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 xml:space="preserve">Габариты не менее, </w:t>
            </w:r>
            <w:proofErr w:type="gramStart"/>
            <w:r w:rsidRPr="00055F34">
              <w:rPr>
                <w:rFonts w:ascii="Times New Roman" w:hAnsi="Times New Roman"/>
                <w:sz w:val="16"/>
                <w:szCs w:val="20"/>
              </w:rPr>
              <w:t>мм</w:t>
            </w:r>
            <w:proofErr w:type="gramEnd"/>
            <w:r w:rsidRPr="00055F34">
              <w:rPr>
                <w:rFonts w:ascii="Times New Roman" w:hAnsi="Times New Roman"/>
                <w:sz w:val="16"/>
                <w:szCs w:val="20"/>
              </w:rPr>
              <w:t>: 1075х260х675.</w:t>
            </w:r>
            <w:r w:rsidRPr="00055F34">
              <w:rPr>
                <w:rFonts w:ascii="Times New Roman" w:hAnsi="Times New Roman"/>
                <w:sz w:val="16"/>
                <w:szCs w:val="20"/>
              </w:rPr>
              <w:br/>
              <w:t>Питание от сети, В: 220.</w:t>
            </w:r>
            <w:r w:rsidRPr="00055F34">
              <w:rPr>
                <w:rFonts w:ascii="Times New Roman" w:hAnsi="Times New Roman"/>
                <w:sz w:val="16"/>
                <w:szCs w:val="20"/>
              </w:rPr>
              <w:br/>
              <w:t>Лабораторный стенд представляет собой набор модулей, оснащенных электрооборудованием и соединительными разъемами.</w:t>
            </w:r>
            <w:r w:rsidRPr="00055F34">
              <w:rPr>
                <w:rFonts w:ascii="Times New Roman" w:hAnsi="Times New Roman"/>
                <w:sz w:val="16"/>
                <w:szCs w:val="20"/>
              </w:rPr>
              <w:br/>
              <w:t>Также в состав лабораторного стенда входит комплект соединительных проводов.</w:t>
            </w:r>
            <w:r w:rsidRPr="00055F34">
              <w:rPr>
                <w:rFonts w:ascii="Times New Roman" w:hAnsi="Times New Roman"/>
                <w:sz w:val="16"/>
                <w:szCs w:val="20"/>
              </w:rPr>
              <w:br/>
              <w:t xml:space="preserve">Функционал стенда дает возможность осуществлять сборку электромонтажных схем. </w:t>
            </w:r>
            <w:proofErr w:type="gramStart"/>
            <w:r w:rsidRPr="00055F34">
              <w:rPr>
                <w:rFonts w:ascii="Times New Roman" w:hAnsi="Times New Roman"/>
                <w:sz w:val="16"/>
                <w:szCs w:val="20"/>
              </w:rPr>
              <w:t>Лабораторный стенд содержит следующие модули:</w:t>
            </w:r>
            <w:r w:rsidRPr="00055F34">
              <w:rPr>
                <w:rFonts w:ascii="Times New Roman" w:hAnsi="Times New Roman"/>
                <w:sz w:val="16"/>
                <w:szCs w:val="20"/>
              </w:rPr>
              <w:br/>
              <w:t>модуль «Питающая сеть»;</w:t>
            </w:r>
            <w:r w:rsidRPr="00055F34">
              <w:rPr>
                <w:rFonts w:ascii="Times New Roman" w:hAnsi="Times New Roman"/>
                <w:sz w:val="16"/>
                <w:szCs w:val="20"/>
              </w:rPr>
              <w:br/>
              <w:t>модуль «Устройство этажное распределительное модульное»;</w:t>
            </w:r>
            <w:r w:rsidRPr="00055F34">
              <w:rPr>
                <w:rFonts w:ascii="Times New Roman" w:hAnsi="Times New Roman"/>
                <w:sz w:val="16"/>
                <w:szCs w:val="20"/>
              </w:rPr>
              <w:br/>
              <w:t>модуль «Блок автоматических выключателей»;</w:t>
            </w:r>
            <w:r w:rsidRPr="00055F34">
              <w:rPr>
                <w:rFonts w:ascii="Times New Roman" w:hAnsi="Times New Roman"/>
                <w:sz w:val="16"/>
                <w:szCs w:val="20"/>
              </w:rPr>
              <w:br/>
              <w:t>модуль «Блок устройства защитного отключения»;</w:t>
            </w:r>
            <w:r w:rsidRPr="00055F34">
              <w:rPr>
                <w:rFonts w:ascii="Times New Roman" w:hAnsi="Times New Roman"/>
                <w:sz w:val="16"/>
                <w:szCs w:val="20"/>
              </w:rPr>
              <w:br/>
              <w:t>модуль «Монтажная коробка»;</w:t>
            </w:r>
            <w:r w:rsidRPr="00055F34">
              <w:rPr>
                <w:rFonts w:ascii="Times New Roman" w:hAnsi="Times New Roman"/>
                <w:sz w:val="16"/>
                <w:szCs w:val="20"/>
              </w:rPr>
              <w:br/>
              <w:t>модуль «</w:t>
            </w:r>
            <w:proofErr w:type="spellStart"/>
            <w:r w:rsidRPr="00055F34">
              <w:rPr>
                <w:rFonts w:ascii="Times New Roman" w:hAnsi="Times New Roman"/>
                <w:sz w:val="16"/>
                <w:szCs w:val="20"/>
              </w:rPr>
              <w:t>Электророзетки</w:t>
            </w:r>
            <w:proofErr w:type="spellEnd"/>
            <w:r w:rsidRPr="00055F34">
              <w:rPr>
                <w:rFonts w:ascii="Times New Roman" w:hAnsi="Times New Roman"/>
                <w:sz w:val="16"/>
                <w:szCs w:val="20"/>
              </w:rPr>
              <w:t>»;</w:t>
            </w:r>
            <w:r w:rsidRPr="00055F34">
              <w:rPr>
                <w:rFonts w:ascii="Times New Roman" w:hAnsi="Times New Roman"/>
                <w:sz w:val="16"/>
                <w:szCs w:val="20"/>
              </w:rPr>
              <w:br/>
              <w:t>модуль «Переключатели»;</w:t>
            </w:r>
            <w:r w:rsidRPr="00055F34">
              <w:rPr>
                <w:rFonts w:ascii="Times New Roman" w:hAnsi="Times New Roman"/>
                <w:sz w:val="16"/>
                <w:szCs w:val="20"/>
              </w:rPr>
              <w:br/>
              <w:t xml:space="preserve">модуль «Выключатели и </w:t>
            </w:r>
            <w:proofErr w:type="spellStart"/>
            <w:r w:rsidRPr="00055F34">
              <w:rPr>
                <w:rFonts w:ascii="Times New Roman" w:hAnsi="Times New Roman"/>
                <w:sz w:val="16"/>
                <w:szCs w:val="20"/>
              </w:rPr>
              <w:lastRenderedPageBreak/>
              <w:t>светорегулятор</w:t>
            </w:r>
            <w:proofErr w:type="spellEnd"/>
            <w:r w:rsidRPr="00055F34">
              <w:rPr>
                <w:rFonts w:ascii="Times New Roman" w:hAnsi="Times New Roman"/>
                <w:sz w:val="16"/>
                <w:szCs w:val="20"/>
              </w:rPr>
              <w:t>»;</w:t>
            </w:r>
            <w:r w:rsidRPr="00055F34">
              <w:rPr>
                <w:rFonts w:ascii="Times New Roman" w:hAnsi="Times New Roman"/>
                <w:sz w:val="16"/>
                <w:szCs w:val="20"/>
              </w:rPr>
              <w:br/>
              <w:t>модуль «Лампы и звонок»;</w:t>
            </w:r>
            <w:r w:rsidRPr="00055F34">
              <w:rPr>
                <w:rFonts w:ascii="Times New Roman" w:hAnsi="Times New Roman"/>
                <w:sz w:val="16"/>
                <w:szCs w:val="20"/>
              </w:rPr>
              <w:br/>
              <w:t>модуль «Лампа люминесцентная».</w:t>
            </w:r>
            <w:proofErr w:type="gramEnd"/>
            <w:r w:rsidRPr="00055F34">
              <w:rPr>
                <w:rFonts w:ascii="Times New Roman" w:hAnsi="Times New Roman"/>
                <w:sz w:val="16"/>
                <w:szCs w:val="20"/>
              </w:rPr>
              <w:br/>
              <w:t>Стенд выполнен в настольном исполнении.</w:t>
            </w:r>
          </w:p>
        </w:tc>
        <w:tc>
          <w:tcPr>
            <w:tcW w:w="2625" w:type="dxa"/>
            <w:vAlign w:val="center"/>
          </w:tcPr>
          <w:p w14:paraId="2C743C6B" w14:textId="209B6855"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lastRenderedPageBreak/>
              <w:t>ОП.0</w:t>
            </w:r>
            <w:r>
              <w:rPr>
                <w:rFonts w:ascii="Times New Roman" w:hAnsi="Times New Roman"/>
                <w:bCs/>
                <w:sz w:val="16"/>
                <w:szCs w:val="20"/>
              </w:rPr>
              <w:t>4; ПМ.01</w:t>
            </w:r>
          </w:p>
        </w:tc>
      </w:tr>
      <w:tr w:rsidR="00077744" w:rsidRPr="002311C6" w14:paraId="5C54C7C0" w14:textId="77777777" w:rsidTr="00077744">
        <w:tc>
          <w:tcPr>
            <w:tcW w:w="852" w:type="dxa"/>
            <w:shd w:val="clear" w:color="auto" w:fill="auto"/>
          </w:tcPr>
          <w:p w14:paraId="3842FEFD"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7D3D1450" w14:textId="17EA7E8F" w:rsidR="00077744" w:rsidRPr="002311C6" w:rsidRDefault="00077744" w:rsidP="00517A04">
            <w:pPr>
              <w:spacing w:after="0"/>
              <w:jc w:val="center"/>
              <w:rPr>
                <w:rFonts w:ascii="Times New Roman" w:hAnsi="Times New Roman"/>
                <w:sz w:val="16"/>
                <w:szCs w:val="20"/>
              </w:rPr>
            </w:pPr>
            <w:r w:rsidRPr="00055F34">
              <w:rPr>
                <w:rFonts w:ascii="Times New Roman" w:hAnsi="Times New Roman"/>
                <w:sz w:val="16"/>
                <w:szCs w:val="20"/>
              </w:rPr>
              <w:t>Лабораторный стенд "Электрические цепи"</w:t>
            </w:r>
          </w:p>
        </w:tc>
        <w:tc>
          <w:tcPr>
            <w:tcW w:w="1843" w:type="dxa"/>
            <w:shd w:val="clear" w:color="auto" w:fill="auto"/>
            <w:vAlign w:val="center"/>
          </w:tcPr>
          <w:p w14:paraId="2B414131" w14:textId="1268DAF6" w:rsidR="00077744" w:rsidRPr="002311C6" w:rsidRDefault="00077744" w:rsidP="00077744">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016EBFA9" w14:textId="04FE54D5" w:rsidR="00077744" w:rsidRPr="002311C6" w:rsidRDefault="00077744" w:rsidP="00077744">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10BB551E" w14:textId="383EBA75"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 xml:space="preserve">Габариты не менее, </w:t>
            </w:r>
            <w:proofErr w:type="gramStart"/>
            <w:r w:rsidRPr="00055F34">
              <w:rPr>
                <w:rFonts w:ascii="Times New Roman" w:hAnsi="Times New Roman"/>
                <w:sz w:val="16"/>
                <w:szCs w:val="20"/>
              </w:rPr>
              <w:t>мм</w:t>
            </w:r>
            <w:proofErr w:type="gramEnd"/>
            <w:r w:rsidRPr="00055F34">
              <w:rPr>
                <w:rFonts w:ascii="Times New Roman" w:hAnsi="Times New Roman"/>
                <w:sz w:val="16"/>
                <w:szCs w:val="20"/>
              </w:rPr>
              <w:t>: 750х350х650</w:t>
            </w:r>
            <w:r w:rsidRPr="00055F34">
              <w:rPr>
                <w:rFonts w:ascii="Times New Roman" w:hAnsi="Times New Roman"/>
                <w:sz w:val="16"/>
                <w:szCs w:val="20"/>
              </w:rPr>
              <w:br/>
              <w:t>Питание от сети, В: 220.</w:t>
            </w:r>
            <w:r w:rsidRPr="00055F34">
              <w:rPr>
                <w:rFonts w:ascii="Times New Roman" w:hAnsi="Times New Roman"/>
                <w:sz w:val="16"/>
                <w:szCs w:val="20"/>
              </w:rPr>
              <w:br/>
              <w:t>Лабораторный стенд представлен в виде настольной конструкции с набором модулей, оснащенных электрооборудованием и соединительными разъемами.</w:t>
            </w:r>
            <w:r w:rsidRPr="00055F34">
              <w:rPr>
                <w:rFonts w:ascii="Times New Roman" w:hAnsi="Times New Roman"/>
                <w:sz w:val="16"/>
                <w:szCs w:val="20"/>
              </w:rPr>
              <w:br/>
              <w:t>Модули стенда:</w:t>
            </w:r>
            <w:r w:rsidRPr="00055F34">
              <w:rPr>
                <w:rFonts w:ascii="Times New Roman" w:hAnsi="Times New Roman"/>
                <w:sz w:val="16"/>
                <w:szCs w:val="20"/>
              </w:rPr>
              <w:br/>
              <w:t>«Измеритель мощности»;</w:t>
            </w:r>
            <w:r w:rsidRPr="00055F34">
              <w:rPr>
                <w:rFonts w:ascii="Times New Roman" w:hAnsi="Times New Roman"/>
                <w:sz w:val="16"/>
                <w:szCs w:val="20"/>
              </w:rPr>
              <w:br/>
              <w:t>«Источники питания»;</w:t>
            </w:r>
            <w:r w:rsidRPr="00055F34">
              <w:rPr>
                <w:rFonts w:ascii="Times New Roman" w:hAnsi="Times New Roman"/>
                <w:sz w:val="16"/>
                <w:szCs w:val="20"/>
              </w:rPr>
              <w:br/>
              <w:t>«Измерительные приборы»;</w:t>
            </w:r>
            <w:r w:rsidRPr="00055F34">
              <w:rPr>
                <w:rFonts w:ascii="Times New Roman" w:hAnsi="Times New Roman"/>
                <w:sz w:val="16"/>
                <w:szCs w:val="20"/>
              </w:rPr>
              <w:br/>
              <w:t>«Трехфазный генератор»;</w:t>
            </w:r>
            <w:r w:rsidRPr="00055F34">
              <w:rPr>
                <w:rFonts w:ascii="Times New Roman" w:hAnsi="Times New Roman"/>
                <w:sz w:val="16"/>
                <w:szCs w:val="20"/>
              </w:rPr>
              <w:br/>
              <w:t>«Реактивные элементы»;</w:t>
            </w:r>
            <w:r w:rsidRPr="00055F34">
              <w:rPr>
                <w:rFonts w:ascii="Times New Roman" w:hAnsi="Times New Roman"/>
                <w:sz w:val="16"/>
                <w:szCs w:val="20"/>
              </w:rPr>
              <w:br/>
              <w:t>«Нелинейные элементы»;</w:t>
            </w:r>
            <w:r w:rsidRPr="00055F34">
              <w:rPr>
                <w:rFonts w:ascii="Times New Roman" w:hAnsi="Times New Roman"/>
                <w:sz w:val="16"/>
                <w:szCs w:val="20"/>
              </w:rPr>
              <w:br/>
              <w:t>«Резисторы. Активная нагрузка»;</w:t>
            </w:r>
            <w:r w:rsidRPr="00055F34">
              <w:rPr>
                <w:rFonts w:ascii="Times New Roman" w:hAnsi="Times New Roman"/>
                <w:sz w:val="16"/>
                <w:szCs w:val="20"/>
              </w:rPr>
              <w:br/>
              <w:t>«Диоды, резисторы, конденсаторы».</w:t>
            </w:r>
            <w:r w:rsidRPr="00055F34">
              <w:rPr>
                <w:rFonts w:ascii="Times New Roman" w:hAnsi="Times New Roman"/>
                <w:sz w:val="16"/>
                <w:szCs w:val="20"/>
              </w:rPr>
              <w:br/>
              <w:t>Также стенд содержит блок параллельно подключенных гнезд.</w:t>
            </w:r>
            <w:r w:rsidRPr="00055F34">
              <w:rPr>
                <w:rFonts w:ascii="Times New Roman" w:hAnsi="Times New Roman"/>
                <w:sz w:val="16"/>
                <w:szCs w:val="20"/>
              </w:rPr>
              <w:br/>
              <w:t xml:space="preserve">В комплекте соединительные провода трех типов: с возможностью параллельного соединения, без параллельного соединения, провода для подключения к </w:t>
            </w:r>
            <w:proofErr w:type="spellStart"/>
            <w:r w:rsidRPr="00055F34">
              <w:rPr>
                <w:rFonts w:ascii="Times New Roman" w:hAnsi="Times New Roman"/>
                <w:sz w:val="16"/>
                <w:szCs w:val="20"/>
              </w:rPr>
              <w:t>мультиметрам</w:t>
            </w:r>
            <w:proofErr w:type="spellEnd"/>
            <w:r w:rsidRPr="00055F34">
              <w:rPr>
                <w:rFonts w:ascii="Times New Roman" w:hAnsi="Times New Roman"/>
                <w:sz w:val="16"/>
                <w:szCs w:val="20"/>
              </w:rPr>
              <w:t>.</w:t>
            </w:r>
            <w:r w:rsidRPr="00055F34">
              <w:rPr>
                <w:rFonts w:ascii="Times New Roman" w:hAnsi="Times New Roman"/>
                <w:sz w:val="16"/>
                <w:szCs w:val="20"/>
              </w:rPr>
              <w:br/>
              <w:t>Функционал лабораторного стенда предоставляет возможность собирать электрические схемы в зависимости от целей практических занятий.</w:t>
            </w:r>
          </w:p>
        </w:tc>
        <w:tc>
          <w:tcPr>
            <w:tcW w:w="2625" w:type="dxa"/>
            <w:vAlign w:val="center"/>
          </w:tcPr>
          <w:p w14:paraId="7DBD2581" w14:textId="43A356B0"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6DEEBEA5" w14:textId="77777777" w:rsidTr="00077744">
        <w:tc>
          <w:tcPr>
            <w:tcW w:w="852" w:type="dxa"/>
            <w:shd w:val="clear" w:color="auto" w:fill="auto"/>
          </w:tcPr>
          <w:p w14:paraId="3B7FF8FA"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377F5BB3" w14:textId="2442ED98" w:rsidR="00077744" w:rsidRPr="002311C6" w:rsidRDefault="00077744" w:rsidP="00517A04">
            <w:pPr>
              <w:spacing w:after="0"/>
              <w:jc w:val="center"/>
              <w:rPr>
                <w:rFonts w:ascii="Times New Roman" w:hAnsi="Times New Roman"/>
                <w:sz w:val="16"/>
                <w:szCs w:val="20"/>
              </w:rPr>
            </w:pPr>
            <w:r w:rsidRPr="00055F34">
              <w:rPr>
                <w:rFonts w:ascii="Times New Roman" w:hAnsi="Times New Roman"/>
                <w:sz w:val="16"/>
                <w:szCs w:val="20"/>
              </w:rPr>
              <w:t>Лабораторный стенд "Модуль программирования"</w:t>
            </w:r>
          </w:p>
        </w:tc>
        <w:tc>
          <w:tcPr>
            <w:tcW w:w="1843" w:type="dxa"/>
            <w:shd w:val="clear" w:color="auto" w:fill="auto"/>
            <w:vAlign w:val="center"/>
          </w:tcPr>
          <w:p w14:paraId="2BEDA371" w14:textId="08016F31" w:rsidR="00077744" w:rsidRPr="002311C6" w:rsidRDefault="00077744" w:rsidP="00077744">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56A3EF7B" w14:textId="3D2265C4" w:rsidR="00077744" w:rsidRPr="002311C6" w:rsidRDefault="00077744" w:rsidP="00077744">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6A271BD2" w14:textId="5983DD1D"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Лабораторный стенд «Модуль программирования» предназначен для получения опыта программирования логического реле.</w:t>
            </w:r>
            <w:r w:rsidRPr="00055F34">
              <w:rPr>
                <w:rFonts w:ascii="Times New Roman" w:hAnsi="Times New Roman"/>
                <w:sz w:val="16"/>
                <w:szCs w:val="20"/>
              </w:rPr>
              <w:br/>
              <w:t>Питание от сети, В: 220.</w:t>
            </w:r>
            <w:r w:rsidRPr="00055F34">
              <w:rPr>
                <w:rFonts w:ascii="Times New Roman" w:hAnsi="Times New Roman"/>
                <w:sz w:val="16"/>
                <w:szCs w:val="20"/>
              </w:rPr>
              <w:br/>
            </w:r>
            <w:proofErr w:type="gramStart"/>
            <w:r w:rsidRPr="00055F34">
              <w:rPr>
                <w:rFonts w:ascii="Times New Roman" w:hAnsi="Times New Roman"/>
                <w:sz w:val="16"/>
                <w:szCs w:val="20"/>
              </w:rPr>
              <w:t>Лабораторный стенд представлен в виде металлического бокса, содержащего:</w:t>
            </w:r>
            <w:r w:rsidRPr="00055F34">
              <w:rPr>
                <w:rFonts w:ascii="Times New Roman" w:hAnsi="Times New Roman"/>
                <w:sz w:val="16"/>
                <w:szCs w:val="20"/>
              </w:rPr>
              <w:br/>
              <w:t>программируемое логическое реле;</w:t>
            </w:r>
            <w:r w:rsidRPr="00055F34">
              <w:rPr>
                <w:rFonts w:ascii="Times New Roman" w:hAnsi="Times New Roman"/>
                <w:sz w:val="16"/>
                <w:szCs w:val="20"/>
              </w:rPr>
              <w:br/>
              <w:t>переключатели;</w:t>
            </w:r>
            <w:r w:rsidRPr="00055F34">
              <w:rPr>
                <w:rFonts w:ascii="Times New Roman" w:hAnsi="Times New Roman"/>
                <w:sz w:val="16"/>
                <w:szCs w:val="20"/>
              </w:rPr>
              <w:br/>
              <w:t>индикационные лампы;</w:t>
            </w:r>
            <w:r w:rsidRPr="00055F34">
              <w:rPr>
                <w:rFonts w:ascii="Times New Roman" w:hAnsi="Times New Roman"/>
                <w:sz w:val="16"/>
                <w:szCs w:val="20"/>
              </w:rPr>
              <w:br/>
              <w:t>кнопки;</w:t>
            </w:r>
            <w:r w:rsidRPr="00055F34">
              <w:rPr>
                <w:rFonts w:ascii="Times New Roman" w:hAnsi="Times New Roman"/>
                <w:sz w:val="16"/>
                <w:szCs w:val="20"/>
              </w:rPr>
              <w:br/>
            </w:r>
            <w:r w:rsidRPr="00055F34">
              <w:rPr>
                <w:rFonts w:ascii="Times New Roman" w:hAnsi="Times New Roman"/>
                <w:sz w:val="16"/>
                <w:szCs w:val="20"/>
              </w:rPr>
              <w:lastRenderedPageBreak/>
              <w:t>автоматический выключатель;</w:t>
            </w:r>
            <w:r w:rsidRPr="00055F34">
              <w:rPr>
                <w:rFonts w:ascii="Times New Roman" w:hAnsi="Times New Roman"/>
                <w:sz w:val="16"/>
                <w:szCs w:val="20"/>
              </w:rPr>
              <w:br/>
              <w:t>автомат защиты;</w:t>
            </w:r>
            <w:r w:rsidRPr="00055F34">
              <w:rPr>
                <w:rFonts w:ascii="Times New Roman" w:hAnsi="Times New Roman"/>
                <w:sz w:val="16"/>
                <w:szCs w:val="20"/>
              </w:rPr>
              <w:br/>
              <w:t>блок питания;</w:t>
            </w:r>
            <w:r w:rsidRPr="00055F34">
              <w:rPr>
                <w:rFonts w:ascii="Times New Roman" w:hAnsi="Times New Roman"/>
                <w:sz w:val="16"/>
                <w:szCs w:val="20"/>
              </w:rPr>
              <w:br/>
              <w:t>шину заземления.</w:t>
            </w:r>
            <w:proofErr w:type="gramEnd"/>
          </w:p>
        </w:tc>
        <w:tc>
          <w:tcPr>
            <w:tcW w:w="2625" w:type="dxa"/>
            <w:vAlign w:val="center"/>
          </w:tcPr>
          <w:p w14:paraId="796334D5" w14:textId="6C4177ED"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lastRenderedPageBreak/>
              <w:t>ОП.04; ПМ.01, ПМ.02</w:t>
            </w:r>
          </w:p>
        </w:tc>
      </w:tr>
      <w:tr w:rsidR="00077744" w:rsidRPr="002311C6" w14:paraId="3E5B6196" w14:textId="77777777" w:rsidTr="00077744">
        <w:tc>
          <w:tcPr>
            <w:tcW w:w="852" w:type="dxa"/>
            <w:shd w:val="clear" w:color="auto" w:fill="auto"/>
          </w:tcPr>
          <w:p w14:paraId="7B14B61A"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649AEE84" w14:textId="5B98AA1B" w:rsidR="00077744" w:rsidRPr="002311C6" w:rsidRDefault="00077744" w:rsidP="00517A04">
            <w:pPr>
              <w:spacing w:after="0"/>
              <w:jc w:val="center"/>
              <w:rPr>
                <w:rFonts w:ascii="Times New Roman" w:hAnsi="Times New Roman"/>
                <w:sz w:val="16"/>
                <w:szCs w:val="20"/>
              </w:rPr>
            </w:pPr>
            <w:r w:rsidRPr="00055F34">
              <w:rPr>
                <w:rFonts w:ascii="Times New Roman" w:hAnsi="Times New Roman"/>
                <w:sz w:val="16"/>
                <w:szCs w:val="20"/>
              </w:rPr>
              <w:t>Лабораторный стенд "Поиск неисправностей"</w:t>
            </w:r>
          </w:p>
        </w:tc>
        <w:tc>
          <w:tcPr>
            <w:tcW w:w="1843" w:type="dxa"/>
            <w:shd w:val="clear" w:color="auto" w:fill="auto"/>
            <w:vAlign w:val="center"/>
          </w:tcPr>
          <w:p w14:paraId="26BD2D86" w14:textId="01B276BE" w:rsidR="00077744" w:rsidRPr="002311C6" w:rsidRDefault="00077744" w:rsidP="00517A04">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428832EA" w14:textId="194A1401" w:rsidR="00077744" w:rsidRPr="002311C6" w:rsidRDefault="00077744" w:rsidP="00077744">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7E160E8D" w14:textId="6CEE73CE"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Лабораторный стенд представляет собой щит с монтажной панелью, электрическими аппаратами защиты и различным электромонтажным оборудованием.</w:t>
            </w:r>
            <w:r w:rsidRPr="00055F34">
              <w:rPr>
                <w:rFonts w:ascii="Times New Roman" w:hAnsi="Times New Roman"/>
                <w:sz w:val="16"/>
                <w:szCs w:val="20"/>
              </w:rPr>
              <w:br/>
              <w:t>Стенд позволяет создавать имитации неисправностей следующих типов:</w:t>
            </w:r>
            <w:r w:rsidRPr="00055F34">
              <w:rPr>
                <w:rFonts w:ascii="Times New Roman" w:hAnsi="Times New Roman"/>
                <w:sz w:val="16"/>
                <w:szCs w:val="20"/>
              </w:rPr>
              <w:br/>
              <w:t>короткое замыкание;</w:t>
            </w:r>
            <w:r w:rsidRPr="00055F34">
              <w:rPr>
                <w:rFonts w:ascii="Times New Roman" w:hAnsi="Times New Roman"/>
                <w:sz w:val="16"/>
                <w:szCs w:val="20"/>
              </w:rPr>
              <w:br/>
              <w:t>разрыв цепи;</w:t>
            </w:r>
            <w:r w:rsidRPr="00055F34">
              <w:rPr>
                <w:rFonts w:ascii="Times New Roman" w:hAnsi="Times New Roman"/>
                <w:sz w:val="16"/>
                <w:szCs w:val="20"/>
              </w:rPr>
              <w:br/>
              <w:t>неправильный цвет проводника;</w:t>
            </w:r>
            <w:r w:rsidRPr="00055F34">
              <w:rPr>
                <w:rFonts w:ascii="Times New Roman" w:hAnsi="Times New Roman"/>
                <w:sz w:val="16"/>
                <w:szCs w:val="20"/>
              </w:rPr>
              <w:br/>
              <w:t xml:space="preserve">неправильная </w:t>
            </w:r>
            <w:proofErr w:type="spellStart"/>
            <w:r w:rsidRPr="00055F34">
              <w:rPr>
                <w:rFonts w:ascii="Times New Roman" w:hAnsi="Times New Roman"/>
                <w:sz w:val="16"/>
                <w:szCs w:val="20"/>
              </w:rPr>
              <w:t>фазировка</w:t>
            </w:r>
            <w:proofErr w:type="spellEnd"/>
            <w:r w:rsidRPr="00055F34">
              <w:rPr>
                <w:rFonts w:ascii="Times New Roman" w:hAnsi="Times New Roman"/>
                <w:sz w:val="16"/>
                <w:szCs w:val="20"/>
              </w:rPr>
              <w:t>;</w:t>
            </w:r>
            <w:r w:rsidRPr="00055F34">
              <w:rPr>
                <w:rFonts w:ascii="Times New Roman" w:hAnsi="Times New Roman"/>
                <w:sz w:val="16"/>
                <w:szCs w:val="20"/>
              </w:rPr>
              <w:br/>
              <w:t>визуальная неисправность (</w:t>
            </w:r>
            <w:proofErr w:type="spellStart"/>
            <w:r w:rsidRPr="00055F34">
              <w:rPr>
                <w:rFonts w:ascii="Times New Roman" w:hAnsi="Times New Roman"/>
                <w:sz w:val="16"/>
                <w:szCs w:val="20"/>
              </w:rPr>
              <w:t>interconnection</w:t>
            </w:r>
            <w:proofErr w:type="spellEnd"/>
            <w:r w:rsidRPr="00055F34">
              <w:rPr>
                <w:rFonts w:ascii="Times New Roman" w:hAnsi="Times New Roman"/>
                <w:sz w:val="16"/>
                <w:szCs w:val="20"/>
              </w:rPr>
              <w:t>).</w:t>
            </w:r>
            <w:r w:rsidRPr="00055F34">
              <w:rPr>
                <w:rFonts w:ascii="Times New Roman" w:hAnsi="Times New Roman"/>
                <w:sz w:val="16"/>
                <w:szCs w:val="20"/>
              </w:rPr>
              <w:br/>
              <w:t>Лабораторный стенд предоставляет возможность отработать навыки поиска неисправностей электромонтажного оборудования.</w:t>
            </w:r>
          </w:p>
        </w:tc>
        <w:tc>
          <w:tcPr>
            <w:tcW w:w="2625" w:type="dxa"/>
            <w:vAlign w:val="center"/>
          </w:tcPr>
          <w:p w14:paraId="2F39255E" w14:textId="26A29EB5"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44CB98FA" w14:textId="77777777" w:rsidTr="00077744">
        <w:tc>
          <w:tcPr>
            <w:tcW w:w="852" w:type="dxa"/>
            <w:shd w:val="clear" w:color="auto" w:fill="auto"/>
          </w:tcPr>
          <w:p w14:paraId="52BB9A8C"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0224CBA6" w14:textId="4563EF66" w:rsidR="00077744" w:rsidRPr="002311C6" w:rsidRDefault="00077744" w:rsidP="00517A04">
            <w:pPr>
              <w:spacing w:after="0"/>
              <w:jc w:val="center"/>
              <w:rPr>
                <w:rFonts w:ascii="Times New Roman" w:hAnsi="Times New Roman"/>
                <w:sz w:val="16"/>
                <w:szCs w:val="20"/>
              </w:rPr>
            </w:pPr>
            <w:r w:rsidRPr="00055F34">
              <w:rPr>
                <w:rFonts w:ascii="Times New Roman" w:hAnsi="Times New Roman"/>
                <w:sz w:val="16"/>
                <w:szCs w:val="20"/>
              </w:rPr>
              <w:t xml:space="preserve">Тренажер "Электромонтажная кабинка" </w:t>
            </w:r>
          </w:p>
        </w:tc>
        <w:tc>
          <w:tcPr>
            <w:tcW w:w="1843" w:type="dxa"/>
            <w:shd w:val="clear" w:color="auto" w:fill="auto"/>
            <w:vAlign w:val="center"/>
          </w:tcPr>
          <w:p w14:paraId="58A54A2A" w14:textId="3682112B" w:rsidR="00077744" w:rsidRPr="002311C6" w:rsidRDefault="00077744" w:rsidP="00517A04">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581B0334" w14:textId="49EE3C42" w:rsidR="00077744" w:rsidRPr="002311C6" w:rsidRDefault="00077744" w:rsidP="00077744">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1F56B97C" w14:textId="12DDA538"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Габариты (</w:t>
            </w:r>
            <w:proofErr w:type="spellStart"/>
            <w:r w:rsidRPr="00055F34">
              <w:rPr>
                <w:rFonts w:ascii="Times New Roman" w:hAnsi="Times New Roman"/>
                <w:sz w:val="16"/>
                <w:szCs w:val="20"/>
              </w:rPr>
              <w:t>ДхШхВ</w:t>
            </w:r>
            <w:proofErr w:type="spellEnd"/>
            <w:r w:rsidRPr="00055F34">
              <w:rPr>
                <w:rFonts w:ascii="Times New Roman" w:hAnsi="Times New Roman"/>
                <w:sz w:val="16"/>
                <w:szCs w:val="20"/>
              </w:rPr>
              <w:t>), мм: 1600х1200х2400.В комплектации тренажера представлено следующее:</w:t>
            </w:r>
            <w:r w:rsidRPr="00055F34">
              <w:rPr>
                <w:rFonts w:ascii="Times New Roman" w:hAnsi="Times New Roman"/>
                <w:sz w:val="16"/>
                <w:szCs w:val="20"/>
              </w:rPr>
              <w:br/>
              <w:t>электромонтажная кабинка;</w:t>
            </w:r>
            <w:r w:rsidRPr="00055F34">
              <w:rPr>
                <w:rFonts w:ascii="Times New Roman" w:hAnsi="Times New Roman"/>
                <w:sz w:val="16"/>
                <w:szCs w:val="20"/>
              </w:rPr>
              <w:br/>
              <w:t>набор оборудования и инструментов.</w:t>
            </w:r>
            <w:r w:rsidRPr="00055F34">
              <w:rPr>
                <w:rFonts w:ascii="Times New Roman" w:hAnsi="Times New Roman"/>
                <w:sz w:val="16"/>
                <w:szCs w:val="20"/>
              </w:rPr>
              <w:br/>
              <w:t>Электромонтажная кабинка состоит из задней стенки, боковых стенок и крыши. На правой стенке кабинки установлен распределительный шкаф, по центру на крыше с внутренней стороны установлен светодиодный светильник.</w:t>
            </w:r>
            <w:r w:rsidRPr="00055F34">
              <w:rPr>
                <w:rFonts w:ascii="Times New Roman" w:hAnsi="Times New Roman"/>
                <w:sz w:val="16"/>
                <w:szCs w:val="20"/>
              </w:rPr>
              <w:br/>
              <w:t>В шкафу установлены и подведены:</w:t>
            </w:r>
            <w:r w:rsidRPr="00055F34">
              <w:rPr>
                <w:rFonts w:ascii="Times New Roman" w:hAnsi="Times New Roman"/>
                <w:sz w:val="16"/>
                <w:szCs w:val="20"/>
              </w:rPr>
              <w:br/>
              <w:t>автомат дифференциального тока;</w:t>
            </w:r>
            <w:r w:rsidRPr="00055F34">
              <w:rPr>
                <w:rFonts w:ascii="Times New Roman" w:hAnsi="Times New Roman"/>
                <w:sz w:val="16"/>
                <w:szCs w:val="20"/>
              </w:rPr>
              <w:br/>
              <w:t>автоматический выключатель;</w:t>
            </w:r>
            <w:r w:rsidRPr="00055F34">
              <w:rPr>
                <w:rFonts w:ascii="Times New Roman" w:hAnsi="Times New Roman"/>
                <w:sz w:val="16"/>
                <w:szCs w:val="20"/>
              </w:rPr>
              <w:br/>
              <w:t>кабель питания ПВС 5х2,5 – 10 м.;</w:t>
            </w:r>
            <w:r w:rsidRPr="00055F34">
              <w:rPr>
                <w:rFonts w:ascii="Times New Roman" w:hAnsi="Times New Roman"/>
                <w:sz w:val="16"/>
                <w:szCs w:val="20"/>
              </w:rPr>
              <w:br/>
              <w:t>вилка кабельная.</w:t>
            </w:r>
            <w:r w:rsidRPr="00055F34">
              <w:rPr>
                <w:rFonts w:ascii="Times New Roman" w:hAnsi="Times New Roman"/>
                <w:sz w:val="16"/>
                <w:szCs w:val="20"/>
              </w:rPr>
              <w:br/>
              <w:t>В комплект входит набор оборудования и инструментов для проведения электромонтажных работ.</w:t>
            </w:r>
          </w:p>
        </w:tc>
        <w:tc>
          <w:tcPr>
            <w:tcW w:w="2625" w:type="dxa"/>
            <w:vAlign w:val="center"/>
          </w:tcPr>
          <w:p w14:paraId="5D168A7C" w14:textId="1D050CA5"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w:t>
            </w:r>
            <w:r>
              <w:rPr>
                <w:rFonts w:ascii="Times New Roman" w:hAnsi="Times New Roman"/>
                <w:bCs/>
                <w:sz w:val="16"/>
                <w:szCs w:val="20"/>
              </w:rPr>
              <w:t>4; ПМ.01</w:t>
            </w:r>
          </w:p>
        </w:tc>
      </w:tr>
      <w:tr w:rsidR="00077744" w:rsidRPr="002311C6" w14:paraId="477610B9" w14:textId="77777777" w:rsidTr="00077744">
        <w:tc>
          <w:tcPr>
            <w:tcW w:w="852" w:type="dxa"/>
            <w:shd w:val="clear" w:color="auto" w:fill="auto"/>
          </w:tcPr>
          <w:p w14:paraId="51B8982B"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31B2924C" w14:textId="51169191" w:rsidR="00077744" w:rsidRPr="002311C6" w:rsidRDefault="00077744" w:rsidP="00517A04">
            <w:pPr>
              <w:spacing w:after="0"/>
              <w:jc w:val="center"/>
              <w:rPr>
                <w:rFonts w:ascii="Times New Roman" w:hAnsi="Times New Roman"/>
                <w:sz w:val="16"/>
                <w:szCs w:val="20"/>
              </w:rPr>
            </w:pPr>
            <w:r w:rsidRPr="00055F34">
              <w:rPr>
                <w:rFonts w:ascii="Times New Roman" w:hAnsi="Times New Roman"/>
                <w:sz w:val="16"/>
                <w:szCs w:val="20"/>
              </w:rPr>
              <w:t>Лабораторный стенд "Электромонтаж"</w:t>
            </w:r>
          </w:p>
        </w:tc>
        <w:tc>
          <w:tcPr>
            <w:tcW w:w="1843" w:type="dxa"/>
            <w:shd w:val="clear" w:color="auto" w:fill="auto"/>
            <w:vAlign w:val="center"/>
          </w:tcPr>
          <w:p w14:paraId="2AA33DEF" w14:textId="01B1A4CB" w:rsidR="00077744" w:rsidRPr="002311C6" w:rsidRDefault="00077744" w:rsidP="00517A04">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tcPr>
          <w:p w14:paraId="0F4033DF" w14:textId="77777777" w:rsidR="00EA56DF" w:rsidRDefault="00EA56DF" w:rsidP="00055F34">
            <w:pPr>
              <w:spacing w:after="0"/>
              <w:jc w:val="center"/>
              <w:rPr>
                <w:rFonts w:ascii="Times New Roman" w:hAnsi="Times New Roman"/>
                <w:sz w:val="16"/>
                <w:szCs w:val="20"/>
              </w:rPr>
            </w:pPr>
          </w:p>
          <w:p w14:paraId="538BC8DF" w14:textId="3064AFFE" w:rsidR="00077744" w:rsidRPr="002311C6" w:rsidRDefault="00077744" w:rsidP="00055F34">
            <w:pPr>
              <w:spacing w:after="0"/>
              <w:jc w:val="center"/>
              <w:rPr>
                <w:rFonts w:ascii="Times New Roman" w:hAnsi="Times New Roman"/>
                <w:sz w:val="16"/>
                <w:szCs w:val="20"/>
              </w:rPr>
            </w:pPr>
            <w:r w:rsidRPr="00C21CC7">
              <w:rPr>
                <w:rFonts w:ascii="Times New Roman" w:hAnsi="Times New Roman"/>
                <w:sz w:val="16"/>
                <w:szCs w:val="20"/>
              </w:rPr>
              <w:t xml:space="preserve">Специализированное </w:t>
            </w:r>
          </w:p>
        </w:tc>
        <w:tc>
          <w:tcPr>
            <w:tcW w:w="2835" w:type="dxa"/>
            <w:shd w:val="clear" w:color="auto" w:fill="auto"/>
          </w:tcPr>
          <w:p w14:paraId="34A6050E" w14:textId="634B2660"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Габариты (</w:t>
            </w:r>
            <w:proofErr w:type="spellStart"/>
            <w:r w:rsidRPr="00055F34">
              <w:rPr>
                <w:rFonts w:ascii="Times New Roman" w:hAnsi="Times New Roman"/>
                <w:sz w:val="16"/>
                <w:szCs w:val="20"/>
              </w:rPr>
              <w:t>ДхШхВ</w:t>
            </w:r>
            <w:proofErr w:type="spellEnd"/>
            <w:r w:rsidRPr="00055F34">
              <w:rPr>
                <w:rFonts w:ascii="Times New Roman" w:hAnsi="Times New Roman"/>
                <w:sz w:val="16"/>
                <w:szCs w:val="20"/>
              </w:rPr>
              <w:t>), мм: 950х310х970</w:t>
            </w:r>
            <w:r w:rsidRPr="00055F34">
              <w:rPr>
                <w:rFonts w:ascii="Times New Roman" w:hAnsi="Times New Roman"/>
                <w:sz w:val="16"/>
                <w:szCs w:val="20"/>
              </w:rPr>
              <w:br/>
              <w:t>Питание от сети, В: 220.</w:t>
            </w:r>
            <w:r w:rsidRPr="00055F34">
              <w:rPr>
                <w:rFonts w:ascii="Times New Roman" w:hAnsi="Times New Roman"/>
                <w:sz w:val="16"/>
                <w:szCs w:val="20"/>
              </w:rPr>
              <w:br/>
              <w:t xml:space="preserve">Оборудование включает в себя </w:t>
            </w:r>
            <w:r w:rsidRPr="00055F34">
              <w:rPr>
                <w:rFonts w:ascii="Times New Roman" w:hAnsi="Times New Roman"/>
                <w:sz w:val="16"/>
                <w:szCs w:val="20"/>
              </w:rPr>
              <w:lastRenderedPageBreak/>
              <w:t>настольную конструкцию, располагающую монтажной панелью, а также следующими модулями, оснащенными электрооборудованием: «Питание и кнопка аварийного отключения», «Питание 24</w:t>
            </w:r>
            <w:proofErr w:type="gramStart"/>
            <w:r w:rsidRPr="00055F34">
              <w:rPr>
                <w:rFonts w:ascii="Times New Roman" w:hAnsi="Times New Roman"/>
                <w:sz w:val="16"/>
                <w:szCs w:val="20"/>
              </w:rPr>
              <w:t xml:space="preserve"> В</w:t>
            </w:r>
            <w:proofErr w:type="gramEnd"/>
            <w:r w:rsidRPr="00055F34">
              <w:rPr>
                <w:rFonts w:ascii="Times New Roman" w:hAnsi="Times New Roman"/>
                <w:sz w:val="16"/>
                <w:szCs w:val="20"/>
              </w:rPr>
              <w:t>», «Однофазные розетки».</w:t>
            </w:r>
            <w:r w:rsidRPr="00055F34">
              <w:rPr>
                <w:rFonts w:ascii="Times New Roman" w:hAnsi="Times New Roman"/>
                <w:sz w:val="16"/>
                <w:szCs w:val="20"/>
              </w:rPr>
              <w:br/>
              <w:t>Также в состав лабораторного стенда входит оборудование (</w:t>
            </w:r>
            <w:proofErr w:type="spellStart"/>
            <w:r w:rsidRPr="00055F34">
              <w:rPr>
                <w:rFonts w:ascii="Times New Roman" w:hAnsi="Times New Roman"/>
                <w:sz w:val="16"/>
                <w:szCs w:val="20"/>
              </w:rPr>
              <w:t>мультиметр</w:t>
            </w:r>
            <w:proofErr w:type="spellEnd"/>
            <w:r w:rsidRPr="00055F34">
              <w:rPr>
                <w:rFonts w:ascii="Times New Roman" w:hAnsi="Times New Roman"/>
                <w:sz w:val="16"/>
                <w:szCs w:val="20"/>
              </w:rPr>
              <w:t>, инструменты, комплект проводов и кабельных наконечников) для проведения электромонтажных работ.</w:t>
            </w:r>
          </w:p>
        </w:tc>
        <w:tc>
          <w:tcPr>
            <w:tcW w:w="2625" w:type="dxa"/>
            <w:vAlign w:val="center"/>
          </w:tcPr>
          <w:p w14:paraId="601CAF18" w14:textId="6F8091DF" w:rsidR="00077744" w:rsidRPr="002311C6" w:rsidRDefault="00077744" w:rsidP="00EA56DF">
            <w:pPr>
              <w:spacing w:after="0"/>
              <w:jc w:val="center"/>
              <w:rPr>
                <w:rFonts w:ascii="Times New Roman" w:hAnsi="Times New Roman"/>
                <w:sz w:val="16"/>
                <w:szCs w:val="20"/>
              </w:rPr>
            </w:pPr>
            <w:r w:rsidRPr="00951F6E">
              <w:rPr>
                <w:rFonts w:ascii="Times New Roman" w:hAnsi="Times New Roman"/>
                <w:bCs/>
                <w:sz w:val="16"/>
                <w:szCs w:val="20"/>
              </w:rPr>
              <w:lastRenderedPageBreak/>
              <w:t>ОП.04; ПМ.01</w:t>
            </w:r>
          </w:p>
        </w:tc>
      </w:tr>
      <w:tr w:rsidR="00077744" w:rsidRPr="002311C6" w14:paraId="30F25FE8" w14:textId="77777777" w:rsidTr="00EA56DF">
        <w:tc>
          <w:tcPr>
            <w:tcW w:w="852" w:type="dxa"/>
            <w:shd w:val="clear" w:color="auto" w:fill="auto"/>
          </w:tcPr>
          <w:p w14:paraId="3F16F04A"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6E0D17BA" w14:textId="74D8C462" w:rsidR="00077744" w:rsidRPr="002311C6" w:rsidRDefault="00077744" w:rsidP="00EA56DF">
            <w:pPr>
              <w:spacing w:after="0"/>
              <w:jc w:val="center"/>
              <w:rPr>
                <w:rFonts w:ascii="Times New Roman" w:hAnsi="Times New Roman"/>
                <w:sz w:val="16"/>
                <w:szCs w:val="20"/>
              </w:rPr>
            </w:pPr>
            <w:proofErr w:type="spellStart"/>
            <w:r w:rsidRPr="00055F34">
              <w:rPr>
                <w:rFonts w:ascii="Times New Roman" w:hAnsi="Times New Roman"/>
                <w:sz w:val="16"/>
                <w:szCs w:val="20"/>
              </w:rPr>
              <w:t>Мультиметр</w:t>
            </w:r>
            <w:proofErr w:type="spellEnd"/>
            <w:r w:rsidRPr="00055F34">
              <w:rPr>
                <w:rFonts w:ascii="Times New Roman" w:hAnsi="Times New Roman"/>
                <w:sz w:val="16"/>
                <w:szCs w:val="20"/>
              </w:rPr>
              <w:t xml:space="preserve"> цифровой  настольный</w:t>
            </w:r>
          </w:p>
        </w:tc>
        <w:tc>
          <w:tcPr>
            <w:tcW w:w="1843" w:type="dxa"/>
            <w:shd w:val="clear" w:color="auto" w:fill="auto"/>
            <w:vAlign w:val="center"/>
          </w:tcPr>
          <w:p w14:paraId="07543A67" w14:textId="170BAEF4"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45513066" w14:textId="3AF2CA1B" w:rsidR="00077744" w:rsidRPr="002311C6" w:rsidRDefault="00077744" w:rsidP="00EA56DF">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vAlign w:val="bottom"/>
          </w:tcPr>
          <w:p w14:paraId="56BA8E9F" w14:textId="550C14AE"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br/>
              <w:t xml:space="preserve">Измерение переменного (АС, AC+DC) и постоянного напряжения до 1000В, переменного и постоянного тока до 10А, частоты, скважности (%), емкости, сопротивления и целостности цепи, температуры, испытание p-n переходов, измерение уровня сигнала (дБ, </w:t>
            </w:r>
            <w:proofErr w:type="spellStart"/>
            <w:r w:rsidRPr="00055F34">
              <w:rPr>
                <w:rFonts w:ascii="Times New Roman" w:hAnsi="Times New Roman"/>
                <w:sz w:val="16"/>
                <w:szCs w:val="20"/>
              </w:rPr>
              <w:t>дБм</w:t>
            </w:r>
            <w:proofErr w:type="spellEnd"/>
            <w:r w:rsidRPr="00055F34">
              <w:rPr>
                <w:rFonts w:ascii="Times New Roman" w:hAnsi="Times New Roman"/>
                <w:sz w:val="16"/>
                <w:szCs w:val="20"/>
              </w:rPr>
              <w:t>);</w:t>
            </w:r>
            <w:r w:rsidRPr="00055F34">
              <w:rPr>
                <w:rFonts w:ascii="Times New Roman" w:hAnsi="Times New Roman"/>
                <w:sz w:val="16"/>
                <w:szCs w:val="20"/>
              </w:rPr>
              <w:br/>
              <w:t>Измерение ср. кв. значения сигналов произвольной формы (TRMS);</w:t>
            </w:r>
            <w:r w:rsidRPr="00055F34">
              <w:rPr>
                <w:rFonts w:ascii="Times New Roman" w:hAnsi="Times New Roman"/>
                <w:sz w:val="16"/>
                <w:szCs w:val="20"/>
              </w:rPr>
              <w:br/>
              <w:t xml:space="preserve">Базовая погрешность (DCV): ± 0,03 %; </w:t>
            </w:r>
            <w:r w:rsidRPr="00055F34">
              <w:rPr>
                <w:rFonts w:ascii="Times New Roman" w:hAnsi="Times New Roman"/>
                <w:sz w:val="16"/>
                <w:szCs w:val="20"/>
              </w:rPr>
              <w:br/>
              <w:t>Максимальное разрешение: 1 мкВ/ 1 мкА/ 10мОм/ 1мкГц/ 10пФ/ 0,1</w:t>
            </w:r>
            <w:proofErr w:type="gramStart"/>
            <w:r w:rsidRPr="00055F34">
              <w:rPr>
                <w:rFonts w:ascii="Times New Roman" w:hAnsi="Times New Roman"/>
                <w:sz w:val="16"/>
                <w:szCs w:val="20"/>
              </w:rPr>
              <w:t xml:space="preserve"> °С</w:t>
            </w:r>
            <w:proofErr w:type="gramEnd"/>
            <w:r w:rsidRPr="00055F34">
              <w:rPr>
                <w:rFonts w:ascii="Times New Roman" w:hAnsi="Times New Roman"/>
                <w:sz w:val="16"/>
                <w:szCs w:val="20"/>
              </w:rPr>
              <w:t>;</w:t>
            </w:r>
            <w:r w:rsidRPr="00055F34">
              <w:rPr>
                <w:rFonts w:ascii="Times New Roman" w:hAnsi="Times New Roman"/>
                <w:sz w:val="16"/>
                <w:szCs w:val="20"/>
              </w:rPr>
              <w:br/>
              <w:t>Встроенный цифровой регистратор на 40.000 ячеек;</w:t>
            </w:r>
            <w:r w:rsidRPr="00055F34">
              <w:rPr>
                <w:rFonts w:ascii="Times New Roman" w:hAnsi="Times New Roman"/>
                <w:sz w:val="16"/>
                <w:szCs w:val="20"/>
              </w:rPr>
              <w:br/>
              <w:t xml:space="preserve">Регистрация </w:t>
            </w:r>
            <w:proofErr w:type="spellStart"/>
            <w:r w:rsidRPr="00055F34">
              <w:rPr>
                <w:rFonts w:ascii="Times New Roman" w:hAnsi="Times New Roman"/>
                <w:sz w:val="16"/>
                <w:szCs w:val="20"/>
              </w:rPr>
              <w:t>Min</w:t>
            </w:r>
            <w:proofErr w:type="spellEnd"/>
            <w:r w:rsidRPr="00055F34">
              <w:rPr>
                <w:rFonts w:ascii="Times New Roman" w:hAnsi="Times New Roman"/>
                <w:sz w:val="16"/>
                <w:szCs w:val="20"/>
              </w:rPr>
              <w:t xml:space="preserve">/ </w:t>
            </w:r>
            <w:proofErr w:type="spellStart"/>
            <w:r w:rsidRPr="00055F34">
              <w:rPr>
                <w:rFonts w:ascii="Times New Roman" w:hAnsi="Times New Roman"/>
                <w:sz w:val="16"/>
                <w:szCs w:val="20"/>
              </w:rPr>
              <w:t>Max</w:t>
            </w:r>
            <w:proofErr w:type="spellEnd"/>
            <w:r w:rsidRPr="00055F34">
              <w:rPr>
                <w:rFonts w:ascii="Times New Roman" w:hAnsi="Times New Roman"/>
                <w:sz w:val="16"/>
                <w:szCs w:val="20"/>
              </w:rPr>
              <w:t>/AVG значений, внутренняя память (запись/вывод);</w:t>
            </w:r>
            <w:r w:rsidRPr="00055F34">
              <w:rPr>
                <w:rFonts w:ascii="Times New Roman" w:hAnsi="Times New Roman"/>
                <w:sz w:val="16"/>
                <w:szCs w:val="20"/>
              </w:rPr>
              <w:br/>
            </w:r>
            <w:proofErr w:type="spellStart"/>
            <w:r w:rsidRPr="00055F34">
              <w:rPr>
                <w:rFonts w:ascii="Times New Roman" w:hAnsi="Times New Roman"/>
                <w:sz w:val="16"/>
                <w:szCs w:val="20"/>
              </w:rPr>
              <w:t>Автодетектирование</w:t>
            </w:r>
            <w:proofErr w:type="spellEnd"/>
            <w:r w:rsidRPr="00055F34">
              <w:rPr>
                <w:rFonts w:ascii="Times New Roman" w:hAnsi="Times New Roman"/>
                <w:sz w:val="16"/>
                <w:szCs w:val="20"/>
              </w:rPr>
              <w:t xml:space="preserve"> напряжения (постоянное/переменное), фильтр НЧ;</w:t>
            </w:r>
            <w:r w:rsidRPr="00055F34">
              <w:rPr>
                <w:rFonts w:ascii="Times New Roman" w:hAnsi="Times New Roman"/>
                <w:sz w:val="16"/>
                <w:szCs w:val="20"/>
              </w:rPr>
              <w:br/>
              <w:t>ЖК-индикатор (40.000), 2 области индикации (основной и дополнительный параметр);</w:t>
            </w:r>
            <w:r w:rsidRPr="00055F34">
              <w:rPr>
                <w:rFonts w:ascii="Times New Roman" w:hAnsi="Times New Roman"/>
                <w:sz w:val="16"/>
                <w:szCs w:val="20"/>
              </w:rPr>
              <w:br/>
              <w:t>Графическая линейная шкала (43 сегмента), подсветка дисплея;</w:t>
            </w:r>
            <w:r w:rsidRPr="00055F34">
              <w:rPr>
                <w:rFonts w:ascii="Times New Roman" w:hAnsi="Times New Roman"/>
                <w:sz w:val="16"/>
                <w:szCs w:val="20"/>
              </w:rPr>
              <w:br/>
              <w:t xml:space="preserve">Удержание пиковых значений (от 500 </w:t>
            </w:r>
            <w:proofErr w:type="spellStart"/>
            <w:r w:rsidRPr="00055F34">
              <w:rPr>
                <w:rFonts w:ascii="Times New Roman" w:hAnsi="Times New Roman"/>
                <w:sz w:val="16"/>
                <w:szCs w:val="20"/>
              </w:rPr>
              <w:t>мкс</w:t>
            </w:r>
            <w:proofErr w:type="spellEnd"/>
            <w:r w:rsidRPr="00055F34">
              <w:rPr>
                <w:rFonts w:ascii="Times New Roman" w:hAnsi="Times New Roman"/>
                <w:sz w:val="16"/>
                <w:szCs w:val="20"/>
              </w:rPr>
              <w:t>);</w:t>
            </w:r>
            <w:r w:rsidRPr="00055F34">
              <w:rPr>
                <w:rFonts w:ascii="Times New Roman" w:hAnsi="Times New Roman"/>
                <w:sz w:val="16"/>
                <w:szCs w:val="20"/>
              </w:rPr>
              <w:br/>
              <w:t xml:space="preserve">Интерфейс оптический RS-232/ USB, в комплекте </w:t>
            </w:r>
            <w:proofErr w:type="gramStart"/>
            <w:r w:rsidRPr="00055F34">
              <w:rPr>
                <w:rFonts w:ascii="Times New Roman" w:hAnsi="Times New Roman"/>
                <w:sz w:val="16"/>
                <w:szCs w:val="20"/>
              </w:rPr>
              <w:t>ПО</w:t>
            </w:r>
            <w:proofErr w:type="gramEnd"/>
            <w:r w:rsidRPr="00055F34">
              <w:rPr>
                <w:rFonts w:ascii="Times New Roman" w:hAnsi="Times New Roman"/>
                <w:sz w:val="16"/>
                <w:szCs w:val="20"/>
              </w:rPr>
              <w:t>;</w:t>
            </w:r>
            <w:r w:rsidRPr="00055F34">
              <w:rPr>
                <w:rFonts w:ascii="Times New Roman" w:hAnsi="Times New Roman"/>
                <w:sz w:val="16"/>
                <w:szCs w:val="20"/>
              </w:rPr>
              <w:br/>
            </w:r>
            <w:proofErr w:type="gramStart"/>
            <w:r w:rsidRPr="00055F34">
              <w:rPr>
                <w:rFonts w:ascii="Times New Roman" w:hAnsi="Times New Roman"/>
                <w:sz w:val="16"/>
                <w:szCs w:val="20"/>
              </w:rPr>
              <w:lastRenderedPageBreak/>
              <w:t>Универсальное питание (в том числе – батарейное);</w:t>
            </w:r>
            <w:r w:rsidRPr="00055F34">
              <w:rPr>
                <w:rFonts w:ascii="Times New Roman" w:hAnsi="Times New Roman"/>
                <w:sz w:val="16"/>
                <w:szCs w:val="20"/>
              </w:rPr>
              <w:br/>
              <w:t xml:space="preserve">Индикация состояния источников питания, </w:t>
            </w:r>
            <w:proofErr w:type="spellStart"/>
            <w:r w:rsidRPr="00055F34">
              <w:rPr>
                <w:rFonts w:ascii="Times New Roman" w:hAnsi="Times New Roman"/>
                <w:sz w:val="16"/>
                <w:szCs w:val="20"/>
              </w:rPr>
              <w:t>автовыключение</w:t>
            </w:r>
            <w:proofErr w:type="spellEnd"/>
            <w:r w:rsidRPr="00055F34">
              <w:rPr>
                <w:rFonts w:ascii="Times New Roman" w:hAnsi="Times New Roman"/>
                <w:sz w:val="16"/>
                <w:szCs w:val="20"/>
              </w:rPr>
              <w:t>;</w:t>
            </w:r>
            <w:r w:rsidRPr="00055F34">
              <w:rPr>
                <w:rFonts w:ascii="Times New Roman" w:hAnsi="Times New Roman"/>
                <w:sz w:val="16"/>
                <w:szCs w:val="20"/>
              </w:rPr>
              <w:br/>
              <w:t>Звуковое предупреждение об ошибке коммутации на входе (</w:t>
            </w:r>
            <w:proofErr w:type="spellStart"/>
            <w:r w:rsidRPr="00055F34">
              <w:rPr>
                <w:rFonts w:ascii="Times New Roman" w:hAnsi="Times New Roman"/>
                <w:sz w:val="16"/>
                <w:szCs w:val="20"/>
              </w:rPr>
              <w:t>beeper</w:t>
            </w:r>
            <w:proofErr w:type="spellEnd"/>
            <w:r w:rsidRPr="00055F34">
              <w:rPr>
                <w:rFonts w:ascii="Times New Roman" w:hAnsi="Times New Roman"/>
                <w:sz w:val="16"/>
                <w:szCs w:val="20"/>
              </w:rPr>
              <w:t xml:space="preserve"> </w:t>
            </w:r>
            <w:proofErr w:type="spellStart"/>
            <w:r w:rsidRPr="00055F34">
              <w:rPr>
                <w:rFonts w:ascii="Times New Roman" w:hAnsi="Times New Roman"/>
                <w:sz w:val="16"/>
                <w:szCs w:val="20"/>
              </w:rPr>
              <w:t>guard</w:t>
            </w:r>
            <w:proofErr w:type="spellEnd"/>
            <w:r w:rsidRPr="00055F34">
              <w:rPr>
                <w:rFonts w:ascii="Times New Roman" w:hAnsi="Times New Roman"/>
                <w:sz w:val="16"/>
                <w:szCs w:val="20"/>
              </w:rPr>
              <w:t>);</w:t>
            </w:r>
            <w:r w:rsidRPr="00055F34">
              <w:rPr>
                <w:rFonts w:ascii="Times New Roman" w:hAnsi="Times New Roman"/>
                <w:sz w:val="16"/>
                <w:szCs w:val="20"/>
              </w:rPr>
              <w:br/>
              <w:t>Безопасность (кат.</w:t>
            </w:r>
            <w:proofErr w:type="gramEnd"/>
            <w:r w:rsidRPr="00055F34">
              <w:rPr>
                <w:rFonts w:ascii="Times New Roman" w:hAnsi="Times New Roman"/>
                <w:sz w:val="16"/>
                <w:szCs w:val="20"/>
              </w:rPr>
              <w:t xml:space="preserve"> III 600</w:t>
            </w:r>
            <w:proofErr w:type="gramStart"/>
            <w:r w:rsidRPr="00055F34">
              <w:rPr>
                <w:rFonts w:ascii="Times New Roman" w:hAnsi="Times New Roman"/>
                <w:sz w:val="16"/>
                <w:szCs w:val="20"/>
              </w:rPr>
              <w:t xml:space="preserve"> В</w:t>
            </w:r>
            <w:proofErr w:type="gramEnd"/>
            <w:r w:rsidRPr="00055F34">
              <w:rPr>
                <w:rFonts w:ascii="Times New Roman" w:hAnsi="Times New Roman"/>
                <w:sz w:val="16"/>
                <w:szCs w:val="20"/>
              </w:rPr>
              <w:t>/кат. II 1000 В)</w:t>
            </w:r>
          </w:p>
        </w:tc>
        <w:tc>
          <w:tcPr>
            <w:tcW w:w="2625" w:type="dxa"/>
            <w:vAlign w:val="center"/>
          </w:tcPr>
          <w:p w14:paraId="4DFE543C" w14:textId="6A99D7E6"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lastRenderedPageBreak/>
              <w:t>ОП.04; ПМ.01, ПМ.02</w:t>
            </w:r>
          </w:p>
        </w:tc>
      </w:tr>
      <w:tr w:rsidR="00077744" w:rsidRPr="002311C6" w14:paraId="7AA0DC57" w14:textId="77777777" w:rsidTr="00EA56DF">
        <w:tc>
          <w:tcPr>
            <w:tcW w:w="852" w:type="dxa"/>
            <w:shd w:val="clear" w:color="auto" w:fill="auto"/>
          </w:tcPr>
          <w:p w14:paraId="5D7E7693"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5797D57E" w14:textId="0115114F"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Генератор</w:t>
            </w:r>
          </w:p>
        </w:tc>
        <w:tc>
          <w:tcPr>
            <w:tcW w:w="1843" w:type="dxa"/>
            <w:shd w:val="clear" w:color="auto" w:fill="auto"/>
            <w:vAlign w:val="center"/>
          </w:tcPr>
          <w:p w14:paraId="76E638C8" w14:textId="7DF32615"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791D5414" w14:textId="712DB410" w:rsidR="00077744" w:rsidRPr="002311C6" w:rsidRDefault="00077744" w:rsidP="00EA56DF">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752F742E" w14:textId="10167D5A"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 xml:space="preserve">Бесщеточная электрическая машина переменного тока со встроенным выпрямителем с дополнительными диодами для питания обмотки возбуждения и встроенным интегральным регулятором напряжения с протяжной вентиляцией. </w:t>
            </w:r>
            <w:proofErr w:type="gramStart"/>
            <w:r w:rsidRPr="00055F34">
              <w:rPr>
                <w:rFonts w:ascii="Times New Roman" w:hAnsi="Times New Roman"/>
                <w:sz w:val="16"/>
                <w:szCs w:val="20"/>
              </w:rPr>
              <w:t>Предназначен</w:t>
            </w:r>
            <w:proofErr w:type="gramEnd"/>
            <w:r w:rsidRPr="00055F34">
              <w:rPr>
                <w:rFonts w:ascii="Times New Roman" w:hAnsi="Times New Roman"/>
                <w:sz w:val="16"/>
                <w:szCs w:val="20"/>
              </w:rPr>
              <w:t xml:space="preserve"> для установки на трактора. </w:t>
            </w:r>
            <w:r w:rsidRPr="00055F34">
              <w:rPr>
                <w:rFonts w:ascii="Times New Roman" w:hAnsi="Times New Roman"/>
                <w:sz w:val="16"/>
                <w:szCs w:val="20"/>
              </w:rPr>
              <w:br/>
              <w:t xml:space="preserve">Технические характеристики: </w:t>
            </w:r>
            <w:r w:rsidRPr="00055F34">
              <w:rPr>
                <w:rFonts w:ascii="Times New Roman" w:hAnsi="Times New Roman"/>
                <w:sz w:val="16"/>
                <w:szCs w:val="20"/>
              </w:rPr>
              <w:br/>
              <w:t>- Номинальная частота вращения: 5000 об</w:t>
            </w:r>
            <w:proofErr w:type="gramStart"/>
            <w:r w:rsidRPr="00055F34">
              <w:rPr>
                <w:rFonts w:ascii="Times New Roman" w:hAnsi="Times New Roman"/>
                <w:sz w:val="16"/>
                <w:szCs w:val="20"/>
              </w:rPr>
              <w:t>.</w:t>
            </w:r>
            <w:proofErr w:type="gramEnd"/>
            <w:r w:rsidRPr="00055F34">
              <w:rPr>
                <w:rFonts w:ascii="Times New Roman" w:hAnsi="Times New Roman"/>
                <w:sz w:val="16"/>
                <w:szCs w:val="20"/>
              </w:rPr>
              <w:t>/</w:t>
            </w:r>
            <w:proofErr w:type="gramStart"/>
            <w:r w:rsidRPr="00055F34">
              <w:rPr>
                <w:rFonts w:ascii="Times New Roman" w:hAnsi="Times New Roman"/>
                <w:sz w:val="16"/>
                <w:szCs w:val="20"/>
              </w:rPr>
              <w:t>м</w:t>
            </w:r>
            <w:proofErr w:type="gramEnd"/>
            <w:r w:rsidRPr="00055F34">
              <w:rPr>
                <w:rFonts w:ascii="Times New Roman" w:hAnsi="Times New Roman"/>
                <w:sz w:val="16"/>
                <w:szCs w:val="20"/>
              </w:rPr>
              <w:t xml:space="preserve">ин. </w:t>
            </w:r>
            <w:r w:rsidRPr="00055F34">
              <w:rPr>
                <w:rFonts w:ascii="Times New Roman" w:hAnsi="Times New Roman"/>
                <w:sz w:val="16"/>
                <w:szCs w:val="20"/>
              </w:rPr>
              <w:br/>
              <w:t xml:space="preserve">- Максимальная частота вращения: 6000 об./мин. </w:t>
            </w:r>
            <w:r w:rsidRPr="00055F34">
              <w:rPr>
                <w:rFonts w:ascii="Times New Roman" w:hAnsi="Times New Roman"/>
                <w:sz w:val="16"/>
                <w:szCs w:val="20"/>
              </w:rPr>
              <w:br/>
              <w:t xml:space="preserve">- Номинальный ток: А 85 - Число пар полюсов: 6 </w:t>
            </w:r>
            <w:r w:rsidRPr="00055F34">
              <w:rPr>
                <w:rFonts w:ascii="Times New Roman" w:hAnsi="Times New Roman"/>
                <w:sz w:val="16"/>
                <w:szCs w:val="20"/>
              </w:rPr>
              <w:br/>
              <w:t xml:space="preserve">- Число фаз: 3 </w:t>
            </w:r>
            <w:r w:rsidRPr="00055F34">
              <w:rPr>
                <w:rFonts w:ascii="Times New Roman" w:hAnsi="Times New Roman"/>
                <w:sz w:val="16"/>
                <w:szCs w:val="20"/>
              </w:rPr>
              <w:br/>
              <w:t xml:space="preserve">- Масса генератора без шкива и вентилятора: 5,7 кг. </w:t>
            </w:r>
            <w:r w:rsidRPr="00055F34">
              <w:rPr>
                <w:rFonts w:ascii="Times New Roman" w:hAnsi="Times New Roman"/>
                <w:sz w:val="16"/>
                <w:szCs w:val="20"/>
              </w:rPr>
              <w:br/>
              <w:t xml:space="preserve">- Направление вращения со стороны привода: правое </w:t>
            </w:r>
          </w:p>
        </w:tc>
        <w:tc>
          <w:tcPr>
            <w:tcW w:w="2625" w:type="dxa"/>
            <w:vAlign w:val="center"/>
          </w:tcPr>
          <w:p w14:paraId="3888FEB9" w14:textId="2AFC820D"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6DE845BC" w14:textId="77777777" w:rsidTr="00EA56DF">
        <w:tc>
          <w:tcPr>
            <w:tcW w:w="852" w:type="dxa"/>
            <w:shd w:val="clear" w:color="auto" w:fill="auto"/>
          </w:tcPr>
          <w:p w14:paraId="59A34E67"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6903A1F4" w14:textId="539595B6"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Стартер редукторный на трактор</w:t>
            </w:r>
          </w:p>
        </w:tc>
        <w:tc>
          <w:tcPr>
            <w:tcW w:w="1843" w:type="dxa"/>
            <w:shd w:val="clear" w:color="auto" w:fill="auto"/>
            <w:vAlign w:val="center"/>
          </w:tcPr>
          <w:p w14:paraId="4B68F3FE" w14:textId="3F5F6B30"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146535C3" w14:textId="0161BD22" w:rsidR="00077744" w:rsidRPr="002311C6" w:rsidRDefault="00077744" w:rsidP="00EA56DF">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09CC2F31" w14:textId="49D39D97"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Стартер тракторный  для запуска двигателей.</w:t>
            </w:r>
            <w:r w:rsidRPr="00055F34">
              <w:rPr>
                <w:rFonts w:ascii="Times New Roman" w:hAnsi="Times New Roman"/>
                <w:sz w:val="16"/>
                <w:szCs w:val="20"/>
              </w:rPr>
              <w:br/>
              <w:t xml:space="preserve">Устанавливается на технике: трактор, экскаватор, экскаватор  </w:t>
            </w:r>
            <w:r w:rsidRPr="00055F34">
              <w:rPr>
                <w:rFonts w:ascii="Times New Roman" w:hAnsi="Times New Roman"/>
                <w:sz w:val="16"/>
                <w:szCs w:val="20"/>
              </w:rPr>
              <w:br/>
              <w:t xml:space="preserve">Технические характеристики: </w:t>
            </w:r>
            <w:r w:rsidRPr="00055F34">
              <w:rPr>
                <w:rFonts w:ascii="Times New Roman" w:hAnsi="Times New Roman"/>
                <w:sz w:val="16"/>
                <w:szCs w:val="20"/>
              </w:rPr>
              <w:br/>
              <w:t>Напряжение: 12 В.</w:t>
            </w:r>
            <w:r w:rsidRPr="00055F34">
              <w:rPr>
                <w:rFonts w:ascii="Times New Roman" w:hAnsi="Times New Roman"/>
                <w:sz w:val="16"/>
                <w:szCs w:val="20"/>
              </w:rPr>
              <w:br/>
              <w:t xml:space="preserve">Мощность: 4,2 кВт.                                                       </w:t>
            </w:r>
            <w:r w:rsidRPr="00055F34">
              <w:rPr>
                <w:rFonts w:ascii="Times New Roman" w:hAnsi="Times New Roman"/>
                <w:sz w:val="16"/>
                <w:szCs w:val="20"/>
              </w:rPr>
              <w:br/>
              <w:t>Количество зубьев шестерни: 10.</w:t>
            </w:r>
            <w:r w:rsidRPr="00055F34">
              <w:rPr>
                <w:rFonts w:ascii="Times New Roman" w:hAnsi="Times New Roman"/>
                <w:sz w:val="16"/>
                <w:szCs w:val="20"/>
              </w:rPr>
              <w:br/>
              <w:t>Вращение: правое.</w:t>
            </w:r>
            <w:r w:rsidRPr="00055F34">
              <w:rPr>
                <w:rFonts w:ascii="Times New Roman" w:hAnsi="Times New Roman"/>
                <w:sz w:val="16"/>
                <w:szCs w:val="20"/>
              </w:rPr>
              <w:br/>
              <w:t>Стартер тракторный  для запуска двигателей.</w:t>
            </w:r>
            <w:r w:rsidRPr="00055F34">
              <w:rPr>
                <w:rFonts w:ascii="Times New Roman" w:hAnsi="Times New Roman"/>
                <w:sz w:val="16"/>
                <w:szCs w:val="20"/>
              </w:rPr>
              <w:br/>
              <w:t xml:space="preserve">Устанавливается на технике: трактор, экскаватор, экскаватор  </w:t>
            </w:r>
            <w:r w:rsidRPr="00055F34">
              <w:rPr>
                <w:rFonts w:ascii="Times New Roman" w:hAnsi="Times New Roman"/>
                <w:sz w:val="16"/>
                <w:szCs w:val="20"/>
              </w:rPr>
              <w:br/>
              <w:t xml:space="preserve">Технические характеристики: </w:t>
            </w:r>
            <w:r w:rsidRPr="00055F34">
              <w:rPr>
                <w:rFonts w:ascii="Times New Roman" w:hAnsi="Times New Roman"/>
                <w:sz w:val="16"/>
                <w:szCs w:val="20"/>
              </w:rPr>
              <w:br/>
              <w:t>Напряжение: 12 В.</w:t>
            </w:r>
            <w:r w:rsidRPr="00055F34">
              <w:rPr>
                <w:rFonts w:ascii="Times New Roman" w:hAnsi="Times New Roman"/>
                <w:sz w:val="16"/>
                <w:szCs w:val="20"/>
              </w:rPr>
              <w:br/>
            </w:r>
            <w:r w:rsidRPr="00055F34">
              <w:rPr>
                <w:rFonts w:ascii="Times New Roman" w:hAnsi="Times New Roman"/>
                <w:sz w:val="16"/>
                <w:szCs w:val="20"/>
              </w:rPr>
              <w:lastRenderedPageBreak/>
              <w:t xml:space="preserve">Мощность: 4,2 кВт.                                                       </w:t>
            </w:r>
            <w:r w:rsidRPr="00055F34">
              <w:rPr>
                <w:rFonts w:ascii="Times New Roman" w:hAnsi="Times New Roman"/>
                <w:sz w:val="16"/>
                <w:szCs w:val="20"/>
              </w:rPr>
              <w:br/>
              <w:t>Количество зубьев шестерни: 10.</w:t>
            </w:r>
            <w:r w:rsidRPr="00055F34">
              <w:rPr>
                <w:rFonts w:ascii="Times New Roman" w:hAnsi="Times New Roman"/>
                <w:sz w:val="16"/>
                <w:szCs w:val="20"/>
              </w:rPr>
              <w:br/>
              <w:t>Вращение: правое.</w:t>
            </w:r>
          </w:p>
        </w:tc>
        <w:tc>
          <w:tcPr>
            <w:tcW w:w="2625" w:type="dxa"/>
            <w:vAlign w:val="center"/>
          </w:tcPr>
          <w:p w14:paraId="793B2ADC" w14:textId="3415EAFD"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lastRenderedPageBreak/>
              <w:t>ОП.04; ПМ.01, ПМ.02</w:t>
            </w:r>
          </w:p>
        </w:tc>
      </w:tr>
      <w:tr w:rsidR="00077744" w:rsidRPr="002311C6" w14:paraId="36D82260" w14:textId="77777777" w:rsidTr="00EA56DF">
        <w:tc>
          <w:tcPr>
            <w:tcW w:w="852" w:type="dxa"/>
            <w:shd w:val="clear" w:color="auto" w:fill="auto"/>
          </w:tcPr>
          <w:p w14:paraId="43F408DC"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0404C05C" w14:textId="4B63B0E1"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Комбинация приборов</w:t>
            </w:r>
          </w:p>
        </w:tc>
        <w:tc>
          <w:tcPr>
            <w:tcW w:w="1843" w:type="dxa"/>
            <w:shd w:val="clear" w:color="auto" w:fill="auto"/>
            <w:vAlign w:val="center"/>
          </w:tcPr>
          <w:p w14:paraId="45543422" w14:textId="008E6814"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4A60C45B" w14:textId="491CBC52" w:rsidR="00077744" w:rsidRPr="002311C6" w:rsidRDefault="00077744" w:rsidP="00EA56DF">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7D59C640" w14:textId="696C0129"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 xml:space="preserve">Панель тракторная  имеет  конструкцию и размещение — сигнализирующих ламп, тумблеров, </w:t>
            </w:r>
            <w:proofErr w:type="spellStart"/>
            <w:r w:rsidRPr="00055F34">
              <w:rPr>
                <w:rFonts w:ascii="Times New Roman" w:hAnsi="Times New Roman"/>
                <w:sz w:val="16"/>
                <w:szCs w:val="20"/>
              </w:rPr>
              <w:t>тахоспидометра</w:t>
            </w:r>
            <w:proofErr w:type="spellEnd"/>
            <w:r w:rsidRPr="00055F34">
              <w:rPr>
                <w:rFonts w:ascii="Times New Roman" w:hAnsi="Times New Roman"/>
                <w:sz w:val="16"/>
                <w:szCs w:val="20"/>
              </w:rPr>
              <w:t xml:space="preserve"> комплектуется одним комплексным прибором, включающим в себя стрелочные шкалы </w:t>
            </w:r>
            <w:proofErr w:type="spellStart"/>
            <w:r w:rsidRPr="00055F34">
              <w:rPr>
                <w:rFonts w:ascii="Times New Roman" w:hAnsi="Times New Roman"/>
                <w:sz w:val="16"/>
                <w:szCs w:val="20"/>
              </w:rPr>
              <w:t>указывающие</w:t>
            </w:r>
            <w:proofErr w:type="gramStart"/>
            <w:r w:rsidRPr="00055F34">
              <w:rPr>
                <w:rFonts w:ascii="Times New Roman" w:hAnsi="Times New Roman"/>
                <w:sz w:val="16"/>
                <w:szCs w:val="20"/>
              </w:rPr>
              <w:t>:т</w:t>
            </w:r>
            <w:proofErr w:type="gramEnd"/>
            <w:r w:rsidRPr="00055F34">
              <w:rPr>
                <w:rFonts w:ascii="Times New Roman" w:hAnsi="Times New Roman"/>
                <w:sz w:val="16"/>
                <w:szCs w:val="20"/>
              </w:rPr>
              <w:t>емпературу</w:t>
            </w:r>
            <w:proofErr w:type="spellEnd"/>
            <w:r w:rsidRPr="00055F34">
              <w:rPr>
                <w:rFonts w:ascii="Times New Roman" w:hAnsi="Times New Roman"/>
                <w:sz w:val="16"/>
                <w:szCs w:val="20"/>
              </w:rPr>
              <w:t xml:space="preserve"> жидкости  с сигнальной лампой аварийного значения уровень </w:t>
            </w:r>
            <w:proofErr w:type="spellStart"/>
            <w:r w:rsidRPr="00055F34">
              <w:rPr>
                <w:rFonts w:ascii="Times New Roman" w:hAnsi="Times New Roman"/>
                <w:sz w:val="16"/>
                <w:szCs w:val="20"/>
              </w:rPr>
              <w:t>топливадавление</w:t>
            </w:r>
            <w:proofErr w:type="spellEnd"/>
            <w:r w:rsidRPr="00055F34">
              <w:rPr>
                <w:rFonts w:ascii="Times New Roman" w:hAnsi="Times New Roman"/>
                <w:sz w:val="16"/>
                <w:szCs w:val="20"/>
              </w:rPr>
              <w:t xml:space="preserve"> масла  в двигателе с сигнальной лампой аварийного значения давление воздуха напряжение в электросети.                  </w:t>
            </w:r>
          </w:p>
        </w:tc>
        <w:tc>
          <w:tcPr>
            <w:tcW w:w="2625" w:type="dxa"/>
            <w:vAlign w:val="center"/>
          </w:tcPr>
          <w:p w14:paraId="7817745E" w14:textId="47E4C393"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06AC096D" w14:textId="77777777" w:rsidTr="00EA56DF">
        <w:tc>
          <w:tcPr>
            <w:tcW w:w="852" w:type="dxa"/>
            <w:shd w:val="clear" w:color="auto" w:fill="auto"/>
          </w:tcPr>
          <w:p w14:paraId="11B39035"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30B0006B" w14:textId="2629A1E0"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Комплект электропроводки</w:t>
            </w:r>
          </w:p>
        </w:tc>
        <w:tc>
          <w:tcPr>
            <w:tcW w:w="1843" w:type="dxa"/>
            <w:shd w:val="clear" w:color="auto" w:fill="auto"/>
            <w:vAlign w:val="center"/>
          </w:tcPr>
          <w:p w14:paraId="6B0CE76E" w14:textId="723B8A2D"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691749A4" w14:textId="6E71770B" w:rsidR="00077744" w:rsidRPr="002311C6" w:rsidRDefault="00077744" w:rsidP="00EA56DF">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3D70FAF6" w14:textId="6F7561F3"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 xml:space="preserve">В комплект электропроводки трактора  входит жгут щитка приборов, жгут двигателя, жгут кабины, жгут задний, жгут задних фонарей, жгут передних фар, жгут передних фонарей, жгут задних фонарей. Всего в комплекте 22 жгута. </w:t>
            </w:r>
            <w:r w:rsidRPr="00055F34">
              <w:rPr>
                <w:rFonts w:ascii="Times New Roman" w:hAnsi="Times New Roman"/>
                <w:sz w:val="16"/>
                <w:szCs w:val="20"/>
              </w:rPr>
              <w:br/>
              <w:t>Материал: медь, латунь, ПВХ (поливинилхлорид), пластик.</w:t>
            </w:r>
          </w:p>
        </w:tc>
        <w:tc>
          <w:tcPr>
            <w:tcW w:w="2625" w:type="dxa"/>
            <w:vAlign w:val="center"/>
          </w:tcPr>
          <w:p w14:paraId="325875CD" w14:textId="2E2FCC2C"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14124C85" w14:textId="77777777" w:rsidTr="00EA56DF">
        <w:tc>
          <w:tcPr>
            <w:tcW w:w="852" w:type="dxa"/>
            <w:shd w:val="clear" w:color="auto" w:fill="auto"/>
          </w:tcPr>
          <w:p w14:paraId="6305A6CA"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6ADC899E" w14:textId="0F89C0FB"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Провода на АКБ</w:t>
            </w:r>
          </w:p>
        </w:tc>
        <w:tc>
          <w:tcPr>
            <w:tcW w:w="1843" w:type="dxa"/>
            <w:shd w:val="clear" w:color="auto" w:fill="auto"/>
            <w:vAlign w:val="center"/>
          </w:tcPr>
          <w:p w14:paraId="2998645E" w14:textId="585BC050"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564F2843" w14:textId="11F0D85C" w:rsidR="00077744" w:rsidRPr="002311C6" w:rsidRDefault="00077744" w:rsidP="00EA56DF">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35C8826F" w14:textId="641B68FC"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Комплект АКБ проводов трактора.</w:t>
            </w:r>
            <w:r w:rsidRPr="00055F34">
              <w:rPr>
                <w:rFonts w:ascii="Times New Roman" w:hAnsi="Times New Roman"/>
                <w:sz w:val="16"/>
                <w:szCs w:val="20"/>
              </w:rPr>
              <w:br/>
              <w:t xml:space="preserve">2 провода - сечение 25 мм.  </w:t>
            </w:r>
          </w:p>
        </w:tc>
        <w:tc>
          <w:tcPr>
            <w:tcW w:w="2625" w:type="dxa"/>
            <w:vAlign w:val="center"/>
          </w:tcPr>
          <w:p w14:paraId="6840ABF9" w14:textId="7AB891CB"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3BBB031A" w14:textId="77777777" w:rsidTr="00EA56DF">
        <w:tc>
          <w:tcPr>
            <w:tcW w:w="852" w:type="dxa"/>
            <w:shd w:val="clear" w:color="auto" w:fill="auto"/>
          </w:tcPr>
          <w:p w14:paraId="5978FEA6"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11CE00F9" w14:textId="5E8E8F37" w:rsidR="00077744" w:rsidRPr="002311C6" w:rsidRDefault="00077744" w:rsidP="00EA56DF">
            <w:pPr>
              <w:spacing w:after="0"/>
              <w:jc w:val="center"/>
              <w:rPr>
                <w:rFonts w:ascii="Times New Roman" w:hAnsi="Times New Roman"/>
                <w:sz w:val="16"/>
                <w:szCs w:val="20"/>
              </w:rPr>
            </w:pPr>
            <w:proofErr w:type="spellStart"/>
            <w:r w:rsidRPr="00055F34">
              <w:rPr>
                <w:rFonts w:ascii="Times New Roman" w:hAnsi="Times New Roman"/>
                <w:sz w:val="16"/>
                <w:szCs w:val="20"/>
              </w:rPr>
              <w:t>Аккамуляторная</w:t>
            </w:r>
            <w:proofErr w:type="spellEnd"/>
            <w:r w:rsidRPr="00055F34">
              <w:rPr>
                <w:rFonts w:ascii="Times New Roman" w:hAnsi="Times New Roman"/>
                <w:sz w:val="16"/>
                <w:szCs w:val="20"/>
              </w:rPr>
              <w:t xml:space="preserve"> батарея</w:t>
            </w:r>
          </w:p>
        </w:tc>
        <w:tc>
          <w:tcPr>
            <w:tcW w:w="1843" w:type="dxa"/>
            <w:shd w:val="clear" w:color="auto" w:fill="auto"/>
            <w:vAlign w:val="center"/>
          </w:tcPr>
          <w:p w14:paraId="2707FBB1" w14:textId="52ED8F68"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784F87B8" w14:textId="5FA90288" w:rsidR="00077744" w:rsidRPr="002311C6" w:rsidRDefault="00077744" w:rsidP="00EA56DF">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1E16968E" w14:textId="0A976983"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 xml:space="preserve">Аккумулятор автомобильный выполненный по технологии </w:t>
            </w:r>
            <w:proofErr w:type="spellStart"/>
            <w:r w:rsidRPr="00055F34">
              <w:rPr>
                <w:rFonts w:ascii="Times New Roman" w:hAnsi="Times New Roman"/>
                <w:sz w:val="16"/>
                <w:szCs w:val="20"/>
              </w:rPr>
              <w:t>Ca</w:t>
            </w:r>
            <w:proofErr w:type="spellEnd"/>
            <w:r w:rsidRPr="00055F34">
              <w:rPr>
                <w:rFonts w:ascii="Times New Roman" w:hAnsi="Times New Roman"/>
                <w:sz w:val="16"/>
                <w:szCs w:val="20"/>
              </w:rPr>
              <w:t>/</w:t>
            </w:r>
            <w:proofErr w:type="spellStart"/>
            <w:r w:rsidRPr="00055F34">
              <w:rPr>
                <w:rFonts w:ascii="Times New Roman" w:hAnsi="Times New Roman"/>
                <w:sz w:val="16"/>
                <w:szCs w:val="20"/>
              </w:rPr>
              <w:t>Ca</w:t>
            </w:r>
            <w:proofErr w:type="spellEnd"/>
            <w:r w:rsidRPr="00055F34">
              <w:rPr>
                <w:rFonts w:ascii="Times New Roman" w:hAnsi="Times New Roman"/>
                <w:sz w:val="16"/>
                <w:szCs w:val="20"/>
              </w:rPr>
              <w:t>, прямой полярности.</w:t>
            </w:r>
            <w:r w:rsidRPr="00055F34">
              <w:rPr>
                <w:rFonts w:ascii="Times New Roman" w:hAnsi="Times New Roman"/>
                <w:sz w:val="16"/>
                <w:szCs w:val="20"/>
              </w:rPr>
              <w:br/>
              <w:t>Габариты не менее: длина 242 мм,  ширина175 мм,  высота 190 мм, пусковой ток</w:t>
            </w:r>
            <w:proofErr w:type="gramStart"/>
            <w:r w:rsidRPr="00055F34">
              <w:rPr>
                <w:rFonts w:ascii="Times New Roman" w:hAnsi="Times New Roman"/>
                <w:sz w:val="16"/>
                <w:szCs w:val="20"/>
              </w:rPr>
              <w:t xml:space="preserve"> :</w:t>
            </w:r>
            <w:proofErr w:type="gramEnd"/>
            <w:r w:rsidRPr="00055F34">
              <w:rPr>
                <w:rFonts w:ascii="Times New Roman" w:hAnsi="Times New Roman"/>
                <w:sz w:val="16"/>
                <w:szCs w:val="20"/>
              </w:rPr>
              <w:t xml:space="preserve"> &gt;= 540А.</w:t>
            </w:r>
            <w:r w:rsidRPr="00055F34">
              <w:rPr>
                <w:rFonts w:ascii="Times New Roman" w:hAnsi="Times New Roman"/>
                <w:sz w:val="16"/>
                <w:szCs w:val="20"/>
              </w:rPr>
              <w:br/>
              <w:t>Выходное напряжение 12В</w:t>
            </w:r>
          </w:p>
        </w:tc>
        <w:tc>
          <w:tcPr>
            <w:tcW w:w="2625" w:type="dxa"/>
            <w:vAlign w:val="center"/>
          </w:tcPr>
          <w:p w14:paraId="639A9109" w14:textId="15BE0279"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26555E0F" w14:textId="77777777" w:rsidTr="00EA56DF">
        <w:tc>
          <w:tcPr>
            <w:tcW w:w="852" w:type="dxa"/>
            <w:shd w:val="clear" w:color="auto" w:fill="auto"/>
          </w:tcPr>
          <w:p w14:paraId="076AA657"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217BFB46" w14:textId="2C5433ED"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Выключатель массы</w:t>
            </w:r>
          </w:p>
        </w:tc>
        <w:tc>
          <w:tcPr>
            <w:tcW w:w="1843" w:type="dxa"/>
            <w:shd w:val="clear" w:color="auto" w:fill="auto"/>
            <w:vAlign w:val="center"/>
          </w:tcPr>
          <w:p w14:paraId="2C637197" w14:textId="7EA37A85"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7E097A6E" w14:textId="71D315B0" w:rsidR="00077744" w:rsidRPr="002311C6" w:rsidRDefault="00077744" w:rsidP="00EA56DF">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4CAAC03A" w14:textId="6DB77185"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 xml:space="preserve">Выключатель массы  трактора </w:t>
            </w:r>
            <w:proofErr w:type="spellStart"/>
            <w:r w:rsidRPr="00055F34">
              <w:rPr>
                <w:rFonts w:ascii="Times New Roman" w:hAnsi="Times New Roman"/>
                <w:sz w:val="16"/>
                <w:szCs w:val="20"/>
              </w:rPr>
              <w:t>трехконтактный</w:t>
            </w:r>
            <w:proofErr w:type="spellEnd"/>
            <w:r w:rsidRPr="00055F34">
              <w:rPr>
                <w:rFonts w:ascii="Times New Roman" w:hAnsi="Times New Roman"/>
                <w:sz w:val="16"/>
                <w:szCs w:val="20"/>
              </w:rPr>
              <w:t xml:space="preserve"> ручной, </w:t>
            </w:r>
            <w:r w:rsidRPr="00055F34">
              <w:rPr>
                <w:rFonts w:ascii="Times New Roman" w:hAnsi="Times New Roman"/>
                <w:sz w:val="16"/>
                <w:szCs w:val="20"/>
              </w:rPr>
              <w:br/>
              <w:t>Напряжение: 12</w:t>
            </w:r>
            <w:proofErr w:type="gramStart"/>
            <w:r w:rsidRPr="00055F34">
              <w:rPr>
                <w:rFonts w:ascii="Times New Roman" w:hAnsi="Times New Roman"/>
                <w:sz w:val="16"/>
                <w:szCs w:val="20"/>
              </w:rPr>
              <w:t xml:space="preserve"> В</w:t>
            </w:r>
            <w:proofErr w:type="gramEnd"/>
            <w:r w:rsidRPr="00055F34">
              <w:rPr>
                <w:rFonts w:ascii="Times New Roman" w:hAnsi="Times New Roman"/>
                <w:sz w:val="16"/>
                <w:szCs w:val="20"/>
              </w:rPr>
              <w:t xml:space="preserve">, 24 В; </w:t>
            </w:r>
            <w:r w:rsidRPr="00055F34">
              <w:rPr>
                <w:rFonts w:ascii="Times New Roman" w:hAnsi="Times New Roman"/>
                <w:sz w:val="16"/>
                <w:szCs w:val="20"/>
              </w:rPr>
              <w:br/>
              <w:t>Сила тока: 50 А.</w:t>
            </w:r>
          </w:p>
        </w:tc>
        <w:tc>
          <w:tcPr>
            <w:tcW w:w="2625" w:type="dxa"/>
            <w:vAlign w:val="center"/>
          </w:tcPr>
          <w:p w14:paraId="4D9D4B0F" w14:textId="35719AD3"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14110F02" w14:textId="77777777" w:rsidTr="00EA56DF">
        <w:tc>
          <w:tcPr>
            <w:tcW w:w="852" w:type="dxa"/>
            <w:shd w:val="clear" w:color="auto" w:fill="auto"/>
          </w:tcPr>
          <w:p w14:paraId="3C269047"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2E79CA69" w14:textId="49F3EB8F"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Блок реле и предохранителей</w:t>
            </w:r>
          </w:p>
        </w:tc>
        <w:tc>
          <w:tcPr>
            <w:tcW w:w="1843" w:type="dxa"/>
            <w:shd w:val="clear" w:color="auto" w:fill="auto"/>
            <w:vAlign w:val="center"/>
          </w:tcPr>
          <w:p w14:paraId="1156F716" w14:textId="5BAA56B4"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5051D1C5" w14:textId="2DA0B912" w:rsidR="00077744" w:rsidRPr="002311C6" w:rsidRDefault="00077744" w:rsidP="00EA56DF">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6DE9570B" w14:textId="1E0A8415"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 xml:space="preserve">Блок предохранителей реле универсальный </w:t>
            </w:r>
            <w:r w:rsidRPr="00055F34">
              <w:rPr>
                <w:rFonts w:ascii="Times New Roman" w:hAnsi="Times New Roman"/>
                <w:sz w:val="16"/>
                <w:szCs w:val="20"/>
              </w:rPr>
              <w:br/>
              <w:t xml:space="preserve">Штифты: 32 </w:t>
            </w:r>
            <w:proofErr w:type="spellStart"/>
            <w:proofErr w:type="gramStart"/>
            <w:r w:rsidRPr="00055F34">
              <w:rPr>
                <w:rFonts w:ascii="Times New Roman" w:hAnsi="Times New Roman"/>
                <w:sz w:val="16"/>
                <w:szCs w:val="20"/>
              </w:rPr>
              <w:t>шт</w:t>
            </w:r>
            <w:proofErr w:type="spellEnd"/>
            <w:proofErr w:type="gramEnd"/>
            <w:r w:rsidRPr="00055F34">
              <w:rPr>
                <w:rFonts w:ascii="Times New Roman" w:hAnsi="Times New Roman"/>
                <w:sz w:val="16"/>
                <w:szCs w:val="20"/>
              </w:rPr>
              <w:t xml:space="preserve">, </w:t>
            </w:r>
            <w:r w:rsidRPr="00055F34">
              <w:rPr>
                <w:rFonts w:ascii="Times New Roman" w:hAnsi="Times New Roman"/>
                <w:sz w:val="16"/>
                <w:szCs w:val="20"/>
              </w:rPr>
              <w:br/>
              <w:t xml:space="preserve">Предохранители: 6 </w:t>
            </w:r>
            <w:proofErr w:type="spellStart"/>
            <w:r w:rsidRPr="00055F34">
              <w:rPr>
                <w:rFonts w:ascii="Times New Roman" w:hAnsi="Times New Roman"/>
                <w:sz w:val="16"/>
                <w:szCs w:val="20"/>
              </w:rPr>
              <w:t>шт</w:t>
            </w:r>
            <w:proofErr w:type="spellEnd"/>
            <w:r w:rsidRPr="00055F34">
              <w:rPr>
                <w:rFonts w:ascii="Times New Roman" w:hAnsi="Times New Roman"/>
                <w:sz w:val="16"/>
                <w:szCs w:val="20"/>
              </w:rPr>
              <w:t>,</w:t>
            </w:r>
            <w:r w:rsidRPr="00055F34">
              <w:rPr>
                <w:rFonts w:ascii="Times New Roman" w:hAnsi="Times New Roman"/>
                <w:sz w:val="16"/>
                <w:szCs w:val="20"/>
              </w:rPr>
              <w:br/>
              <w:t xml:space="preserve">5 </w:t>
            </w:r>
            <w:proofErr w:type="spellStart"/>
            <w:r w:rsidRPr="00055F34">
              <w:rPr>
                <w:rFonts w:ascii="Times New Roman" w:hAnsi="Times New Roman"/>
                <w:sz w:val="16"/>
                <w:szCs w:val="20"/>
              </w:rPr>
              <w:t>Pin</w:t>
            </w:r>
            <w:proofErr w:type="spellEnd"/>
            <w:r w:rsidRPr="00055F34">
              <w:rPr>
                <w:rFonts w:ascii="Times New Roman" w:hAnsi="Times New Roman"/>
                <w:sz w:val="16"/>
                <w:szCs w:val="20"/>
              </w:rPr>
              <w:t xml:space="preserve"> 12V 100A реле: 5 </w:t>
            </w:r>
            <w:proofErr w:type="spellStart"/>
            <w:r w:rsidRPr="00055F34">
              <w:rPr>
                <w:rFonts w:ascii="Times New Roman" w:hAnsi="Times New Roman"/>
                <w:sz w:val="16"/>
                <w:szCs w:val="20"/>
              </w:rPr>
              <w:t>шт</w:t>
            </w:r>
            <w:proofErr w:type="spellEnd"/>
            <w:r w:rsidRPr="00055F34">
              <w:rPr>
                <w:rFonts w:ascii="Times New Roman" w:hAnsi="Times New Roman"/>
                <w:sz w:val="16"/>
                <w:szCs w:val="20"/>
              </w:rPr>
              <w:t>,</w:t>
            </w:r>
            <w:r w:rsidRPr="00055F34">
              <w:rPr>
                <w:rFonts w:ascii="Times New Roman" w:hAnsi="Times New Roman"/>
                <w:sz w:val="16"/>
                <w:szCs w:val="20"/>
              </w:rPr>
              <w:br/>
              <w:t xml:space="preserve">5-контактное реле 12 в 40 А: 1 </w:t>
            </w:r>
            <w:proofErr w:type="spellStart"/>
            <w:r w:rsidRPr="00055F34">
              <w:rPr>
                <w:rFonts w:ascii="Times New Roman" w:hAnsi="Times New Roman"/>
                <w:sz w:val="16"/>
                <w:szCs w:val="20"/>
              </w:rPr>
              <w:t>шт</w:t>
            </w:r>
            <w:proofErr w:type="spellEnd"/>
          </w:p>
        </w:tc>
        <w:tc>
          <w:tcPr>
            <w:tcW w:w="2625" w:type="dxa"/>
            <w:vAlign w:val="center"/>
          </w:tcPr>
          <w:p w14:paraId="2BBD3117" w14:textId="624D5356"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2EF73799" w14:textId="77777777" w:rsidTr="00EA56DF">
        <w:tc>
          <w:tcPr>
            <w:tcW w:w="852" w:type="dxa"/>
            <w:shd w:val="clear" w:color="auto" w:fill="auto"/>
          </w:tcPr>
          <w:p w14:paraId="6A79F81D"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64306353" w14:textId="1B7C588C"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Цифровой тестер тормозной жидкости</w:t>
            </w:r>
          </w:p>
        </w:tc>
        <w:tc>
          <w:tcPr>
            <w:tcW w:w="1843" w:type="dxa"/>
            <w:shd w:val="clear" w:color="auto" w:fill="auto"/>
            <w:vAlign w:val="center"/>
          </w:tcPr>
          <w:p w14:paraId="2F5F4B7C" w14:textId="30CD2E4E"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75DF8FD6" w14:textId="3E567B2F" w:rsidR="00077744" w:rsidRPr="002311C6" w:rsidRDefault="00077744" w:rsidP="00EA56DF">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1C9E0300" w14:textId="1479D1C1" w:rsidR="00077744" w:rsidRPr="002311C6" w:rsidRDefault="00077744" w:rsidP="00517A04">
            <w:pPr>
              <w:spacing w:after="0"/>
              <w:rPr>
                <w:rFonts w:ascii="Times New Roman" w:hAnsi="Times New Roman"/>
                <w:sz w:val="16"/>
                <w:szCs w:val="20"/>
              </w:rPr>
            </w:pPr>
            <w:proofErr w:type="spellStart"/>
            <w:r w:rsidRPr="00055F34">
              <w:rPr>
                <w:rFonts w:ascii="Times New Roman" w:hAnsi="Times New Roman"/>
                <w:sz w:val="16"/>
                <w:szCs w:val="20"/>
              </w:rPr>
              <w:t>естер</w:t>
            </w:r>
            <w:proofErr w:type="spellEnd"/>
            <w:r w:rsidRPr="00055F34">
              <w:rPr>
                <w:rFonts w:ascii="Times New Roman" w:hAnsi="Times New Roman"/>
                <w:sz w:val="16"/>
                <w:szCs w:val="20"/>
              </w:rPr>
              <w:t xml:space="preserve"> тормозной жидкости, который работает с DOT3, DOT4, DOT5.1.наличие тонкого и гибкого зонда, хромированные детали  датчика устойчивого к негативным факторам агрессивных сред и маслам; жидкокристаллический дисплей </w:t>
            </w:r>
          </w:p>
        </w:tc>
        <w:tc>
          <w:tcPr>
            <w:tcW w:w="2625" w:type="dxa"/>
            <w:vAlign w:val="center"/>
          </w:tcPr>
          <w:p w14:paraId="74E5CD05" w14:textId="4B82FD68"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138E077A" w14:textId="77777777" w:rsidTr="00EA56DF">
        <w:tc>
          <w:tcPr>
            <w:tcW w:w="852" w:type="dxa"/>
            <w:shd w:val="clear" w:color="auto" w:fill="auto"/>
          </w:tcPr>
          <w:p w14:paraId="3284FA91"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328D53B5" w14:textId="59B4417A"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 xml:space="preserve">Тестер </w:t>
            </w:r>
            <w:proofErr w:type="spellStart"/>
            <w:r w:rsidRPr="00055F34">
              <w:rPr>
                <w:rFonts w:ascii="Times New Roman" w:hAnsi="Times New Roman"/>
                <w:sz w:val="16"/>
                <w:szCs w:val="20"/>
              </w:rPr>
              <w:t>аккумуляорной</w:t>
            </w:r>
            <w:proofErr w:type="spellEnd"/>
            <w:r w:rsidRPr="00055F34">
              <w:rPr>
                <w:rFonts w:ascii="Times New Roman" w:hAnsi="Times New Roman"/>
                <w:sz w:val="16"/>
                <w:szCs w:val="20"/>
              </w:rPr>
              <w:t xml:space="preserve"> батареи 12/24</w:t>
            </w:r>
            <w:proofErr w:type="gramStart"/>
            <w:r w:rsidRPr="00055F34">
              <w:rPr>
                <w:rFonts w:ascii="Times New Roman" w:hAnsi="Times New Roman"/>
                <w:sz w:val="16"/>
                <w:szCs w:val="20"/>
              </w:rPr>
              <w:t xml:space="preserve"> В</w:t>
            </w:r>
            <w:proofErr w:type="gramEnd"/>
          </w:p>
        </w:tc>
        <w:tc>
          <w:tcPr>
            <w:tcW w:w="1843" w:type="dxa"/>
            <w:shd w:val="clear" w:color="auto" w:fill="auto"/>
            <w:vAlign w:val="center"/>
          </w:tcPr>
          <w:p w14:paraId="72D12815" w14:textId="04D949E5"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5CFBABF5" w14:textId="16C097AA" w:rsidR="00077744" w:rsidRPr="002311C6" w:rsidRDefault="00077744" w:rsidP="00EA56DF">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3E00B96F" w14:textId="06002676"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Тестер аккумуляторной батареи 12/24В - диапазон тестирования: 3AH - 200Ah</w:t>
            </w:r>
            <w:r w:rsidRPr="00055F34">
              <w:rPr>
                <w:rFonts w:ascii="Times New Roman" w:hAnsi="Times New Roman"/>
                <w:sz w:val="16"/>
                <w:szCs w:val="20"/>
              </w:rPr>
              <w:br/>
              <w:t xml:space="preserve">Результат теста: SOH, SOC, CCA </w:t>
            </w:r>
            <w:proofErr w:type="spellStart"/>
            <w:r w:rsidRPr="00055F34">
              <w:rPr>
                <w:rFonts w:ascii="Times New Roman" w:hAnsi="Times New Roman"/>
                <w:sz w:val="16"/>
                <w:szCs w:val="20"/>
              </w:rPr>
              <w:t>Value</w:t>
            </w:r>
            <w:proofErr w:type="spellEnd"/>
            <w:r w:rsidRPr="00055F34">
              <w:rPr>
                <w:rFonts w:ascii="Times New Roman" w:hAnsi="Times New Roman"/>
                <w:sz w:val="16"/>
                <w:szCs w:val="20"/>
              </w:rPr>
              <w:t>, IR и т.д.</w:t>
            </w:r>
            <w:r w:rsidRPr="00055F34">
              <w:rPr>
                <w:rFonts w:ascii="Times New Roman" w:hAnsi="Times New Roman"/>
                <w:sz w:val="16"/>
                <w:szCs w:val="20"/>
              </w:rPr>
              <w:br/>
              <w:t>Стандарты испытаний: SAE, DIN, IEC, EN, CA, JIS</w:t>
            </w:r>
            <w:r w:rsidRPr="00055F34">
              <w:rPr>
                <w:rFonts w:ascii="Times New Roman" w:hAnsi="Times New Roman"/>
                <w:sz w:val="16"/>
                <w:szCs w:val="20"/>
              </w:rPr>
              <w:br/>
              <w:t>Диапазон измерения напряжения: 8-30VDC</w:t>
            </w:r>
            <w:r w:rsidRPr="00055F34">
              <w:rPr>
                <w:rFonts w:ascii="Times New Roman" w:hAnsi="Times New Roman"/>
                <w:sz w:val="16"/>
                <w:szCs w:val="20"/>
              </w:rPr>
              <w:br/>
              <w:t>Материал корпуса: ABS пластик</w:t>
            </w:r>
            <w:r w:rsidRPr="00055F34">
              <w:rPr>
                <w:rFonts w:ascii="Times New Roman" w:hAnsi="Times New Roman"/>
                <w:sz w:val="16"/>
                <w:szCs w:val="20"/>
              </w:rPr>
              <w:br/>
              <w:t>Дисплей: 2,7" LCD</w:t>
            </w:r>
            <w:r w:rsidRPr="00055F34">
              <w:rPr>
                <w:rFonts w:ascii="Times New Roman" w:hAnsi="Times New Roman"/>
                <w:sz w:val="16"/>
                <w:szCs w:val="20"/>
              </w:rPr>
              <w:br/>
              <w:t>Длина кабеля: 650 мм (25,6 дюймов)</w:t>
            </w:r>
            <w:r w:rsidRPr="00055F34">
              <w:rPr>
                <w:rFonts w:ascii="Times New Roman" w:hAnsi="Times New Roman"/>
                <w:sz w:val="16"/>
                <w:szCs w:val="20"/>
              </w:rPr>
              <w:br/>
              <w:t>Температура хранения: от -20'C до +70'C (от -4'F до 158'F)</w:t>
            </w:r>
            <w:r w:rsidRPr="00055F34">
              <w:rPr>
                <w:rFonts w:ascii="Times New Roman" w:hAnsi="Times New Roman"/>
                <w:sz w:val="16"/>
                <w:szCs w:val="20"/>
              </w:rPr>
              <w:br/>
              <w:t>Рабочая температура: -20'C до +60'C (-4'F до 140'F)</w:t>
            </w:r>
          </w:p>
        </w:tc>
        <w:tc>
          <w:tcPr>
            <w:tcW w:w="2625" w:type="dxa"/>
            <w:vAlign w:val="center"/>
          </w:tcPr>
          <w:p w14:paraId="3CD6B296" w14:textId="7B405F96"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612ED3E1" w14:textId="77777777" w:rsidTr="00EA56DF">
        <w:tc>
          <w:tcPr>
            <w:tcW w:w="852" w:type="dxa"/>
            <w:shd w:val="clear" w:color="auto" w:fill="auto"/>
          </w:tcPr>
          <w:p w14:paraId="2F58DEAA"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7F62F8C5" w14:textId="36CBC495" w:rsidR="00077744" w:rsidRPr="002311C6" w:rsidRDefault="00077744" w:rsidP="00EA56DF">
            <w:pPr>
              <w:spacing w:after="0"/>
              <w:jc w:val="center"/>
              <w:rPr>
                <w:rFonts w:ascii="Times New Roman" w:hAnsi="Times New Roman"/>
                <w:sz w:val="16"/>
                <w:szCs w:val="20"/>
              </w:rPr>
            </w:pPr>
            <w:proofErr w:type="spellStart"/>
            <w:r w:rsidRPr="00055F34">
              <w:rPr>
                <w:rFonts w:ascii="Times New Roman" w:hAnsi="Times New Roman"/>
                <w:sz w:val="16"/>
                <w:szCs w:val="20"/>
              </w:rPr>
              <w:t>Заряное</w:t>
            </w:r>
            <w:proofErr w:type="spellEnd"/>
            <w:r w:rsidRPr="00055F34">
              <w:rPr>
                <w:rFonts w:ascii="Times New Roman" w:hAnsi="Times New Roman"/>
                <w:sz w:val="16"/>
                <w:szCs w:val="20"/>
              </w:rPr>
              <w:t xml:space="preserve"> устройство АКБ</w:t>
            </w:r>
          </w:p>
        </w:tc>
        <w:tc>
          <w:tcPr>
            <w:tcW w:w="1843" w:type="dxa"/>
            <w:shd w:val="clear" w:color="auto" w:fill="auto"/>
            <w:vAlign w:val="center"/>
          </w:tcPr>
          <w:p w14:paraId="12EE95AE" w14:textId="1EF48EC4"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65F0EE47" w14:textId="75871A37" w:rsidR="00077744" w:rsidRPr="002311C6" w:rsidRDefault="00077744" w:rsidP="00EA56DF">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66F2113A" w14:textId="4ED03237"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Максимальный пусковой ток, А20 Минимальный пусковой ток, А0.8 Напряжение питания, В220В, 6В, 12В Минимальный ток заряда, А0.8 Максимальный ток заряда, А15</w:t>
            </w:r>
            <w:proofErr w:type="gramStart"/>
            <w:r w:rsidRPr="00055F34">
              <w:rPr>
                <w:rFonts w:ascii="Times New Roman" w:hAnsi="Times New Roman"/>
                <w:sz w:val="16"/>
                <w:szCs w:val="20"/>
              </w:rPr>
              <w:t xml:space="preserve"> М</w:t>
            </w:r>
            <w:proofErr w:type="gramEnd"/>
            <w:r w:rsidRPr="00055F34">
              <w:rPr>
                <w:rFonts w:ascii="Times New Roman" w:hAnsi="Times New Roman"/>
                <w:sz w:val="16"/>
                <w:szCs w:val="20"/>
              </w:rPr>
              <w:t xml:space="preserve">акс. емкость аккумулятора,150 </w:t>
            </w:r>
            <w:proofErr w:type="spellStart"/>
            <w:r w:rsidRPr="00055F34">
              <w:rPr>
                <w:rFonts w:ascii="Times New Roman" w:hAnsi="Times New Roman"/>
                <w:sz w:val="16"/>
                <w:szCs w:val="20"/>
              </w:rPr>
              <w:t>А•ч</w:t>
            </w:r>
            <w:proofErr w:type="spellEnd"/>
          </w:p>
        </w:tc>
        <w:tc>
          <w:tcPr>
            <w:tcW w:w="2625" w:type="dxa"/>
            <w:vAlign w:val="center"/>
          </w:tcPr>
          <w:p w14:paraId="6F8BCC70" w14:textId="6F9FF167"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6251A262" w14:textId="77777777" w:rsidTr="00EA56DF">
        <w:tc>
          <w:tcPr>
            <w:tcW w:w="852" w:type="dxa"/>
            <w:shd w:val="clear" w:color="auto" w:fill="auto"/>
          </w:tcPr>
          <w:p w14:paraId="3F1DEFB4"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7A8193CB" w14:textId="3824DC43"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Коллекторный двигатель</w:t>
            </w:r>
          </w:p>
        </w:tc>
        <w:tc>
          <w:tcPr>
            <w:tcW w:w="1843" w:type="dxa"/>
            <w:shd w:val="clear" w:color="auto" w:fill="auto"/>
            <w:vAlign w:val="center"/>
          </w:tcPr>
          <w:p w14:paraId="580FD6EB" w14:textId="2715AE00"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72B4DF18" w14:textId="5B05986E" w:rsidR="00077744" w:rsidRPr="002311C6" w:rsidRDefault="00077744" w:rsidP="00EA56DF">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1FDF80E0" w14:textId="5BB9FD35"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 xml:space="preserve">Напряжение, В 220±22,Частота </w:t>
            </w:r>
            <w:proofErr w:type="spellStart"/>
            <w:r w:rsidRPr="00055F34">
              <w:rPr>
                <w:rFonts w:ascii="Times New Roman" w:hAnsi="Times New Roman"/>
                <w:sz w:val="16"/>
                <w:szCs w:val="20"/>
              </w:rPr>
              <w:t>тока</w:t>
            </w:r>
            <w:proofErr w:type="gramStart"/>
            <w:r w:rsidRPr="00055F34">
              <w:rPr>
                <w:rFonts w:ascii="Times New Roman" w:hAnsi="Times New Roman"/>
                <w:sz w:val="16"/>
                <w:szCs w:val="20"/>
              </w:rPr>
              <w:t>,Г</w:t>
            </w:r>
            <w:proofErr w:type="gramEnd"/>
            <w:r w:rsidRPr="00055F34">
              <w:rPr>
                <w:rFonts w:ascii="Times New Roman" w:hAnsi="Times New Roman"/>
                <w:sz w:val="16"/>
                <w:szCs w:val="20"/>
              </w:rPr>
              <w:t>ц</w:t>
            </w:r>
            <w:proofErr w:type="spellEnd"/>
            <w:r w:rsidRPr="00055F34">
              <w:rPr>
                <w:rFonts w:ascii="Times New Roman" w:hAnsi="Times New Roman"/>
                <w:sz w:val="16"/>
                <w:szCs w:val="20"/>
              </w:rPr>
              <w:t xml:space="preserve"> 50,Номинальная частота вращения, мин 12000</w:t>
            </w:r>
          </w:p>
        </w:tc>
        <w:tc>
          <w:tcPr>
            <w:tcW w:w="2625" w:type="dxa"/>
            <w:vAlign w:val="center"/>
          </w:tcPr>
          <w:p w14:paraId="5C5FCD3E" w14:textId="65FCFC9E"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1BC47DCB" w14:textId="77777777" w:rsidTr="00EA56DF">
        <w:tc>
          <w:tcPr>
            <w:tcW w:w="852" w:type="dxa"/>
            <w:shd w:val="clear" w:color="auto" w:fill="auto"/>
          </w:tcPr>
          <w:p w14:paraId="3A7911CB"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51AC6AA4" w14:textId="6C771C71"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Асинхронный двигатель</w:t>
            </w:r>
          </w:p>
        </w:tc>
        <w:tc>
          <w:tcPr>
            <w:tcW w:w="1843" w:type="dxa"/>
            <w:shd w:val="clear" w:color="auto" w:fill="auto"/>
            <w:vAlign w:val="center"/>
          </w:tcPr>
          <w:p w14:paraId="5E8403DF" w14:textId="05C103B4"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09956A3E" w14:textId="00B595E5" w:rsidR="00077744" w:rsidRPr="002311C6" w:rsidRDefault="00077744" w:rsidP="00EA56DF">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44197309" w14:textId="0933D2D1"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 xml:space="preserve">Электродвигатель трехфазный асинхронный 220В/380В, мощность 0,180 кВт, частота вращения 2720 </w:t>
            </w:r>
            <w:proofErr w:type="gramStart"/>
            <w:r w:rsidRPr="00055F34">
              <w:rPr>
                <w:rFonts w:ascii="Times New Roman" w:hAnsi="Times New Roman"/>
                <w:sz w:val="16"/>
                <w:szCs w:val="20"/>
              </w:rPr>
              <w:t>об</w:t>
            </w:r>
            <w:proofErr w:type="gramEnd"/>
            <w:r w:rsidRPr="00055F34">
              <w:rPr>
                <w:rFonts w:ascii="Times New Roman" w:hAnsi="Times New Roman"/>
                <w:sz w:val="16"/>
                <w:szCs w:val="20"/>
              </w:rPr>
              <w:t>/</w:t>
            </w:r>
            <w:proofErr w:type="gramStart"/>
            <w:r w:rsidRPr="00055F34">
              <w:rPr>
                <w:rFonts w:ascii="Times New Roman" w:hAnsi="Times New Roman"/>
                <w:sz w:val="16"/>
                <w:szCs w:val="20"/>
              </w:rPr>
              <w:t>мин</w:t>
            </w:r>
            <w:proofErr w:type="gramEnd"/>
            <w:r w:rsidRPr="00055F34">
              <w:rPr>
                <w:rFonts w:ascii="Times New Roman" w:hAnsi="Times New Roman"/>
                <w:sz w:val="16"/>
                <w:szCs w:val="20"/>
              </w:rPr>
              <w:t>, лаповый, вал 11 мм, </w:t>
            </w:r>
          </w:p>
        </w:tc>
        <w:tc>
          <w:tcPr>
            <w:tcW w:w="2625" w:type="dxa"/>
            <w:vAlign w:val="center"/>
          </w:tcPr>
          <w:p w14:paraId="1F5F080C" w14:textId="35743182"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14832F49" w14:textId="77777777" w:rsidTr="00EA56DF">
        <w:tc>
          <w:tcPr>
            <w:tcW w:w="852" w:type="dxa"/>
            <w:shd w:val="clear" w:color="auto" w:fill="auto"/>
          </w:tcPr>
          <w:p w14:paraId="411D7857"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229E8A22" w14:textId="7C4CCCCF"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Лабораторный источник постоянного тока</w:t>
            </w:r>
          </w:p>
        </w:tc>
        <w:tc>
          <w:tcPr>
            <w:tcW w:w="1843" w:type="dxa"/>
            <w:shd w:val="clear" w:color="auto" w:fill="auto"/>
            <w:vAlign w:val="center"/>
          </w:tcPr>
          <w:p w14:paraId="3725FCBD" w14:textId="2CB2066A"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475DB5F4" w14:textId="5144352D" w:rsidR="00077744" w:rsidRPr="002311C6" w:rsidRDefault="00077744" w:rsidP="00EA56DF">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711A1C91" w14:textId="242B595E" w:rsidR="00077744" w:rsidRPr="002311C6" w:rsidRDefault="00077744" w:rsidP="00517A04">
            <w:pPr>
              <w:spacing w:after="0"/>
              <w:rPr>
                <w:rFonts w:ascii="Times New Roman" w:hAnsi="Times New Roman"/>
                <w:sz w:val="16"/>
                <w:szCs w:val="20"/>
              </w:rPr>
            </w:pPr>
            <w:proofErr w:type="spellStart"/>
            <w:r w:rsidRPr="00055F34">
              <w:rPr>
                <w:rFonts w:ascii="Times New Roman" w:hAnsi="Times New Roman"/>
                <w:sz w:val="16"/>
                <w:szCs w:val="20"/>
              </w:rPr>
              <w:t>Ходной</w:t>
            </w:r>
            <w:proofErr w:type="spellEnd"/>
            <w:r w:rsidRPr="00055F34">
              <w:rPr>
                <w:rFonts w:ascii="Times New Roman" w:hAnsi="Times New Roman"/>
                <w:sz w:val="16"/>
                <w:szCs w:val="20"/>
              </w:rPr>
              <w:t xml:space="preserve"> источник питания: AC 230V/115V±10%; 50Hz/60Hz, Кодирующий потенциометр для установки напряжения и тока, с предварительным отображением установленных значений.</w:t>
            </w:r>
            <w:r w:rsidRPr="00055F34">
              <w:rPr>
                <w:rFonts w:ascii="Times New Roman" w:hAnsi="Times New Roman"/>
                <w:sz w:val="16"/>
                <w:szCs w:val="20"/>
              </w:rPr>
              <w:br/>
              <w:t xml:space="preserve">Функция защиты от перегрузки OCP, остановка выхода при коротком </w:t>
            </w:r>
            <w:r w:rsidRPr="00055F34">
              <w:rPr>
                <w:rFonts w:ascii="Times New Roman" w:hAnsi="Times New Roman"/>
                <w:sz w:val="16"/>
                <w:szCs w:val="20"/>
              </w:rPr>
              <w:lastRenderedPageBreak/>
              <w:t>замыкании.</w:t>
            </w:r>
            <w:r w:rsidRPr="00055F34">
              <w:rPr>
                <w:rFonts w:ascii="Times New Roman" w:hAnsi="Times New Roman"/>
                <w:sz w:val="16"/>
                <w:szCs w:val="20"/>
              </w:rPr>
              <w:br/>
              <w:t xml:space="preserve">Функция включения/выключения </w:t>
            </w:r>
            <w:proofErr w:type="spellStart"/>
            <w:r w:rsidRPr="00055F34">
              <w:rPr>
                <w:rFonts w:ascii="Times New Roman" w:hAnsi="Times New Roman"/>
                <w:sz w:val="16"/>
                <w:szCs w:val="20"/>
              </w:rPr>
              <w:t>выхода</w:t>
            </w:r>
            <w:proofErr w:type="gramStart"/>
            <w:r w:rsidRPr="00055F34">
              <w:rPr>
                <w:rFonts w:ascii="Times New Roman" w:hAnsi="Times New Roman"/>
                <w:sz w:val="16"/>
                <w:szCs w:val="20"/>
              </w:rPr>
              <w:t>.В</w:t>
            </w:r>
            <w:proofErr w:type="gramEnd"/>
            <w:r w:rsidRPr="00055F34">
              <w:rPr>
                <w:rFonts w:ascii="Times New Roman" w:hAnsi="Times New Roman"/>
                <w:sz w:val="16"/>
                <w:szCs w:val="20"/>
              </w:rPr>
              <w:t>ходной</w:t>
            </w:r>
            <w:proofErr w:type="spellEnd"/>
            <w:r w:rsidRPr="00055F34">
              <w:rPr>
                <w:rFonts w:ascii="Times New Roman" w:hAnsi="Times New Roman"/>
                <w:sz w:val="16"/>
                <w:szCs w:val="20"/>
              </w:rPr>
              <w:t xml:space="preserve"> источник питания: AC 230V/115V±10%; 50Hz/60Hz</w:t>
            </w:r>
            <w:r w:rsidRPr="00055F34">
              <w:rPr>
                <w:rFonts w:ascii="Times New Roman" w:hAnsi="Times New Roman"/>
                <w:sz w:val="16"/>
                <w:szCs w:val="20"/>
              </w:rPr>
              <w:br/>
              <w:t>Рабочая температура: 0℃</w:t>
            </w:r>
            <w:r w:rsidRPr="00055F34">
              <w:rPr>
                <w:rFonts w:ascii="MS Gothic" w:eastAsia="MS Gothic" w:hAnsi="MS Gothic" w:cs="MS Gothic" w:hint="eastAsia"/>
                <w:sz w:val="16"/>
                <w:szCs w:val="20"/>
              </w:rPr>
              <w:t>～</w:t>
            </w:r>
            <w:r w:rsidRPr="00055F34">
              <w:rPr>
                <w:rFonts w:ascii="Times New Roman" w:hAnsi="Times New Roman"/>
                <w:sz w:val="16"/>
                <w:szCs w:val="20"/>
              </w:rPr>
              <w:t>40℃; относительная влажность: &lt;80%RH.</w:t>
            </w:r>
            <w:r w:rsidRPr="00055F34">
              <w:rPr>
                <w:rFonts w:ascii="Times New Roman" w:hAnsi="Times New Roman"/>
                <w:sz w:val="16"/>
                <w:szCs w:val="20"/>
              </w:rPr>
              <w:br/>
              <w:t>Температура хранения: -10℃</w:t>
            </w:r>
            <w:r w:rsidRPr="00055F34">
              <w:rPr>
                <w:rFonts w:ascii="MS Gothic" w:eastAsia="MS Gothic" w:hAnsi="MS Gothic" w:cs="MS Gothic" w:hint="eastAsia"/>
                <w:sz w:val="16"/>
                <w:szCs w:val="20"/>
              </w:rPr>
              <w:t>～</w:t>
            </w:r>
            <w:r w:rsidRPr="00055F34">
              <w:rPr>
                <w:rFonts w:ascii="Times New Roman" w:hAnsi="Times New Roman"/>
                <w:sz w:val="16"/>
                <w:szCs w:val="20"/>
              </w:rPr>
              <w:t>70℃; Относительная влажность: &lt;70%RH.</w:t>
            </w:r>
            <w:r w:rsidRPr="00055F34">
              <w:rPr>
                <w:rFonts w:ascii="Times New Roman" w:hAnsi="Times New Roman"/>
                <w:sz w:val="16"/>
                <w:szCs w:val="20"/>
              </w:rPr>
              <w:br/>
              <w:t>Выходная мощность: 300 Вт.</w:t>
            </w:r>
            <w:r w:rsidRPr="00055F34">
              <w:rPr>
                <w:rFonts w:ascii="Times New Roman" w:hAnsi="Times New Roman"/>
                <w:sz w:val="16"/>
                <w:szCs w:val="20"/>
              </w:rPr>
              <w:br/>
              <w:t>Выходное напряжение: 0-30V.</w:t>
            </w:r>
            <w:r w:rsidRPr="00055F34">
              <w:rPr>
                <w:rFonts w:ascii="Times New Roman" w:hAnsi="Times New Roman"/>
                <w:sz w:val="16"/>
                <w:szCs w:val="20"/>
              </w:rPr>
              <w:br/>
              <w:t>Выходной ток: 0-10A.</w:t>
            </w:r>
            <w:r w:rsidRPr="00055F34">
              <w:rPr>
                <w:rFonts w:ascii="Times New Roman" w:hAnsi="Times New Roman"/>
                <w:sz w:val="16"/>
                <w:szCs w:val="20"/>
              </w:rPr>
              <w:br/>
              <w:t>Состояние стабилизации напряжения CV:</w:t>
            </w:r>
            <w:r w:rsidRPr="00055F34">
              <w:rPr>
                <w:rFonts w:ascii="Times New Roman" w:hAnsi="Times New Roman"/>
                <w:sz w:val="16"/>
                <w:szCs w:val="20"/>
              </w:rPr>
              <w:br/>
              <w:t>Стабильность напряжения: 0.5%±3mV</w:t>
            </w:r>
            <w:r w:rsidRPr="00055F34">
              <w:rPr>
                <w:rFonts w:ascii="Times New Roman" w:hAnsi="Times New Roman"/>
                <w:sz w:val="16"/>
                <w:szCs w:val="20"/>
              </w:rPr>
              <w:br/>
              <w:t>Стабильность нагрузки: 0.5%±3mV</w:t>
            </w:r>
            <w:r w:rsidRPr="00055F34">
              <w:rPr>
                <w:rFonts w:ascii="Times New Roman" w:hAnsi="Times New Roman"/>
                <w:sz w:val="16"/>
                <w:szCs w:val="20"/>
              </w:rPr>
              <w:br/>
              <w:t>Напряжение пульсации: ≤0,5% В-p</w:t>
            </w:r>
            <w:proofErr w:type="gramStart"/>
            <w:r w:rsidRPr="00055F34">
              <w:rPr>
                <w:rFonts w:ascii="Times New Roman" w:hAnsi="Times New Roman"/>
                <w:sz w:val="16"/>
                <w:szCs w:val="20"/>
              </w:rPr>
              <w:br/>
              <w:t>О</w:t>
            </w:r>
            <w:proofErr w:type="gramEnd"/>
            <w:r w:rsidRPr="00055F34">
              <w:rPr>
                <w:rFonts w:ascii="Times New Roman" w:hAnsi="Times New Roman"/>
                <w:sz w:val="16"/>
                <w:szCs w:val="20"/>
              </w:rPr>
              <w:t>т 0 до номинального напряжения с плавной регулировкой.</w:t>
            </w:r>
            <w:r w:rsidRPr="00055F34">
              <w:rPr>
                <w:rFonts w:ascii="Times New Roman" w:hAnsi="Times New Roman"/>
                <w:sz w:val="16"/>
                <w:szCs w:val="20"/>
              </w:rPr>
              <w:br/>
              <w:t>Состояние регулируемого тока CC:</w:t>
            </w:r>
            <w:r w:rsidRPr="00055F34">
              <w:rPr>
                <w:rFonts w:ascii="Times New Roman" w:hAnsi="Times New Roman"/>
                <w:sz w:val="16"/>
                <w:szCs w:val="20"/>
              </w:rPr>
              <w:br/>
              <w:t>Стабильность тока: 0,5%±3мА</w:t>
            </w:r>
            <w:r w:rsidRPr="00055F34">
              <w:rPr>
                <w:rFonts w:ascii="Times New Roman" w:hAnsi="Times New Roman"/>
                <w:sz w:val="16"/>
                <w:szCs w:val="20"/>
              </w:rPr>
              <w:br/>
              <w:t>Стабильность нагрузки: 0,5%±3мВ</w:t>
            </w:r>
            <w:r w:rsidRPr="00055F34">
              <w:rPr>
                <w:rFonts w:ascii="Times New Roman" w:hAnsi="Times New Roman"/>
                <w:sz w:val="16"/>
                <w:szCs w:val="20"/>
              </w:rPr>
              <w:br/>
              <w:t>Ток пульсации: ≤0,5% В пост. тока</w:t>
            </w:r>
            <w:r w:rsidRPr="00055F34">
              <w:rPr>
                <w:rFonts w:ascii="Times New Roman" w:hAnsi="Times New Roman"/>
                <w:sz w:val="16"/>
                <w:szCs w:val="20"/>
              </w:rPr>
              <w:br/>
              <w:t xml:space="preserve">Время восстановления: ≤ 500 </w:t>
            </w:r>
            <w:proofErr w:type="spellStart"/>
            <w:r w:rsidRPr="00055F34">
              <w:rPr>
                <w:rFonts w:ascii="Times New Roman" w:hAnsi="Times New Roman"/>
                <w:sz w:val="16"/>
                <w:szCs w:val="20"/>
              </w:rPr>
              <w:t>мкс</w:t>
            </w:r>
            <w:proofErr w:type="spellEnd"/>
            <w:r w:rsidRPr="00055F34">
              <w:rPr>
                <w:rFonts w:ascii="Times New Roman" w:hAnsi="Times New Roman"/>
                <w:sz w:val="16"/>
                <w:szCs w:val="20"/>
              </w:rPr>
              <w:br/>
              <w:t>Температурный коэффициент: ≤100ppm/°C</w:t>
            </w:r>
            <w:proofErr w:type="gramStart"/>
            <w:r w:rsidRPr="00055F34">
              <w:rPr>
                <w:rFonts w:ascii="Times New Roman" w:hAnsi="Times New Roman"/>
                <w:sz w:val="16"/>
                <w:szCs w:val="20"/>
              </w:rPr>
              <w:br/>
              <w:t>О</w:t>
            </w:r>
            <w:proofErr w:type="gramEnd"/>
            <w:r w:rsidRPr="00055F34">
              <w:rPr>
                <w:rFonts w:ascii="Times New Roman" w:hAnsi="Times New Roman"/>
                <w:sz w:val="16"/>
                <w:szCs w:val="20"/>
              </w:rPr>
              <w:t>т 0 до номинального тока плавная регулировка</w:t>
            </w:r>
          </w:p>
        </w:tc>
        <w:tc>
          <w:tcPr>
            <w:tcW w:w="2625" w:type="dxa"/>
            <w:vAlign w:val="center"/>
          </w:tcPr>
          <w:p w14:paraId="11C6D918" w14:textId="459C2896"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lastRenderedPageBreak/>
              <w:t>ОП.04; ПМ.01, ПМ.02</w:t>
            </w:r>
          </w:p>
        </w:tc>
      </w:tr>
      <w:tr w:rsidR="00077744" w:rsidRPr="002311C6" w14:paraId="53B29201" w14:textId="77777777" w:rsidTr="00EA56DF">
        <w:tc>
          <w:tcPr>
            <w:tcW w:w="852" w:type="dxa"/>
            <w:shd w:val="clear" w:color="auto" w:fill="auto"/>
          </w:tcPr>
          <w:p w14:paraId="7A691C04"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2D64BB2B" w14:textId="2DA270F9" w:rsidR="00077744" w:rsidRPr="002311C6" w:rsidRDefault="00077744" w:rsidP="00EA56DF">
            <w:pPr>
              <w:spacing w:after="0"/>
              <w:jc w:val="center"/>
              <w:rPr>
                <w:rFonts w:ascii="Times New Roman" w:hAnsi="Times New Roman"/>
                <w:sz w:val="16"/>
                <w:szCs w:val="20"/>
              </w:rPr>
            </w:pPr>
            <w:proofErr w:type="spellStart"/>
            <w:r w:rsidRPr="00055F34">
              <w:rPr>
                <w:rFonts w:ascii="Times New Roman" w:hAnsi="Times New Roman"/>
                <w:sz w:val="16"/>
                <w:szCs w:val="20"/>
              </w:rPr>
              <w:t>Асцилограф</w:t>
            </w:r>
            <w:proofErr w:type="spellEnd"/>
            <w:r w:rsidRPr="00055F34">
              <w:rPr>
                <w:rFonts w:ascii="Times New Roman" w:hAnsi="Times New Roman"/>
                <w:sz w:val="16"/>
                <w:szCs w:val="20"/>
              </w:rPr>
              <w:t xml:space="preserve"> портативный  автомобильный</w:t>
            </w:r>
          </w:p>
        </w:tc>
        <w:tc>
          <w:tcPr>
            <w:tcW w:w="1843" w:type="dxa"/>
            <w:shd w:val="clear" w:color="auto" w:fill="auto"/>
            <w:vAlign w:val="center"/>
          </w:tcPr>
          <w:p w14:paraId="0C6D21E3" w14:textId="3D293540"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51B9BCF5" w14:textId="4BD4BD60" w:rsidR="00077744" w:rsidRPr="002311C6" w:rsidRDefault="00077744" w:rsidP="00EA56DF">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5D92E562" w14:textId="6574FC53"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 xml:space="preserve">Не менее 2,8-дюймовый цветной ЖК-Осциллограф IPS,  полоса пропускания 10 МГц, частота дискретизации в реальном времени 48 </w:t>
            </w:r>
            <w:proofErr w:type="spellStart"/>
            <w:r w:rsidRPr="00055F34">
              <w:rPr>
                <w:rFonts w:ascii="Times New Roman" w:hAnsi="Times New Roman"/>
                <w:sz w:val="16"/>
                <w:szCs w:val="20"/>
              </w:rPr>
              <w:t>Мвыб</w:t>
            </w:r>
            <w:proofErr w:type="spellEnd"/>
            <w:r w:rsidRPr="00055F34">
              <w:rPr>
                <w:rFonts w:ascii="Times New Roman" w:hAnsi="Times New Roman"/>
                <w:sz w:val="16"/>
                <w:szCs w:val="20"/>
              </w:rPr>
              <w:t>./</w:t>
            </w:r>
            <w:proofErr w:type="gramStart"/>
            <w:r w:rsidRPr="00055F34">
              <w:rPr>
                <w:rFonts w:ascii="Times New Roman" w:hAnsi="Times New Roman"/>
                <w:sz w:val="16"/>
                <w:szCs w:val="20"/>
              </w:rPr>
              <w:t>с</w:t>
            </w:r>
            <w:proofErr w:type="gramEnd"/>
            <w:r w:rsidRPr="00055F34">
              <w:rPr>
                <w:rFonts w:ascii="Times New Roman" w:hAnsi="Times New Roman"/>
                <w:sz w:val="16"/>
                <w:szCs w:val="20"/>
              </w:rPr>
              <w:t xml:space="preserve">, </w:t>
            </w:r>
            <w:r w:rsidRPr="00055F34">
              <w:rPr>
                <w:rFonts w:ascii="Times New Roman" w:hAnsi="Times New Roman"/>
                <w:sz w:val="16"/>
                <w:szCs w:val="20"/>
              </w:rPr>
              <w:br/>
            </w:r>
            <w:proofErr w:type="gramStart"/>
            <w:r w:rsidRPr="00055F34">
              <w:rPr>
                <w:rFonts w:ascii="Times New Roman" w:hAnsi="Times New Roman"/>
                <w:sz w:val="16"/>
                <w:szCs w:val="20"/>
              </w:rPr>
              <w:t>функция</w:t>
            </w:r>
            <w:proofErr w:type="gramEnd"/>
            <w:r w:rsidRPr="00055F34">
              <w:rPr>
                <w:rFonts w:ascii="Times New Roman" w:hAnsi="Times New Roman"/>
                <w:sz w:val="16"/>
                <w:szCs w:val="20"/>
              </w:rPr>
              <w:t xml:space="preserve"> автоматической калибровки, функция памяти</w:t>
            </w:r>
          </w:p>
        </w:tc>
        <w:tc>
          <w:tcPr>
            <w:tcW w:w="2625" w:type="dxa"/>
            <w:vAlign w:val="center"/>
          </w:tcPr>
          <w:p w14:paraId="6776CD65" w14:textId="12CDCC99"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3EE3F5A4" w14:textId="77777777" w:rsidTr="00EA56DF">
        <w:tc>
          <w:tcPr>
            <w:tcW w:w="852" w:type="dxa"/>
            <w:shd w:val="clear" w:color="auto" w:fill="auto"/>
          </w:tcPr>
          <w:p w14:paraId="670271C6"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63D395C4" w14:textId="2C86E537"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Синхронный двигатель</w:t>
            </w:r>
          </w:p>
        </w:tc>
        <w:tc>
          <w:tcPr>
            <w:tcW w:w="1843" w:type="dxa"/>
            <w:shd w:val="clear" w:color="auto" w:fill="auto"/>
            <w:vAlign w:val="center"/>
          </w:tcPr>
          <w:p w14:paraId="47255C11" w14:textId="70ECB502"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7F49C62C" w14:textId="3B71D934" w:rsidR="00077744" w:rsidRPr="002311C6" w:rsidRDefault="00077744" w:rsidP="00EA56DF">
            <w:pPr>
              <w:spacing w:after="0"/>
              <w:jc w:val="center"/>
              <w:rPr>
                <w:rFonts w:ascii="Times New Roman" w:hAnsi="Times New Roman"/>
                <w:sz w:val="16"/>
                <w:szCs w:val="20"/>
              </w:rPr>
            </w:pPr>
            <w:r w:rsidRPr="00C21CC7">
              <w:rPr>
                <w:rFonts w:ascii="Times New Roman" w:hAnsi="Times New Roman"/>
                <w:sz w:val="16"/>
                <w:szCs w:val="20"/>
              </w:rPr>
              <w:t>Специализированное</w:t>
            </w:r>
          </w:p>
        </w:tc>
        <w:tc>
          <w:tcPr>
            <w:tcW w:w="2835" w:type="dxa"/>
            <w:shd w:val="clear" w:color="auto" w:fill="auto"/>
          </w:tcPr>
          <w:p w14:paraId="4C44898F" w14:textId="5400DD2F"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 xml:space="preserve">Напряжение, В 220±22,Частота тока, Гц 50Двигатель однофазный, 90 </w:t>
            </w:r>
            <w:proofErr w:type="gramStart"/>
            <w:r w:rsidRPr="00055F34">
              <w:rPr>
                <w:rFonts w:ascii="Times New Roman" w:hAnsi="Times New Roman"/>
                <w:sz w:val="16"/>
                <w:szCs w:val="20"/>
              </w:rPr>
              <w:t>об</w:t>
            </w:r>
            <w:proofErr w:type="gramEnd"/>
            <w:r w:rsidRPr="00055F34">
              <w:rPr>
                <w:rFonts w:ascii="Times New Roman" w:hAnsi="Times New Roman"/>
                <w:sz w:val="16"/>
                <w:szCs w:val="20"/>
              </w:rPr>
              <w:t xml:space="preserve">/мин, 0,180кВТ  </w:t>
            </w:r>
          </w:p>
        </w:tc>
        <w:tc>
          <w:tcPr>
            <w:tcW w:w="2625" w:type="dxa"/>
            <w:vAlign w:val="center"/>
          </w:tcPr>
          <w:p w14:paraId="7C5E0B49" w14:textId="7C2ED5B5"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2C835087" w14:textId="77777777" w:rsidTr="00EA56DF">
        <w:tc>
          <w:tcPr>
            <w:tcW w:w="852" w:type="dxa"/>
            <w:shd w:val="clear" w:color="auto" w:fill="auto"/>
          </w:tcPr>
          <w:p w14:paraId="19FD5B12"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279B7A90" w14:textId="7F20C185"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Система электрооборудования семейства модернизированных тракторов</w:t>
            </w:r>
          </w:p>
        </w:tc>
        <w:tc>
          <w:tcPr>
            <w:tcW w:w="1843" w:type="dxa"/>
            <w:shd w:val="clear" w:color="auto" w:fill="auto"/>
            <w:vAlign w:val="center"/>
          </w:tcPr>
          <w:p w14:paraId="12B9A28F" w14:textId="43E908FC"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769DFCEC" w14:textId="19A664C1" w:rsidR="00077744" w:rsidRPr="002311C6" w:rsidRDefault="00077744" w:rsidP="00EA56DF">
            <w:pPr>
              <w:spacing w:after="0"/>
              <w:jc w:val="center"/>
              <w:rPr>
                <w:rFonts w:ascii="Times New Roman" w:hAnsi="Times New Roman"/>
                <w:sz w:val="16"/>
                <w:szCs w:val="20"/>
              </w:rPr>
            </w:pPr>
            <w:r w:rsidRPr="00CC4C1A">
              <w:rPr>
                <w:rFonts w:ascii="Times New Roman" w:hAnsi="Times New Roman"/>
                <w:sz w:val="16"/>
                <w:szCs w:val="20"/>
              </w:rPr>
              <w:t>Специализированное</w:t>
            </w:r>
          </w:p>
        </w:tc>
        <w:tc>
          <w:tcPr>
            <w:tcW w:w="2835" w:type="dxa"/>
            <w:shd w:val="clear" w:color="auto" w:fill="auto"/>
          </w:tcPr>
          <w:p w14:paraId="25FCD3AF" w14:textId="40323688"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Учебный лабораторный стенд предназначен для изучения электрооборудования, светотехники и датчиков трактора для </w:t>
            </w:r>
            <w:proofErr w:type="gramStart"/>
            <w:r w:rsidRPr="00055F34">
              <w:rPr>
                <w:rFonts w:ascii="Times New Roman" w:hAnsi="Times New Roman"/>
                <w:sz w:val="16"/>
                <w:szCs w:val="20"/>
              </w:rPr>
              <w:t>обучения персонала по эксплуатации</w:t>
            </w:r>
            <w:proofErr w:type="gramEnd"/>
            <w:r w:rsidRPr="00055F34">
              <w:rPr>
                <w:rFonts w:ascii="Times New Roman" w:hAnsi="Times New Roman"/>
                <w:sz w:val="16"/>
                <w:szCs w:val="20"/>
              </w:rPr>
              <w:t xml:space="preserve"> тракторов.</w:t>
            </w:r>
            <w:r w:rsidRPr="00055F34">
              <w:rPr>
                <w:rFonts w:ascii="Times New Roman" w:hAnsi="Times New Roman"/>
                <w:sz w:val="16"/>
                <w:szCs w:val="20"/>
              </w:rPr>
              <w:br/>
            </w:r>
            <w:r w:rsidRPr="00055F34">
              <w:rPr>
                <w:rFonts w:ascii="Times New Roman" w:hAnsi="Times New Roman"/>
                <w:sz w:val="16"/>
                <w:szCs w:val="20"/>
              </w:rPr>
              <w:lastRenderedPageBreak/>
              <w:t>Стенд состоит из каркаса и установленного на нем электрооборудования и блока управления.</w:t>
            </w:r>
            <w:r w:rsidRPr="00055F34">
              <w:rPr>
                <w:rFonts w:ascii="Times New Roman" w:hAnsi="Times New Roman"/>
                <w:sz w:val="16"/>
                <w:szCs w:val="20"/>
              </w:rPr>
              <w:br/>
              <w:t xml:space="preserve">Блок управления состоит из корпуса, в который установлено электрооборудование, лицевая и тыльная панель. На лицевой панели расположены приборы коммутации и измерения. На </w:t>
            </w:r>
            <w:proofErr w:type="gramStart"/>
            <w:r w:rsidRPr="00055F34">
              <w:rPr>
                <w:rFonts w:ascii="Times New Roman" w:hAnsi="Times New Roman"/>
                <w:sz w:val="16"/>
                <w:szCs w:val="20"/>
              </w:rPr>
              <w:t>тыльной</w:t>
            </w:r>
            <w:proofErr w:type="gramEnd"/>
            <w:r w:rsidRPr="00055F34">
              <w:rPr>
                <w:rFonts w:ascii="Times New Roman" w:hAnsi="Times New Roman"/>
                <w:sz w:val="16"/>
                <w:szCs w:val="20"/>
              </w:rPr>
              <w:t xml:space="preserve"> – автоматический выключатель, предохранитель и блок ввода неисправностей.</w:t>
            </w:r>
            <w:r w:rsidRPr="00055F34">
              <w:rPr>
                <w:rFonts w:ascii="Times New Roman" w:hAnsi="Times New Roman"/>
                <w:sz w:val="16"/>
                <w:szCs w:val="20"/>
              </w:rPr>
              <w:br/>
              <w:t xml:space="preserve">Блок ввода неисправностей позволяет производить обрыв и </w:t>
            </w:r>
            <w:proofErr w:type="gramStart"/>
            <w:r w:rsidRPr="00055F34">
              <w:rPr>
                <w:rFonts w:ascii="Times New Roman" w:hAnsi="Times New Roman"/>
                <w:sz w:val="16"/>
                <w:szCs w:val="20"/>
              </w:rPr>
              <w:t>КЗ</w:t>
            </w:r>
            <w:proofErr w:type="gramEnd"/>
            <w:r w:rsidRPr="00055F34">
              <w:rPr>
                <w:rFonts w:ascii="Times New Roman" w:hAnsi="Times New Roman"/>
                <w:sz w:val="16"/>
                <w:szCs w:val="20"/>
              </w:rPr>
              <w:t xml:space="preserve"> плюсового провода всех датчиков, не входящих в отдельные системы.</w:t>
            </w:r>
            <w:r w:rsidRPr="00055F34">
              <w:rPr>
                <w:rFonts w:ascii="Times New Roman" w:hAnsi="Times New Roman"/>
                <w:sz w:val="16"/>
                <w:szCs w:val="20"/>
              </w:rPr>
              <w:br/>
              <w:t xml:space="preserve">Вес стенда, </w:t>
            </w:r>
            <w:proofErr w:type="gramStart"/>
            <w:r w:rsidRPr="00055F34">
              <w:rPr>
                <w:rFonts w:ascii="Times New Roman" w:hAnsi="Times New Roman"/>
                <w:sz w:val="16"/>
                <w:szCs w:val="20"/>
              </w:rPr>
              <w:t>кг</w:t>
            </w:r>
            <w:proofErr w:type="gramEnd"/>
            <w:r w:rsidRPr="00055F34">
              <w:rPr>
                <w:rFonts w:ascii="Times New Roman" w:hAnsi="Times New Roman"/>
                <w:sz w:val="16"/>
                <w:szCs w:val="20"/>
              </w:rPr>
              <w:t>, не более 180.</w:t>
            </w:r>
            <w:r w:rsidRPr="00055F34">
              <w:rPr>
                <w:rFonts w:ascii="Times New Roman" w:hAnsi="Times New Roman"/>
                <w:sz w:val="16"/>
                <w:szCs w:val="20"/>
              </w:rPr>
              <w:br/>
              <w:t>Питание ~50 Гц 220</w:t>
            </w:r>
            <w:proofErr w:type="gramStart"/>
            <w:r w:rsidRPr="00055F34">
              <w:rPr>
                <w:rFonts w:ascii="Times New Roman" w:hAnsi="Times New Roman"/>
                <w:sz w:val="16"/>
                <w:szCs w:val="20"/>
              </w:rPr>
              <w:t xml:space="preserve"> В</w:t>
            </w:r>
            <w:proofErr w:type="gramEnd"/>
            <w:r w:rsidRPr="00055F34">
              <w:rPr>
                <w:rFonts w:ascii="Times New Roman" w:hAnsi="Times New Roman"/>
                <w:sz w:val="16"/>
                <w:szCs w:val="20"/>
              </w:rPr>
              <w:t xml:space="preserve"> (однофазная 220 В, 50 Гц) </w:t>
            </w:r>
            <w:r w:rsidRPr="00055F34">
              <w:rPr>
                <w:rFonts w:ascii="Times New Roman" w:hAnsi="Times New Roman"/>
                <w:sz w:val="16"/>
                <w:szCs w:val="20"/>
              </w:rPr>
              <w:br/>
              <w:t>Потребляемая мощность, кВт, не более 2</w:t>
            </w:r>
            <w:r w:rsidRPr="00055F34">
              <w:rPr>
                <w:rFonts w:ascii="Times New Roman" w:hAnsi="Times New Roman"/>
                <w:sz w:val="16"/>
                <w:szCs w:val="20"/>
              </w:rPr>
              <w:br/>
              <w:t>Габаритные размеры стенда, не более: ширина, мм 1000, высота, мм 1470, длина, мм 2000</w:t>
            </w:r>
          </w:p>
        </w:tc>
        <w:tc>
          <w:tcPr>
            <w:tcW w:w="2625" w:type="dxa"/>
            <w:vAlign w:val="center"/>
          </w:tcPr>
          <w:p w14:paraId="6F51B46B" w14:textId="2BC96F93"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lastRenderedPageBreak/>
              <w:t>ОП.04; ПМ.01, ПМ.02</w:t>
            </w:r>
          </w:p>
        </w:tc>
      </w:tr>
      <w:tr w:rsidR="00077744" w:rsidRPr="002311C6" w14:paraId="06D16AF1" w14:textId="77777777" w:rsidTr="00EA56DF">
        <w:tc>
          <w:tcPr>
            <w:tcW w:w="852" w:type="dxa"/>
            <w:shd w:val="clear" w:color="auto" w:fill="auto"/>
          </w:tcPr>
          <w:p w14:paraId="7F7F6B41"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564288BC" w14:textId="420B0AEB"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Шкаф многосекционный полуоткрытый</w:t>
            </w:r>
          </w:p>
        </w:tc>
        <w:tc>
          <w:tcPr>
            <w:tcW w:w="1843" w:type="dxa"/>
            <w:shd w:val="clear" w:color="auto" w:fill="auto"/>
            <w:vAlign w:val="center"/>
          </w:tcPr>
          <w:p w14:paraId="51847255" w14:textId="65461246"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Мебель</w:t>
            </w:r>
          </w:p>
        </w:tc>
        <w:tc>
          <w:tcPr>
            <w:tcW w:w="2552" w:type="dxa"/>
            <w:vAlign w:val="center"/>
          </w:tcPr>
          <w:p w14:paraId="6122FF25" w14:textId="6620CD52" w:rsidR="00077744" w:rsidRPr="002311C6" w:rsidRDefault="00077744" w:rsidP="00EA56DF">
            <w:pPr>
              <w:spacing w:after="0"/>
              <w:jc w:val="center"/>
              <w:rPr>
                <w:rFonts w:ascii="Times New Roman" w:hAnsi="Times New Roman"/>
                <w:sz w:val="16"/>
                <w:szCs w:val="20"/>
              </w:rPr>
            </w:pPr>
            <w:r w:rsidRPr="00CC4C1A">
              <w:rPr>
                <w:rFonts w:ascii="Times New Roman" w:hAnsi="Times New Roman"/>
                <w:sz w:val="16"/>
                <w:szCs w:val="20"/>
              </w:rPr>
              <w:t>Специализированное</w:t>
            </w:r>
          </w:p>
        </w:tc>
        <w:tc>
          <w:tcPr>
            <w:tcW w:w="2835" w:type="dxa"/>
            <w:shd w:val="clear" w:color="auto" w:fill="auto"/>
          </w:tcPr>
          <w:p w14:paraId="16A3073C" w14:textId="45D81DAF"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Габаритные размеры, не менее 2562х450х2010 мм.</w:t>
            </w:r>
            <w:r w:rsidRPr="00055F34">
              <w:rPr>
                <w:rFonts w:ascii="Times New Roman" w:hAnsi="Times New Roman"/>
                <w:sz w:val="16"/>
                <w:szCs w:val="20"/>
              </w:rPr>
              <w:br/>
              <w:t xml:space="preserve">Многосекционный полуоткрытый шкаф для хранения учебных пособий. </w:t>
            </w:r>
          </w:p>
        </w:tc>
        <w:tc>
          <w:tcPr>
            <w:tcW w:w="2625" w:type="dxa"/>
            <w:vAlign w:val="center"/>
          </w:tcPr>
          <w:p w14:paraId="075945A4" w14:textId="69CA26C1"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t>ОП.04; ПМ.01, ПМ.02</w:t>
            </w:r>
          </w:p>
        </w:tc>
      </w:tr>
      <w:tr w:rsidR="00077744" w:rsidRPr="002311C6" w14:paraId="32380089" w14:textId="77777777" w:rsidTr="00EA56DF">
        <w:tc>
          <w:tcPr>
            <w:tcW w:w="852" w:type="dxa"/>
            <w:shd w:val="clear" w:color="auto" w:fill="auto"/>
          </w:tcPr>
          <w:p w14:paraId="47AFD950" w14:textId="77777777" w:rsidR="00077744" w:rsidRPr="002311C6" w:rsidRDefault="00077744" w:rsidP="00A94D8E">
            <w:pPr>
              <w:pStyle w:val="ae"/>
              <w:numPr>
                <w:ilvl w:val="0"/>
                <w:numId w:val="5"/>
              </w:numPr>
              <w:spacing w:after="0"/>
              <w:jc w:val="both"/>
              <w:rPr>
                <w:sz w:val="16"/>
                <w:szCs w:val="20"/>
              </w:rPr>
            </w:pPr>
          </w:p>
        </w:tc>
        <w:tc>
          <w:tcPr>
            <w:tcW w:w="5006" w:type="dxa"/>
            <w:shd w:val="clear" w:color="auto" w:fill="auto"/>
            <w:vAlign w:val="center"/>
          </w:tcPr>
          <w:p w14:paraId="4030B292" w14:textId="59A7F400"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Типовой комплект учебного оборудования "Системы электроснабжения промышленных предприятий"</w:t>
            </w:r>
          </w:p>
        </w:tc>
        <w:tc>
          <w:tcPr>
            <w:tcW w:w="1843" w:type="dxa"/>
            <w:shd w:val="clear" w:color="auto" w:fill="auto"/>
            <w:vAlign w:val="center"/>
          </w:tcPr>
          <w:p w14:paraId="273F6315" w14:textId="4C37E2EB" w:rsidR="00077744" w:rsidRPr="002311C6" w:rsidRDefault="00077744" w:rsidP="00EA56DF">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45C8E084" w14:textId="1371B043" w:rsidR="00077744" w:rsidRPr="002311C6" w:rsidRDefault="00077744" w:rsidP="00EA56DF">
            <w:pPr>
              <w:spacing w:after="0"/>
              <w:jc w:val="center"/>
              <w:rPr>
                <w:rFonts w:ascii="Times New Roman" w:hAnsi="Times New Roman"/>
                <w:sz w:val="16"/>
                <w:szCs w:val="20"/>
              </w:rPr>
            </w:pPr>
            <w:r w:rsidRPr="00CC4C1A">
              <w:rPr>
                <w:rFonts w:ascii="Times New Roman" w:hAnsi="Times New Roman"/>
                <w:sz w:val="16"/>
                <w:szCs w:val="20"/>
              </w:rPr>
              <w:t>Специализированное</w:t>
            </w:r>
          </w:p>
        </w:tc>
        <w:tc>
          <w:tcPr>
            <w:tcW w:w="2835" w:type="dxa"/>
            <w:shd w:val="clear" w:color="auto" w:fill="auto"/>
          </w:tcPr>
          <w:p w14:paraId="4659F128" w14:textId="0EF7A123" w:rsidR="00077744" w:rsidRPr="002311C6" w:rsidRDefault="00077744" w:rsidP="00517A04">
            <w:pPr>
              <w:spacing w:after="0"/>
              <w:rPr>
                <w:rFonts w:ascii="Times New Roman" w:hAnsi="Times New Roman"/>
                <w:sz w:val="16"/>
                <w:szCs w:val="20"/>
              </w:rPr>
            </w:pPr>
            <w:r w:rsidRPr="00055F34">
              <w:rPr>
                <w:rFonts w:ascii="Times New Roman" w:hAnsi="Times New Roman"/>
                <w:sz w:val="16"/>
                <w:szCs w:val="20"/>
              </w:rPr>
              <w:t xml:space="preserve">Габариты не менее, </w:t>
            </w:r>
            <w:proofErr w:type="gramStart"/>
            <w:r w:rsidRPr="00055F34">
              <w:rPr>
                <w:rFonts w:ascii="Times New Roman" w:hAnsi="Times New Roman"/>
                <w:sz w:val="16"/>
                <w:szCs w:val="20"/>
              </w:rPr>
              <w:t>мм</w:t>
            </w:r>
            <w:proofErr w:type="gramEnd"/>
            <w:r w:rsidRPr="00055F34">
              <w:rPr>
                <w:rFonts w:ascii="Times New Roman" w:hAnsi="Times New Roman"/>
                <w:sz w:val="16"/>
                <w:szCs w:val="20"/>
              </w:rPr>
              <w:t>: 1530х650х2050</w:t>
            </w:r>
            <w:r w:rsidRPr="00055F34">
              <w:rPr>
                <w:rFonts w:ascii="Times New Roman" w:hAnsi="Times New Roman"/>
                <w:sz w:val="16"/>
                <w:szCs w:val="20"/>
              </w:rPr>
              <w:br/>
              <w:t>Питание от сети, В: 380.</w:t>
            </w:r>
            <w:r w:rsidRPr="00055F34">
              <w:rPr>
                <w:rFonts w:ascii="Times New Roman" w:hAnsi="Times New Roman"/>
                <w:sz w:val="16"/>
                <w:szCs w:val="20"/>
              </w:rPr>
              <w:br/>
              <w:t>Типовой комплект учебного оборудования содержит стенд с набором модулей, оснащенных электрооборудованием и соединительными разъемами. На стенде содержатся модули следующих типов: модуль питания стенда; модуль кабельной ЛЭП;</w:t>
            </w:r>
            <w:r w:rsidRPr="00055F34">
              <w:rPr>
                <w:rFonts w:ascii="Times New Roman" w:hAnsi="Times New Roman"/>
                <w:sz w:val="16"/>
                <w:szCs w:val="20"/>
              </w:rPr>
              <w:br/>
              <w:t>модуль трехфазной сети; модуль силового трансформатора; модуль измерителя сети;</w:t>
            </w:r>
            <w:r w:rsidRPr="00055F34">
              <w:rPr>
                <w:rFonts w:ascii="Times New Roman" w:hAnsi="Times New Roman"/>
                <w:sz w:val="16"/>
                <w:szCs w:val="20"/>
              </w:rPr>
              <w:br/>
              <w:t>модуль короткозамыкателя;</w:t>
            </w:r>
            <w:r w:rsidRPr="00055F34">
              <w:rPr>
                <w:rFonts w:ascii="Times New Roman" w:hAnsi="Times New Roman"/>
                <w:sz w:val="16"/>
                <w:szCs w:val="20"/>
              </w:rPr>
              <w:br/>
            </w:r>
            <w:r w:rsidRPr="00055F34">
              <w:rPr>
                <w:rFonts w:ascii="Times New Roman" w:hAnsi="Times New Roman"/>
                <w:sz w:val="16"/>
                <w:szCs w:val="20"/>
              </w:rPr>
              <w:lastRenderedPageBreak/>
              <w:t>модуль конденсаторной батареи;</w:t>
            </w:r>
            <w:r w:rsidRPr="00055F34">
              <w:rPr>
                <w:rFonts w:ascii="Times New Roman" w:hAnsi="Times New Roman"/>
                <w:sz w:val="16"/>
                <w:szCs w:val="20"/>
              </w:rPr>
              <w:br/>
              <w:t>модуль ввода-вывода;</w:t>
            </w:r>
            <w:r w:rsidRPr="00055F34">
              <w:rPr>
                <w:rFonts w:ascii="Times New Roman" w:hAnsi="Times New Roman"/>
                <w:sz w:val="16"/>
                <w:szCs w:val="20"/>
              </w:rPr>
              <w:br/>
              <w:t>модуль двигательной нагрузки;</w:t>
            </w:r>
            <w:r w:rsidRPr="00055F34">
              <w:rPr>
                <w:rFonts w:ascii="Times New Roman" w:hAnsi="Times New Roman"/>
                <w:sz w:val="16"/>
                <w:szCs w:val="20"/>
              </w:rPr>
              <w:br/>
              <w:t>модуль линейного реактора;</w:t>
            </w:r>
            <w:r w:rsidRPr="00055F34">
              <w:rPr>
                <w:rFonts w:ascii="Times New Roman" w:hAnsi="Times New Roman"/>
                <w:sz w:val="16"/>
                <w:szCs w:val="20"/>
              </w:rPr>
              <w:br/>
              <w:t>модуль активной нагрузки.</w:t>
            </w:r>
            <w:r w:rsidRPr="00055F34">
              <w:rPr>
                <w:rFonts w:ascii="Times New Roman" w:hAnsi="Times New Roman"/>
                <w:sz w:val="16"/>
                <w:szCs w:val="20"/>
              </w:rPr>
              <w:br/>
              <w:t>Также в комплектацию входят:</w:t>
            </w:r>
            <w:r w:rsidRPr="00055F34">
              <w:rPr>
                <w:rFonts w:ascii="Times New Roman" w:hAnsi="Times New Roman"/>
                <w:sz w:val="16"/>
                <w:szCs w:val="20"/>
              </w:rPr>
              <w:br/>
              <w:t>электромашинный агрегат – соединенные на одном валу асинхронный электродвигатель с короткозамкнутым ротором и маховик;</w:t>
            </w:r>
            <w:r w:rsidRPr="00055F34">
              <w:rPr>
                <w:rFonts w:ascii="Times New Roman" w:hAnsi="Times New Roman"/>
                <w:sz w:val="16"/>
                <w:szCs w:val="20"/>
              </w:rPr>
              <w:br/>
              <w:t>специализированное программное обеспечение для измерения и визуализации сигналов, автоматизации проведения экспериментов;</w:t>
            </w:r>
            <w:r w:rsidRPr="00055F34">
              <w:rPr>
                <w:rFonts w:ascii="Times New Roman" w:hAnsi="Times New Roman"/>
                <w:sz w:val="16"/>
                <w:szCs w:val="20"/>
              </w:rPr>
              <w:br/>
              <w:t>комплект соединительных проводов.</w:t>
            </w:r>
            <w:r w:rsidRPr="00055F34">
              <w:rPr>
                <w:rFonts w:ascii="Times New Roman" w:hAnsi="Times New Roman"/>
                <w:sz w:val="16"/>
                <w:szCs w:val="20"/>
              </w:rPr>
              <w:br/>
              <w:t>Функционал типового комплекта учебного оборудования позволяет проводить практические работы по изучению систем электроснабжения промышленных предприятий.</w:t>
            </w:r>
          </w:p>
        </w:tc>
        <w:tc>
          <w:tcPr>
            <w:tcW w:w="2625" w:type="dxa"/>
            <w:vAlign w:val="center"/>
          </w:tcPr>
          <w:p w14:paraId="03857722" w14:textId="0B3D977A" w:rsidR="00077744" w:rsidRPr="002311C6" w:rsidRDefault="00077744" w:rsidP="00077744">
            <w:pPr>
              <w:spacing w:after="0"/>
              <w:jc w:val="center"/>
              <w:rPr>
                <w:rFonts w:ascii="Times New Roman" w:hAnsi="Times New Roman"/>
                <w:sz w:val="16"/>
                <w:szCs w:val="20"/>
              </w:rPr>
            </w:pPr>
            <w:r w:rsidRPr="00951F6E">
              <w:rPr>
                <w:rFonts w:ascii="Times New Roman" w:hAnsi="Times New Roman"/>
                <w:bCs/>
                <w:sz w:val="16"/>
                <w:szCs w:val="20"/>
              </w:rPr>
              <w:lastRenderedPageBreak/>
              <w:t>ОП.04; ПМ.01, ПМ.02</w:t>
            </w:r>
          </w:p>
        </w:tc>
      </w:tr>
    </w:tbl>
    <w:p w14:paraId="7FB9EA00" w14:textId="77777777" w:rsidR="00517A04" w:rsidRPr="00DC0D26" w:rsidRDefault="00517A04" w:rsidP="00517A04">
      <w:pPr>
        <w:suppressAutoHyphens/>
        <w:spacing w:after="0"/>
        <w:ind w:firstLine="709"/>
        <w:jc w:val="both"/>
        <w:rPr>
          <w:rFonts w:ascii="Times New Roman" w:hAnsi="Times New Roman"/>
          <w:bCs/>
          <w:sz w:val="24"/>
          <w:szCs w:val="24"/>
        </w:rPr>
      </w:pPr>
    </w:p>
    <w:p w14:paraId="011F8F33" w14:textId="77777777" w:rsidR="00055F34" w:rsidRDefault="00055F34" w:rsidP="00055F34">
      <w:pPr>
        <w:suppressAutoHyphens/>
        <w:spacing w:after="0"/>
        <w:ind w:firstLine="709"/>
        <w:jc w:val="both"/>
        <w:rPr>
          <w:rFonts w:ascii="Times New Roman" w:hAnsi="Times New Roman"/>
          <w:bCs/>
          <w:sz w:val="24"/>
          <w:szCs w:val="24"/>
        </w:rPr>
      </w:pPr>
      <w:r w:rsidRPr="00DC0D26">
        <w:rPr>
          <w:rFonts w:ascii="Times New Roman" w:hAnsi="Times New Roman"/>
          <w:bCs/>
          <w:sz w:val="24"/>
          <w:szCs w:val="24"/>
        </w:rPr>
        <w:t xml:space="preserve">Зона по видам работ </w:t>
      </w:r>
      <w:r w:rsidRPr="00DC0D26">
        <w:rPr>
          <w:rFonts w:ascii="Times New Roman" w:hAnsi="Times New Roman"/>
          <w:b/>
          <w:bCs/>
          <w:sz w:val="24"/>
          <w:szCs w:val="24"/>
        </w:rPr>
        <w:t>«</w:t>
      </w:r>
      <w:r>
        <w:rPr>
          <w:rFonts w:ascii="Times New Roman" w:hAnsi="Times New Roman"/>
          <w:bCs/>
          <w:sz w:val="24"/>
          <w:szCs w:val="24"/>
        </w:rPr>
        <w:t>ла</w:t>
      </w:r>
      <w:r w:rsidRPr="00571CFD">
        <w:rPr>
          <w:rFonts w:ascii="Times New Roman" w:hAnsi="Times New Roman"/>
          <w:bCs/>
          <w:sz w:val="24"/>
          <w:szCs w:val="24"/>
        </w:rPr>
        <w:t>боратория материалов и технических измерений</w:t>
      </w:r>
      <w:r w:rsidRPr="00AA37F7">
        <w:rPr>
          <w:rFonts w:ascii="Times New Roman" w:hAnsi="Times New Roman"/>
          <w:bCs/>
          <w:sz w:val="24"/>
          <w:szCs w:val="24"/>
        </w:rPr>
        <w:t>»</w:t>
      </w:r>
    </w:p>
    <w:p w14:paraId="32C53CD8" w14:textId="77777777" w:rsidR="00055F34" w:rsidRDefault="00055F34" w:rsidP="00055F34">
      <w:pPr>
        <w:suppressAutoHyphens/>
        <w:spacing w:after="0"/>
        <w:ind w:firstLine="709"/>
        <w:jc w:val="both"/>
        <w:rPr>
          <w:rFonts w:ascii="Times New Roman" w:hAnsi="Times New Roman"/>
          <w:b/>
          <w:bCs/>
          <w:sz w:val="24"/>
          <w:szCs w:val="24"/>
        </w:rPr>
      </w:pPr>
    </w:p>
    <w:tbl>
      <w:tblPr>
        <w:tblW w:w="157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5006"/>
        <w:gridCol w:w="1843"/>
        <w:gridCol w:w="2552"/>
        <w:gridCol w:w="2835"/>
        <w:gridCol w:w="2625"/>
      </w:tblGrid>
      <w:tr w:rsidR="00055F34" w:rsidRPr="002311C6" w14:paraId="11CB4BE2" w14:textId="77777777" w:rsidTr="00055F3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3BBEF7A" w14:textId="77777777" w:rsidR="00055F34" w:rsidRPr="002311C6" w:rsidRDefault="00055F34" w:rsidP="00055F34">
            <w:pPr>
              <w:pStyle w:val="ae"/>
              <w:spacing w:after="0"/>
              <w:ind w:left="720"/>
              <w:jc w:val="both"/>
              <w:rPr>
                <w:b/>
                <w:bCs/>
                <w:sz w:val="16"/>
                <w:szCs w:val="20"/>
              </w:rPr>
            </w:pPr>
            <w:r w:rsidRPr="002311C6">
              <w:rPr>
                <w:b/>
                <w:bCs/>
                <w:sz w:val="16"/>
                <w:szCs w:val="20"/>
              </w:rPr>
              <w:t>№</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6BDF0BD3" w14:textId="77777777" w:rsidR="00055F34" w:rsidRPr="002311C6" w:rsidRDefault="00055F34" w:rsidP="00055F34">
            <w:pPr>
              <w:spacing w:after="0"/>
              <w:jc w:val="center"/>
              <w:rPr>
                <w:rFonts w:ascii="Times New Roman" w:hAnsi="Times New Roman"/>
                <w:b/>
                <w:bCs/>
                <w:sz w:val="16"/>
                <w:szCs w:val="20"/>
              </w:rPr>
            </w:pPr>
            <w:r w:rsidRPr="002311C6">
              <w:rPr>
                <w:rFonts w:ascii="Times New Roman" w:hAnsi="Times New Roman"/>
                <w:b/>
                <w:bCs/>
                <w:sz w:val="16"/>
                <w:szCs w:val="20"/>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D58068" w14:textId="77777777" w:rsidR="00055F34" w:rsidRPr="002311C6" w:rsidRDefault="00055F34" w:rsidP="00055F34">
            <w:pPr>
              <w:spacing w:after="0"/>
              <w:ind w:left="-104"/>
              <w:jc w:val="center"/>
              <w:rPr>
                <w:rFonts w:ascii="Times New Roman" w:hAnsi="Times New Roman"/>
                <w:b/>
                <w:bCs/>
                <w:sz w:val="16"/>
                <w:szCs w:val="20"/>
              </w:rPr>
            </w:pPr>
            <w:r w:rsidRPr="002311C6">
              <w:rPr>
                <w:rFonts w:ascii="Times New Roman" w:hAnsi="Times New Roman"/>
                <w:b/>
                <w:bCs/>
                <w:sz w:val="16"/>
                <w:szCs w:val="20"/>
              </w:rPr>
              <w:t>Тип</w:t>
            </w:r>
          </w:p>
        </w:tc>
        <w:tc>
          <w:tcPr>
            <w:tcW w:w="2552" w:type="dxa"/>
            <w:tcBorders>
              <w:top w:val="single" w:sz="4" w:space="0" w:color="auto"/>
              <w:left w:val="single" w:sz="4" w:space="0" w:color="auto"/>
              <w:bottom w:val="single" w:sz="4" w:space="0" w:color="auto"/>
              <w:right w:val="single" w:sz="4" w:space="0" w:color="auto"/>
            </w:tcBorders>
            <w:vAlign w:val="center"/>
          </w:tcPr>
          <w:p w14:paraId="27ABFF35" w14:textId="77777777" w:rsidR="00055F34" w:rsidRPr="002311C6" w:rsidRDefault="00055F34" w:rsidP="00055F34">
            <w:pPr>
              <w:spacing w:after="0"/>
              <w:jc w:val="center"/>
              <w:rPr>
                <w:rFonts w:ascii="Times New Roman" w:hAnsi="Times New Roman"/>
                <w:b/>
                <w:bCs/>
                <w:sz w:val="16"/>
                <w:szCs w:val="20"/>
              </w:rPr>
            </w:pPr>
            <w:r w:rsidRPr="002311C6">
              <w:rPr>
                <w:rFonts w:ascii="Times New Roman" w:hAnsi="Times New Roman"/>
                <w:b/>
                <w:bCs/>
                <w:sz w:val="16"/>
                <w:szCs w:val="20"/>
              </w:rPr>
              <w:t>Основное/ 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6A5D8A" w14:textId="77777777" w:rsidR="00055F34" w:rsidRPr="002311C6" w:rsidRDefault="00055F34" w:rsidP="00055F34">
            <w:pPr>
              <w:spacing w:after="0"/>
              <w:rPr>
                <w:rFonts w:ascii="Times New Roman" w:hAnsi="Times New Roman"/>
                <w:b/>
                <w:bCs/>
                <w:sz w:val="16"/>
                <w:szCs w:val="20"/>
              </w:rPr>
            </w:pPr>
            <w:r w:rsidRPr="002311C6">
              <w:rPr>
                <w:rFonts w:ascii="Times New Roman" w:hAnsi="Times New Roman"/>
                <w:b/>
                <w:bCs/>
                <w:sz w:val="16"/>
                <w:szCs w:val="20"/>
              </w:rPr>
              <w:t>Краткая (рамочная) техническая характеристика</w:t>
            </w:r>
          </w:p>
        </w:tc>
        <w:tc>
          <w:tcPr>
            <w:tcW w:w="2625" w:type="dxa"/>
            <w:tcBorders>
              <w:top w:val="single" w:sz="4" w:space="0" w:color="auto"/>
              <w:left w:val="single" w:sz="4" w:space="0" w:color="auto"/>
              <w:bottom w:val="single" w:sz="4" w:space="0" w:color="auto"/>
              <w:right w:val="single" w:sz="4" w:space="0" w:color="auto"/>
            </w:tcBorders>
            <w:vAlign w:val="center"/>
          </w:tcPr>
          <w:p w14:paraId="67931CF8" w14:textId="77777777" w:rsidR="00055F34" w:rsidRPr="002311C6" w:rsidRDefault="00055F34" w:rsidP="00055F34">
            <w:pPr>
              <w:spacing w:after="0"/>
              <w:jc w:val="center"/>
              <w:rPr>
                <w:rFonts w:ascii="Times New Roman" w:hAnsi="Times New Roman"/>
                <w:b/>
                <w:bCs/>
                <w:sz w:val="16"/>
                <w:szCs w:val="20"/>
              </w:rPr>
            </w:pPr>
            <w:r w:rsidRPr="002311C6">
              <w:rPr>
                <w:rFonts w:ascii="Times New Roman" w:hAnsi="Times New Roman"/>
                <w:b/>
                <w:bCs/>
                <w:sz w:val="16"/>
                <w:szCs w:val="20"/>
              </w:rPr>
              <w:t>Код профессионального модуля, дисциплины</w:t>
            </w:r>
          </w:p>
        </w:tc>
      </w:tr>
      <w:tr w:rsidR="00055F34" w:rsidRPr="002311C6" w14:paraId="11526B4C" w14:textId="77777777" w:rsidTr="00055F3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F2AE542" w14:textId="77777777" w:rsidR="00055F34" w:rsidRPr="002311C6" w:rsidRDefault="00055F34" w:rsidP="00055F34">
            <w:pPr>
              <w:pStyle w:val="ae"/>
              <w:numPr>
                <w:ilvl w:val="0"/>
                <w:numId w:val="25"/>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6BA9EBBE" w14:textId="77777777" w:rsidR="00055F34" w:rsidRPr="002311C6" w:rsidRDefault="00055F34" w:rsidP="00055F34">
            <w:pPr>
              <w:spacing w:after="0"/>
              <w:jc w:val="center"/>
              <w:rPr>
                <w:rFonts w:ascii="Times New Roman" w:hAnsi="Times New Roman"/>
                <w:sz w:val="16"/>
                <w:szCs w:val="20"/>
              </w:rPr>
            </w:pPr>
            <w:r w:rsidRPr="002311C6">
              <w:rPr>
                <w:rFonts w:ascii="Times New Roman" w:hAnsi="Times New Roman"/>
                <w:sz w:val="16"/>
                <w:szCs w:val="20"/>
              </w:rPr>
              <w:t xml:space="preserve">Рабочее место преподавателя с </w:t>
            </w:r>
            <w:proofErr w:type="spellStart"/>
            <w:r w:rsidRPr="002311C6">
              <w:rPr>
                <w:rFonts w:ascii="Times New Roman" w:hAnsi="Times New Roman"/>
                <w:sz w:val="16"/>
                <w:szCs w:val="20"/>
              </w:rPr>
              <w:t>выкатной</w:t>
            </w:r>
            <w:proofErr w:type="spellEnd"/>
            <w:r w:rsidRPr="002311C6">
              <w:rPr>
                <w:rFonts w:ascii="Times New Roman" w:hAnsi="Times New Roman"/>
                <w:sz w:val="16"/>
                <w:szCs w:val="20"/>
              </w:rPr>
              <w:t xml:space="preserve"> тумбой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C5BEE6" w14:textId="77777777" w:rsidR="00055F34" w:rsidRPr="002311C6" w:rsidRDefault="00055F34" w:rsidP="00055F34">
            <w:pPr>
              <w:spacing w:after="0"/>
              <w:ind w:left="-104"/>
              <w:jc w:val="center"/>
              <w:rPr>
                <w:rFonts w:ascii="Times New Roman" w:hAnsi="Times New Roman"/>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6D396687" w14:textId="77777777" w:rsidR="00055F34" w:rsidRPr="004D4F9C" w:rsidRDefault="00055F34" w:rsidP="00055F34">
            <w:pPr>
              <w:spacing w:after="0"/>
              <w:jc w:val="center"/>
              <w:rPr>
                <w:rFonts w:ascii="Times New Roman" w:hAnsi="Times New Roman"/>
                <w:bCs/>
                <w:sz w:val="16"/>
                <w:szCs w:val="20"/>
              </w:rPr>
            </w:pPr>
            <w:r w:rsidRPr="004D4F9C">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1F3550" w14:textId="77777777" w:rsidR="00055F34" w:rsidRPr="002311C6" w:rsidRDefault="00055F34" w:rsidP="00055F34">
            <w:pPr>
              <w:spacing w:after="0"/>
              <w:rPr>
                <w:rFonts w:ascii="Times New Roman" w:hAnsi="Times New Roman"/>
                <w:sz w:val="16"/>
                <w:szCs w:val="20"/>
              </w:rPr>
            </w:pPr>
            <w:r w:rsidRPr="002311C6">
              <w:rPr>
                <w:rFonts w:ascii="Times New Roman" w:hAnsi="Times New Roman"/>
                <w:sz w:val="16"/>
                <w:szCs w:val="20"/>
              </w:rPr>
              <w:t>Габаритные размеры не менее 1900х1300х750 мм.</w:t>
            </w:r>
            <w:r w:rsidRPr="002311C6">
              <w:rPr>
                <w:rFonts w:ascii="Times New Roman" w:hAnsi="Times New Roman"/>
                <w:sz w:val="16"/>
                <w:szCs w:val="20"/>
              </w:rPr>
              <w:br/>
              <w:t xml:space="preserve">Габаритные размеры тумбы (мм) не менее 382х430х610, </w:t>
            </w:r>
            <w:proofErr w:type="spellStart"/>
            <w:r w:rsidRPr="002311C6">
              <w:rPr>
                <w:rFonts w:ascii="Times New Roman" w:hAnsi="Times New Roman"/>
                <w:sz w:val="16"/>
                <w:szCs w:val="20"/>
              </w:rPr>
              <w:t>выкатная</w:t>
            </w:r>
            <w:proofErr w:type="spellEnd"/>
            <w:r w:rsidRPr="002311C6">
              <w:rPr>
                <w:rFonts w:ascii="Times New Roman" w:hAnsi="Times New Roman"/>
                <w:sz w:val="16"/>
                <w:szCs w:val="20"/>
              </w:rPr>
              <w:t xml:space="preserve"> тумба, имеет три ящика на роликовых направляющих</w:t>
            </w:r>
            <w:proofErr w:type="gramStart"/>
            <w:r w:rsidRPr="002311C6">
              <w:rPr>
                <w:rFonts w:ascii="Times New Roman" w:hAnsi="Times New Roman"/>
                <w:sz w:val="16"/>
                <w:szCs w:val="20"/>
              </w:rPr>
              <w:t>.</w:t>
            </w:r>
            <w:proofErr w:type="gramEnd"/>
            <w:r w:rsidRPr="002311C6">
              <w:rPr>
                <w:rFonts w:ascii="Times New Roman" w:hAnsi="Times New Roman"/>
                <w:sz w:val="16"/>
                <w:szCs w:val="20"/>
              </w:rPr>
              <w:br/>
            </w:r>
            <w:proofErr w:type="gramStart"/>
            <w:r w:rsidRPr="002311C6">
              <w:rPr>
                <w:rFonts w:ascii="Times New Roman" w:hAnsi="Times New Roman"/>
                <w:sz w:val="16"/>
                <w:szCs w:val="20"/>
              </w:rPr>
              <w:t>г</w:t>
            </w:r>
            <w:proofErr w:type="gramEnd"/>
            <w:r w:rsidRPr="002311C6">
              <w:rPr>
                <w:rFonts w:ascii="Times New Roman" w:hAnsi="Times New Roman"/>
                <w:sz w:val="16"/>
                <w:szCs w:val="20"/>
              </w:rPr>
              <w:t xml:space="preserve">-образная столешница, состоящая из 2-х частей, </w:t>
            </w:r>
            <w:proofErr w:type="spellStart"/>
            <w:r w:rsidRPr="002311C6">
              <w:rPr>
                <w:rFonts w:ascii="Times New Roman" w:hAnsi="Times New Roman"/>
                <w:sz w:val="16"/>
                <w:szCs w:val="20"/>
              </w:rPr>
              <w:t>жесткосостыкованных</w:t>
            </w:r>
            <w:proofErr w:type="spellEnd"/>
            <w:r w:rsidRPr="002311C6">
              <w:rPr>
                <w:rFonts w:ascii="Times New Roman" w:hAnsi="Times New Roman"/>
                <w:sz w:val="16"/>
                <w:szCs w:val="20"/>
              </w:rPr>
              <w:t xml:space="preserve"> между собой внутренним креплением, средний угол столешницы имеет закругленную форму.</w:t>
            </w:r>
            <w:r w:rsidRPr="002311C6">
              <w:rPr>
                <w:rFonts w:ascii="Times New Roman" w:hAnsi="Times New Roman"/>
                <w:sz w:val="16"/>
                <w:szCs w:val="20"/>
              </w:rPr>
              <w:br/>
              <w:t>Выдвижная панель для клавиатуры, полка под системный блок.</w:t>
            </w:r>
          </w:p>
        </w:tc>
        <w:tc>
          <w:tcPr>
            <w:tcW w:w="2625" w:type="dxa"/>
            <w:tcBorders>
              <w:top w:val="single" w:sz="4" w:space="0" w:color="auto"/>
              <w:left w:val="single" w:sz="4" w:space="0" w:color="auto"/>
              <w:bottom w:val="single" w:sz="4" w:space="0" w:color="auto"/>
              <w:right w:val="single" w:sz="4" w:space="0" w:color="auto"/>
            </w:tcBorders>
            <w:vAlign w:val="center"/>
          </w:tcPr>
          <w:p w14:paraId="1E4D2A09" w14:textId="3BA6AB9E" w:rsidR="00055F34" w:rsidRPr="00AA37F7" w:rsidRDefault="00055F34" w:rsidP="00EA56DF">
            <w:pPr>
              <w:spacing w:after="0"/>
              <w:jc w:val="center"/>
              <w:rPr>
                <w:rFonts w:ascii="Times New Roman" w:hAnsi="Times New Roman"/>
                <w:bCs/>
                <w:sz w:val="16"/>
                <w:szCs w:val="20"/>
              </w:rPr>
            </w:pPr>
            <w:r w:rsidRPr="00AA37F7">
              <w:rPr>
                <w:rFonts w:ascii="Times New Roman" w:hAnsi="Times New Roman"/>
                <w:bCs/>
                <w:sz w:val="16"/>
                <w:szCs w:val="20"/>
              </w:rPr>
              <w:t>ОП.0</w:t>
            </w:r>
            <w:r w:rsidR="00EA56DF">
              <w:rPr>
                <w:rFonts w:ascii="Times New Roman" w:hAnsi="Times New Roman"/>
                <w:bCs/>
                <w:sz w:val="16"/>
                <w:szCs w:val="20"/>
              </w:rPr>
              <w:t>2; ПМ.01</w:t>
            </w:r>
          </w:p>
        </w:tc>
      </w:tr>
      <w:tr w:rsidR="00EA56DF" w:rsidRPr="002311C6" w14:paraId="58D1EFC6" w14:textId="77777777" w:rsidTr="00EA56DF">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1EAF5CA" w14:textId="77777777" w:rsidR="00EA56DF" w:rsidRPr="002311C6" w:rsidRDefault="00EA56DF" w:rsidP="00055F34">
            <w:pPr>
              <w:pStyle w:val="ae"/>
              <w:numPr>
                <w:ilvl w:val="0"/>
                <w:numId w:val="25"/>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4DE3FC2E" w14:textId="77777777" w:rsidR="00EA56DF" w:rsidRPr="002311C6" w:rsidRDefault="00EA56DF" w:rsidP="00055F34">
            <w:pPr>
              <w:spacing w:after="0"/>
              <w:jc w:val="center"/>
              <w:rPr>
                <w:rFonts w:ascii="Times New Roman" w:hAnsi="Times New Roman"/>
                <w:b/>
                <w:bCs/>
                <w:sz w:val="16"/>
                <w:szCs w:val="20"/>
              </w:rPr>
            </w:pPr>
            <w:r w:rsidRPr="002311C6">
              <w:rPr>
                <w:rFonts w:ascii="Times New Roman" w:hAnsi="Times New Roman"/>
                <w:sz w:val="16"/>
                <w:szCs w:val="20"/>
              </w:rPr>
              <w:t>Консольный стул для преподавателя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4E5A96" w14:textId="77777777" w:rsidR="00EA56DF" w:rsidRPr="002311C6" w:rsidRDefault="00EA56DF" w:rsidP="00055F34">
            <w:pPr>
              <w:spacing w:after="0"/>
              <w:ind w:left="-104"/>
              <w:jc w:val="center"/>
              <w:rPr>
                <w:rFonts w:ascii="Times New Roman" w:hAnsi="Times New Roman"/>
                <w:b/>
                <w:bCs/>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5EF5F938" w14:textId="77777777" w:rsidR="00EA56DF" w:rsidRPr="002311C6" w:rsidRDefault="00EA56DF" w:rsidP="00055F34">
            <w:pPr>
              <w:spacing w:after="0"/>
              <w:jc w:val="center"/>
              <w:rPr>
                <w:rFonts w:ascii="Times New Roman" w:hAnsi="Times New Roman"/>
                <w:b/>
                <w:bCs/>
                <w:sz w:val="16"/>
                <w:szCs w:val="20"/>
              </w:rPr>
            </w:pPr>
            <w:r w:rsidRPr="0071093B">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66B32F" w14:textId="77777777" w:rsidR="00EA56DF" w:rsidRPr="002311C6" w:rsidRDefault="00EA56DF" w:rsidP="00055F34">
            <w:pPr>
              <w:spacing w:after="0"/>
              <w:rPr>
                <w:rFonts w:ascii="Times New Roman" w:hAnsi="Times New Roman"/>
                <w:b/>
                <w:bCs/>
                <w:sz w:val="16"/>
                <w:szCs w:val="20"/>
              </w:rPr>
            </w:pPr>
            <w:r w:rsidRPr="002311C6">
              <w:rPr>
                <w:rFonts w:ascii="Times New Roman" w:hAnsi="Times New Roman"/>
                <w:sz w:val="16"/>
                <w:szCs w:val="20"/>
              </w:rPr>
              <w:t xml:space="preserve">Габариты не менее: высота 89 см, высота сиденья 46 см, ширина 55 см; не более высота 95 см, высота сиденья 50 см, ширина 60 см. </w:t>
            </w:r>
            <w:r w:rsidRPr="002311C6">
              <w:rPr>
                <w:rFonts w:ascii="Times New Roman" w:hAnsi="Times New Roman"/>
                <w:sz w:val="16"/>
                <w:szCs w:val="20"/>
              </w:rPr>
              <w:br/>
              <w:t>Назначение офисный. Материал основания - металл.</w:t>
            </w:r>
            <w:r w:rsidRPr="002311C6">
              <w:rPr>
                <w:rFonts w:ascii="Times New Roman" w:hAnsi="Times New Roman"/>
                <w:sz w:val="16"/>
                <w:szCs w:val="20"/>
              </w:rPr>
              <w:br/>
              <w:t>Материал обивки - искусственная кожа.</w:t>
            </w:r>
            <w:r w:rsidRPr="002311C6">
              <w:rPr>
                <w:rFonts w:ascii="Times New Roman" w:hAnsi="Times New Roman"/>
                <w:sz w:val="16"/>
                <w:szCs w:val="20"/>
              </w:rPr>
              <w:br/>
              <w:t>Тип основания - полозья.</w:t>
            </w:r>
            <w:r w:rsidRPr="002311C6">
              <w:rPr>
                <w:rFonts w:ascii="Times New Roman" w:hAnsi="Times New Roman"/>
                <w:sz w:val="16"/>
                <w:szCs w:val="20"/>
              </w:rPr>
              <w:br/>
              <w:t>Форма сиденья - прямоугольная.</w:t>
            </w:r>
            <w:r w:rsidRPr="002311C6">
              <w:rPr>
                <w:rFonts w:ascii="Times New Roman" w:hAnsi="Times New Roman"/>
                <w:sz w:val="16"/>
                <w:szCs w:val="20"/>
              </w:rPr>
              <w:br/>
              <w:t>Особенности - подлокотники.</w:t>
            </w:r>
          </w:p>
        </w:tc>
        <w:tc>
          <w:tcPr>
            <w:tcW w:w="2625" w:type="dxa"/>
            <w:tcBorders>
              <w:top w:val="single" w:sz="4" w:space="0" w:color="auto"/>
              <w:left w:val="single" w:sz="4" w:space="0" w:color="auto"/>
              <w:bottom w:val="single" w:sz="4" w:space="0" w:color="auto"/>
              <w:right w:val="single" w:sz="4" w:space="0" w:color="auto"/>
            </w:tcBorders>
            <w:vAlign w:val="center"/>
          </w:tcPr>
          <w:p w14:paraId="07F4E3C0" w14:textId="74B076BE" w:rsidR="00EA56DF" w:rsidRPr="002311C6" w:rsidRDefault="00EA56DF" w:rsidP="00EA56DF">
            <w:pPr>
              <w:spacing w:after="0"/>
              <w:jc w:val="center"/>
              <w:rPr>
                <w:rFonts w:ascii="Times New Roman" w:hAnsi="Times New Roman"/>
                <w:b/>
                <w:bCs/>
                <w:sz w:val="16"/>
                <w:szCs w:val="20"/>
              </w:rPr>
            </w:pPr>
            <w:r w:rsidRPr="00157FEB">
              <w:rPr>
                <w:rFonts w:ascii="Times New Roman" w:hAnsi="Times New Roman"/>
                <w:bCs/>
                <w:sz w:val="16"/>
                <w:szCs w:val="20"/>
              </w:rPr>
              <w:t>ОП.02; ПМ.01</w:t>
            </w:r>
          </w:p>
        </w:tc>
      </w:tr>
      <w:tr w:rsidR="00EA56DF" w:rsidRPr="002311C6" w14:paraId="10ECBAA1" w14:textId="77777777" w:rsidTr="00EA56DF">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8E87386" w14:textId="77777777" w:rsidR="00EA56DF" w:rsidRPr="002311C6" w:rsidRDefault="00EA56DF" w:rsidP="00055F34">
            <w:pPr>
              <w:pStyle w:val="ae"/>
              <w:numPr>
                <w:ilvl w:val="0"/>
                <w:numId w:val="25"/>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58A48111" w14:textId="77777777" w:rsidR="00EA56DF" w:rsidRPr="002311C6" w:rsidRDefault="00EA56DF" w:rsidP="00055F34">
            <w:pPr>
              <w:spacing w:after="0"/>
              <w:jc w:val="center"/>
              <w:rPr>
                <w:rFonts w:ascii="Times New Roman" w:hAnsi="Times New Roman"/>
                <w:b/>
                <w:bCs/>
                <w:sz w:val="16"/>
                <w:szCs w:val="20"/>
              </w:rPr>
            </w:pPr>
            <w:r w:rsidRPr="002311C6">
              <w:rPr>
                <w:rFonts w:ascii="Times New Roman" w:hAnsi="Times New Roman"/>
                <w:sz w:val="16"/>
                <w:szCs w:val="20"/>
              </w:rPr>
              <w:t xml:space="preserve">Доска комбинированная магнитная трехэлементная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F85B84" w14:textId="77777777" w:rsidR="00EA56DF" w:rsidRPr="002311C6" w:rsidRDefault="00EA56DF" w:rsidP="00055F34">
            <w:pPr>
              <w:spacing w:after="0"/>
              <w:ind w:left="-104"/>
              <w:jc w:val="center"/>
              <w:rPr>
                <w:rFonts w:ascii="Times New Roman" w:hAnsi="Times New Roman"/>
                <w:b/>
                <w:bCs/>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07DBB7D7" w14:textId="77777777" w:rsidR="00EA56DF" w:rsidRPr="002311C6" w:rsidRDefault="00EA56DF" w:rsidP="00055F34">
            <w:pPr>
              <w:spacing w:after="0"/>
              <w:jc w:val="center"/>
              <w:rPr>
                <w:rFonts w:ascii="Times New Roman" w:hAnsi="Times New Roman"/>
                <w:b/>
                <w:bCs/>
                <w:sz w:val="16"/>
                <w:szCs w:val="20"/>
              </w:rPr>
            </w:pPr>
            <w:r w:rsidRPr="0071093B">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286144" w14:textId="77777777" w:rsidR="00EA56DF" w:rsidRPr="002311C6" w:rsidRDefault="00EA56DF" w:rsidP="00055F34">
            <w:pPr>
              <w:spacing w:after="0"/>
              <w:rPr>
                <w:rFonts w:ascii="Times New Roman" w:hAnsi="Times New Roman"/>
                <w:b/>
                <w:bCs/>
                <w:sz w:val="16"/>
                <w:szCs w:val="20"/>
              </w:rPr>
            </w:pPr>
            <w:r w:rsidRPr="002311C6">
              <w:rPr>
                <w:rFonts w:ascii="Times New Roman" w:hAnsi="Times New Roman"/>
                <w:sz w:val="16"/>
                <w:szCs w:val="20"/>
              </w:rPr>
              <w:t>Габариты: не менее 200*100 см, не более 300*100 см. Высота 100 см.</w:t>
            </w:r>
            <w:r w:rsidRPr="002311C6">
              <w:rPr>
                <w:rFonts w:ascii="Times New Roman" w:hAnsi="Times New Roman"/>
                <w:sz w:val="16"/>
                <w:szCs w:val="20"/>
              </w:rPr>
              <w:br/>
              <w:t>Рабочая поверхность: магнитно-</w:t>
            </w:r>
            <w:proofErr w:type="spellStart"/>
            <w:r w:rsidRPr="002311C6">
              <w:rPr>
                <w:rFonts w:ascii="Times New Roman" w:hAnsi="Times New Roman"/>
                <w:sz w:val="16"/>
                <w:szCs w:val="20"/>
              </w:rPr>
              <w:t>маркерно</w:t>
            </w:r>
            <w:proofErr w:type="spellEnd"/>
            <w:r w:rsidRPr="002311C6">
              <w:rPr>
                <w:rFonts w:ascii="Times New Roman" w:hAnsi="Times New Roman"/>
                <w:sz w:val="16"/>
                <w:szCs w:val="20"/>
              </w:rPr>
              <w:t>-меловая</w:t>
            </w:r>
            <w:r w:rsidRPr="002311C6">
              <w:rPr>
                <w:rFonts w:ascii="Times New Roman" w:hAnsi="Times New Roman"/>
                <w:sz w:val="16"/>
                <w:szCs w:val="20"/>
              </w:rPr>
              <w:br/>
              <w:t>Алюминиевый профиль с пластиковыми уголками.</w:t>
            </w:r>
          </w:p>
        </w:tc>
        <w:tc>
          <w:tcPr>
            <w:tcW w:w="2625" w:type="dxa"/>
            <w:tcBorders>
              <w:top w:val="single" w:sz="4" w:space="0" w:color="auto"/>
              <w:left w:val="single" w:sz="4" w:space="0" w:color="auto"/>
              <w:bottom w:val="single" w:sz="4" w:space="0" w:color="auto"/>
              <w:right w:val="single" w:sz="4" w:space="0" w:color="auto"/>
            </w:tcBorders>
            <w:vAlign w:val="center"/>
          </w:tcPr>
          <w:p w14:paraId="0F281CFC" w14:textId="10D57D19" w:rsidR="00EA56DF" w:rsidRPr="002311C6" w:rsidRDefault="00EA56DF" w:rsidP="00EA56DF">
            <w:pPr>
              <w:spacing w:after="0"/>
              <w:jc w:val="center"/>
              <w:rPr>
                <w:rFonts w:ascii="Times New Roman" w:hAnsi="Times New Roman"/>
                <w:b/>
                <w:bCs/>
                <w:sz w:val="16"/>
                <w:szCs w:val="20"/>
              </w:rPr>
            </w:pPr>
            <w:r w:rsidRPr="00157FEB">
              <w:rPr>
                <w:rFonts w:ascii="Times New Roman" w:hAnsi="Times New Roman"/>
                <w:bCs/>
                <w:sz w:val="16"/>
                <w:szCs w:val="20"/>
              </w:rPr>
              <w:t>ОП.02; ПМ.01</w:t>
            </w:r>
          </w:p>
        </w:tc>
      </w:tr>
      <w:tr w:rsidR="00EA56DF" w:rsidRPr="002311C6" w14:paraId="18F22DAE" w14:textId="77777777" w:rsidTr="00EA56DF">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4C0661D" w14:textId="77777777" w:rsidR="00EA56DF" w:rsidRPr="002311C6" w:rsidRDefault="00EA56DF" w:rsidP="00055F34">
            <w:pPr>
              <w:pStyle w:val="ae"/>
              <w:numPr>
                <w:ilvl w:val="0"/>
                <w:numId w:val="25"/>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441A4625" w14:textId="77777777" w:rsidR="00EA56DF" w:rsidRPr="002311C6" w:rsidRDefault="00EA56DF" w:rsidP="00055F34">
            <w:pPr>
              <w:spacing w:after="0"/>
              <w:jc w:val="center"/>
              <w:rPr>
                <w:rFonts w:ascii="Times New Roman" w:hAnsi="Times New Roman"/>
                <w:b/>
                <w:bCs/>
                <w:sz w:val="16"/>
                <w:szCs w:val="20"/>
              </w:rPr>
            </w:pPr>
            <w:r w:rsidRPr="002311C6">
              <w:rPr>
                <w:rFonts w:ascii="Times New Roman" w:hAnsi="Times New Roman"/>
                <w:sz w:val="16"/>
                <w:szCs w:val="20"/>
              </w:rPr>
              <w:t xml:space="preserve">Моноблок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01CA97" w14:textId="77777777" w:rsidR="00EA56DF" w:rsidRPr="002311C6" w:rsidRDefault="00EA56DF" w:rsidP="00055F34">
            <w:pPr>
              <w:spacing w:after="0"/>
              <w:ind w:left="-104"/>
              <w:jc w:val="center"/>
              <w:rPr>
                <w:rFonts w:ascii="Times New Roman" w:hAnsi="Times New Roman"/>
                <w:b/>
                <w:bCs/>
                <w:sz w:val="16"/>
                <w:szCs w:val="20"/>
              </w:rPr>
            </w:pPr>
            <w:r w:rsidRPr="002311C6">
              <w:rPr>
                <w:rFonts w:ascii="Times New Roman" w:hAnsi="Times New Roman"/>
                <w:sz w:val="16"/>
                <w:szCs w:val="20"/>
              </w:rPr>
              <w:t>Оборудование IT</w:t>
            </w:r>
          </w:p>
        </w:tc>
        <w:tc>
          <w:tcPr>
            <w:tcW w:w="2552" w:type="dxa"/>
            <w:tcBorders>
              <w:top w:val="single" w:sz="4" w:space="0" w:color="auto"/>
              <w:left w:val="single" w:sz="4" w:space="0" w:color="auto"/>
              <w:bottom w:val="single" w:sz="4" w:space="0" w:color="auto"/>
              <w:right w:val="single" w:sz="4" w:space="0" w:color="auto"/>
            </w:tcBorders>
            <w:vAlign w:val="center"/>
          </w:tcPr>
          <w:p w14:paraId="42C5D1D4" w14:textId="77777777" w:rsidR="00EA56DF" w:rsidRPr="002311C6" w:rsidRDefault="00EA56DF" w:rsidP="00055F34">
            <w:pPr>
              <w:spacing w:after="0"/>
              <w:jc w:val="center"/>
              <w:rPr>
                <w:rFonts w:ascii="Times New Roman" w:hAnsi="Times New Roman"/>
                <w:b/>
                <w:bCs/>
                <w:sz w:val="16"/>
                <w:szCs w:val="20"/>
              </w:rPr>
            </w:pPr>
            <w:r w:rsidRPr="0071093B">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0F9D17" w14:textId="77777777" w:rsidR="00EA56DF" w:rsidRPr="002311C6" w:rsidRDefault="00EA56DF" w:rsidP="00055F34">
            <w:pPr>
              <w:spacing w:after="0"/>
              <w:rPr>
                <w:rFonts w:ascii="Times New Roman" w:hAnsi="Times New Roman"/>
                <w:b/>
                <w:bCs/>
                <w:sz w:val="16"/>
                <w:szCs w:val="20"/>
              </w:rPr>
            </w:pPr>
            <w:r w:rsidRPr="002311C6">
              <w:rPr>
                <w:rFonts w:ascii="Times New Roman" w:hAnsi="Times New Roman"/>
                <w:sz w:val="16"/>
                <w:szCs w:val="20"/>
              </w:rPr>
              <w:t>4-х ядерный процессор с частотой не менее 1.8 ГГц</w:t>
            </w:r>
            <w:r w:rsidRPr="002311C6">
              <w:rPr>
                <w:rFonts w:ascii="Times New Roman" w:hAnsi="Times New Roman"/>
                <w:sz w:val="16"/>
                <w:szCs w:val="20"/>
              </w:rPr>
              <w:br/>
              <w:t xml:space="preserve">монитор IPS, </w:t>
            </w:r>
            <w:proofErr w:type="spellStart"/>
            <w:r w:rsidRPr="002311C6">
              <w:rPr>
                <w:rFonts w:ascii="Times New Roman" w:hAnsi="Times New Roman"/>
                <w:sz w:val="16"/>
                <w:szCs w:val="20"/>
              </w:rPr>
              <w:t>Full</w:t>
            </w:r>
            <w:proofErr w:type="spellEnd"/>
            <w:r w:rsidRPr="002311C6">
              <w:rPr>
                <w:rFonts w:ascii="Times New Roman" w:hAnsi="Times New Roman"/>
                <w:sz w:val="16"/>
                <w:szCs w:val="20"/>
              </w:rPr>
              <w:t xml:space="preserve"> HD, размер не менее 1920x1080.</w:t>
            </w:r>
            <w:r w:rsidRPr="002311C6">
              <w:rPr>
                <w:rFonts w:ascii="Times New Roman" w:hAnsi="Times New Roman"/>
                <w:sz w:val="16"/>
                <w:szCs w:val="20"/>
              </w:rPr>
              <w:br/>
              <w:t>оперативная память не менее 8 ГБ DDR4.</w:t>
            </w:r>
            <w:r w:rsidRPr="002311C6">
              <w:rPr>
                <w:rFonts w:ascii="Times New Roman" w:hAnsi="Times New Roman"/>
                <w:sz w:val="16"/>
                <w:szCs w:val="20"/>
              </w:rPr>
              <w:br/>
              <w:t xml:space="preserve">жесткий диск SSD не менее 512 ГБ, предустановленная операционная система. </w:t>
            </w:r>
            <w:r w:rsidRPr="002311C6">
              <w:rPr>
                <w:rFonts w:ascii="Times New Roman" w:hAnsi="Times New Roman"/>
                <w:sz w:val="16"/>
                <w:szCs w:val="20"/>
              </w:rPr>
              <w:br/>
              <w:t>Клавиатура, мышь в комплекте.</w:t>
            </w:r>
          </w:p>
        </w:tc>
        <w:tc>
          <w:tcPr>
            <w:tcW w:w="2625" w:type="dxa"/>
            <w:tcBorders>
              <w:top w:val="single" w:sz="4" w:space="0" w:color="auto"/>
              <w:left w:val="single" w:sz="4" w:space="0" w:color="auto"/>
              <w:bottom w:val="single" w:sz="4" w:space="0" w:color="auto"/>
              <w:right w:val="single" w:sz="4" w:space="0" w:color="auto"/>
            </w:tcBorders>
            <w:vAlign w:val="center"/>
          </w:tcPr>
          <w:p w14:paraId="040A447D" w14:textId="7B87D0BE" w:rsidR="00EA56DF" w:rsidRPr="002311C6" w:rsidRDefault="00EA56DF" w:rsidP="00EA56DF">
            <w:pPr>
              <w:spacing w:after="0"/>
              <w:jc w:val="center"/>
              <w:rPr>
                <w:rFonts w:ascii="Times New Roman" w:hAnsi="Times New Roman"/>
                <w:b/>
                <w:bCs/>
                <w:sz w:val="16"/>
                <w:szCs w:val="20"/>
              </w:rPr>
            </w:pPr>
            <w:r w:rsidRPr="00157FEB">
              <w:rPr>
                <w:rFonts w:ascii="Times New Roman" w:hAnsi="Times New Roman"/>
                <w:bCs/>
                <w:sz w:val="16"/>
                <w:szCs w:val="20"/>
              </w:rPr>
              <w:t>ОП.02; ПМ.01</w:t>
            </w:r>
          </w:p>
        </w:tc>
      </w:tr>
      <w:tr w:rsidR="00EA56DF" w:rsidRPr="002311C6" w14:paraId="23E25BF5" w14:textId="77777777" w:rsidTr="00EA56DF">
        <w:trPr>
          <w:tblHeader/>
        </w:trPr>
        <w:tc>
          <w:tcPr>
            <w:tcW w:w="852" w:type="dxa"/>
            <w:shd w:val="clear" w:color="auto" w:fill="auto"/>
            <w:vAlign w:val="center"/>
          </w:tcPr>
          <w:p w14:paraId="1DCF1D84" w14:textId="77777777" w:rsidR="00EA56DF" w:rsidRPr="002311C6" w:rsidRDefault="00EA56DF" w:rsidP="00055F34">
            <w:pPr>
              <w:pStyle w:val="ae"/>
              <w:numPr>
                <w:ilvl w:val="0"/>
                <w:numId w:val="25"/>
              </w:numPr>
              <w:spacing w:after="0"/>
              <w:jc w:val="both"/>
              <w:rPr>
                <w:b/>
                <w:bCs/>
                <w:sz w:val="16"/>
                <w:szCs w:val="20"/>
              </w:rPr>
            </w:pPr>
          </w:p>
        </w:tc>
        <w:tc>
          <w:tcPr>
            <w:tcW w:w="5006" w:type="dxa"/>
            <w:shd w:val="clear" w:color="auto" w:fill="auto"/>
            <w:vAlign w:val="center"/>
          </w:tcPr>
          <w:p w14:paraId="2DAC185C" w14:textId="77777777" w:rsidR="00EA56DF" w:rsidRPr="002311C6" w:rsidRDefault="00EA56DF" w:rsidP="00055F34">
            <w:pPr>
              <w:spacing w:after="0"/>
              <w:jc w:val="center"/>
              <w:rPr>
                <w:rFonts w:ascii="Times New Roman" w:hAnsi="Times New Roman"/>
                <w:b/>
                <w:bCs/>
                <w:sz w:val="16"/>
                <w:szCs w:val="20"/>
              </w:rPr>
            </w:pPr>
            <w:r w:rsidRPr="002311C6">
              <w:rPr>
                <w:rFonts w:ascii="Times New Roman" w:hAnsi="Times New Roman"/>
                <w:sz w:val="16"/>
                <w:szCs w:val="20"/>
              </w:rPr>
              <w:t>МФУ</w:t>
            </w:r>
          </w:p>
        </w:tc>
        <w:tc>
          <w:tcPr>
            <w:tcW w:w="1843" w:type="dxa"/>
            <w:shd w:val="clear" w:color="auto" w:fill="auto"/>
            <w:vAlign w:val="center"/>
          </w:tcPr>
          <w:p w14:paraId="3E2F5F3C" w14:textId="77777777" w:rsidR="00EA56DF" w:rsidRPr="002311C6" w:rsidRDefault="00EA56DF" w:rsidP="00055F34">
            <w:pPr>
              <w:spacing w:after="0"/>
              <w:ind w:left="-104"/>
              <w:jc w:val="center"/>
              <w:rPr>
                <w:rFonts w:ascii="Times New Roman" w:hAnsi="Times New Roman"/>
                <w:b/>
                <w:bCs/>
                <w:sz w:val="16"/>
                <w:szCs w:val="20"/>
              </w:rPr>
            </w:pPr>
            <w:r w:rsidRPr="002311C6">
              <w:rPr>
                <w:rFonts w:ascii="Times New Roman" w:hAnsi="Times New Roman"/>
                <w:sz w:val="16"/>
                <w:szCs w:val="20"/>
              </w:rPr>
              <w:t>Оборудование IT</w:t>
            </w:r>
          </w:p>
        </w:tc>
        <w:tc>
          <w:tcPr>
            <w:tcW w:w="2552" w:type="dxa"/>
            <w:vAlign w:val="center"/>
          </w:tcPr>
          <w:p w14:paraId="3A654428" w14:textId="77777777" w:rsidR="00EA56DF" w:rsidRPr="002311C6" w:rsidRDefault="00EA56DF" w:rsidP="00055F34">
            <w:pPr>
              <w:spacing w:after="0"/>
              <w:jc w:val="center"/>
              <w:rPr>
                <w:rFonts w:ascii="Times New Roman" w:hAnsi="Times New Roman"/>
                <w:b/>
                <w:bCs/>
                <w:sz w:val="16"/>
                <w:szCs w:val="20"/>
              </w:rPr>
            </w:pPr>
            <w:r w:rsidRPr="0071093B">
              <w:rPr>
                <w:rFonts w:ascii="Times New Roman" w:hAnsi="Times New Roman"/>
                <w:bCs/>
                <w:sz w:val="16"/>
                <w:szCs w:val="20"/>
              </w:rPr>
              <w:t>Основное</w:t>
            </w:r>
          </w:p>
        </w:tc>
        <w:tc>
          <w:tcPr>
            <w:tcW w:w="2835" w:type="dxa"/>
            <w:shd w:val="clear" w:color="auto" w:fill="auto"/>
          </w:tcPr>
          <w:p w14:paraId="59F497AF" w14:textId="77777777" w:rsidR="00EA56DF" w:rsidRPr="002311C6" w:rsidRDefault="00EA56DF" w:rsidP="00055F34">
            <w:pPr>
              <w:spacing w:after="0"/>
              <w:rPr>
                <w:rFonts w:ascii="Times New Roman" w:hAnsi="Times New Roman"/>
                <w:b/>
                <w:bCs/>
                <w:sz w:val="16"/>
                <w:szCs w:val="20"/>
              </w:rPr>
            </w:pPr>
            <w:r w:rsidRPr="002311C6">
              <w:rPr>
                <w:rFonts w:ascii="Times New Roman" w:hAnsi="Times New Roman"/>
                <w:sz w:val="16"/>
                <w:szCs w:val="20"/>
              </w:rPr>
              <w:t xml:space="preserve">Разрешение печати 600x600 т/д; скорость печати текста до 20 </w:t>
            </w:r>
            <w:proofErr w:type="spellStart"/>
            <w:proofErr w:type="gramStart"/>
            <w:r w:rsidRPr="002311C6">
              <w:rPr>
                <w:rFonts w:ascii="Times New Roman" w:hAnsi="Times New Roman"/>
                <w:sz w:val="16"/>
                <w:szCs w:val="20"/>
              </w:rPr>
              <w:t>стр</w:t>
            </w:r>
            <w:proofErr w:type="spellEnd"/>
            <w:proofErr w:type="gramEnd"/>
            <w:r w:rsidRPr="002311C6">
              <w:rPr>
                <w:rFonts w:ascii="Times New Roman" w:hAnsi="Times New Roman"/>
                <w:sz w:val="16"/>
                <w:szCs w:val="20"/>
              </w:rPr>
              <w:t xml:space="preserve">/мин.; оптическое </w:t>
            </w:r>
            <w:proofErr w:type="spellStart"/>
            <w:r w:rsidRPr="002311C6">
              <w:rPr>
                <w:rFonts w:ascii="Times New Roman" w:hAnsi="Times New Roman"/>
                <w:sz w:val="16"/>
                <w:szCs w:val="20"/>
              </w:rPr>
              <w:t>разреш</w:t>
            </w:r>
            <w:proofErr w:type="spellEnd"/>
            <w:r w:rsidRPr="002311C6">
              <w:rPr>
                <w:rFonts w:ascii="Times New Roman" w:hAnsi="Times New Roman"/>
                <w:sz w:val="16"/>
                <w:szCs w:val="20"/>
              </w:rPr>
              <w:t xml:space="preserve">. сканера 600 т/д; поддержка </w:t>
            </w:r>
            <w:proofErr w:type="spellStart"/>
            <w:r w:rsidRPr="002311C6">
              <w:rPr>
                <w:rFonts w:ascii="Times New Roman" w:hAnsi="Times New Roman"/>
                <w:sz w:val="16"/>
                <w:szCs w:val="20"/>
              </w:rPr>
              <w:t>Wi-Fi</w:t>
            </w:r>
            <w:proofErr w:type="spellEnd"/>
            <w:r w:rsidRPr="002311C6">
              <w:rPr>
                <w:rFonts w:ascii="Times New Roman" w:hAnsi="Times New Roman"/>
                <w:sz w:val="16"/>
                <w:szCs w:val="20"/>
              </w:rPr>
              <w:t>; интерфейс связи с ПК USB 2.0. Кабель USB - дополнительная опция.</w:t>
            </w:r>
          </w:p>
        </w:tc>
        <w:tc>
          <w:tcPr>
            <w:tcW w:w="2625" w:type="dxa"/>
            <w:vAlign w:val="center"/>
          </w:tcPr>
          <w:p w14:paraId="176BF6A8" w14:textId="144E9C3C" w:rsidR="00EA56DF" w:rsidRPr="002311C6" w:rsidRDefault="00EA56DF" w:rsidP="00EA56DF">
            <w:pPr>
              <w:spacing w:after="0"/>
              <w:jc w:val="center"/>
              <w:rPr>
                <w:rFonts w:ascii="Times New Roman" w:hAnsi="Times New Roman"/>
                <w:b/>
                <w:bCs/>
                <w:sz w:val="16"/>
                <w:szCs w:val="20"/>
              </w:rPr>
            </w:pPr>
            <w:r w:rsidRPr="00157FEB">
              <w:rPr>
                <w:rFonts w:ascii="Times New Roman" w:hAnsi="Times New Roman"/>
                <w:bCs/>
                <w:sz w:val="16"/>
                <w:szCs w:val="20"/>
              </w:rPr>
              <w:t>ОП.02; ПМ.01</w:t>
            </w:r>
          </w:p>
        </w:tc>
      </w:tr>
      <w:tr w:rsidR="00EA56DF" w:rsidRPr="002311C6" w14:paraId="1791492D" w14:textId="77777777" w:rsidTr="00EA56DF">
        <w:tc>
          <w:tcPr>
            <w:tcW w:w="852" w:type="dxa"/>
            <w:shd w:val="clear" w:color="auto" w:fill="auto"/>
          </w:tcPr>
          <w:p w14:paraId="3DEE8013" w14:textId="77777777" w:rsidR="00EA56DF" w:rsidRPr="002311C6" w:rsidRDefault="00EA56DF" w:rsidP="00055F34">
            <w:pPr>
              <w:pStyle w:val="ae"/>
              <w:numPr>
                <w:ilvl w:val="0"/>
                <w:numId w:val="25"/>
              </w:numPr>
              <w:spacing w:after="0"/>
              <w:jc w:val="both"/>
              <w:rPr>
                <w:sz w:val="16"/>
                <w:szCs w:val="20"/>
              </w:rPr>
            </w:pPr>
          </w:p>
        </w:tc>
        <w:tc>
          <w:tcPr>
            <w:tcW w:w="5006" w:type="dxa"/>
            <w:shd w:val="clear" w:color="auto" w:fill="auto"/>
            <w:vAlign w:val="center"/>
          </w:tcPr>
          <w:p w14:paraId="01B429FB" w14:textId="77777777" w:rsidR="00EA56DF" w:rsidRPr="002311C6" w:rsidRDefault="00EA56DF" w:rsidP="00055F34">
            <w:pPr>
              <w:spacing w:after="0"/>
              <w:jc w:val="center"/>
              <w:rPr>
                <w:rFonts w:ascii="Times New Roman" w:hAnsi="Times New Roman"/>
                <w:sz w:val="16"/>
                <w:szCs w:val="20"/>
              </w:rPr>
            </w:pPr>
            <w:r w:rsidRPr="002311C6">
              <w:rPr>
                <w:rFonts w:ascii="Times New Roman" w:hAnsi="Times New Roman"/>
                <w:sz w:val="16"/>
                <w:szCs w:val="20"/>
              </w:rPr>
              <w:t>Колонки</w:t>
            </w:r>
          </w:p>
        </w:tc>
        <w:tc>
          <w:tcPr>
            <w:tcW w:w="1843" w:type="dxa"/>
            <w:shd w:val="clear" w:color="auto" w:fill="auto"/>
            <w:vAlign w:val="center"/>
          </w:tcPr>
          <w:p w14:paraId="77BB23D3" w14:textId="77777777" w:rsidR="00EA56DF" w:rsidRPr="002311C6" w:rsidRDefault="00EA56DF" w:rsidP="00055F34">
            <w:pPr>
              <w:spacing w:after="0"/>
              <w:rPr>
                <w:rFonts w:ascii="Times New Roman" w:hAnsi="Times New Roman"/>
                <w:sz w:val="16"/>
                <w:szCs w:val="20"/>
              </w:rPr>
            </w:pPr>
            <w:r w:rsidRPr="002311C6">
              <w:rPr>
                <w:rFonts w:ascii="Times New Roman" w:hAnsi="Times New Roman"/>
                <w:sz w:val="16"/>
                <w:szCs w:val="20"/>
              </w:rPr>
              <w:t>Оборудование IT</w:t>
            </w:r>
          </w:p>
        </w:tc>
        <w:tc>
          <w:tcPr>
            <w:tcW w:w="2552" w:type="dxa"/>
            <w:vAlign w:val="center"/>
          </w:tcPr>
          <w:p w14:paraId="615A44D9" w14:textId="77777777" w:rsidR="00EA56DF" w:rsidRPr="002311C6" w:rsidRDefault="00EA56DF" w:rsidP="00055F34">
            <w:pPr>
              <w:spacing w:after="0"/>
              <w:jc w:val="center"/>
              <w:rPr>
                <w:rFonts w:ascii="Times New Roman" w:hAnsi="Times New Roman"/>
                <w:sz w:val="16"/>
                <w:szCs w:val="20"/>
              </w:rPr>
            </w:pPr>
            <w:r w:rsidRPr="0071093B">
              <w:rPr>
                <w:rFonts w:ascii="Times New Roman" w:hAnsi="Times New Roman"/>
                <w:bCs/>
                <w:sz w:val="16"/>
                <w:szCs w:val="20"/>
              </w:rPr>
              <w:t>Основное</w:t>
            </w:r>
          </w:p>
        </w:tc>
        <w:tc>
          <w:tcPr>
            <w:tcW w:w="2835" w:type="dxa"/>
            <w:shd w:val="clear" w:color="auto" w:fill="auto"/>
          </w:tcPr>
          <w:p w14:paraId="5F1018AA" w14:textId="77777777" w:rsidR="00EA56DF" w:rsidRPr="002311C6" w:rsidRDefault="00EA56DF" w:rsidP="00055F34">
            <w:pPr>
              <w:spacing w:after="0"/>
              <w:rPr>
                <w:rFonts w:ascii="Times New Roman" w:hAnsi="Times New Roman"/>
                <w:sz w:val="16"/>
                <w:szCs w:val="20"/>
              </w:rPr>
            </w:pPr>
            <w:r w:rsidRPr="002311C6">
              <w:rPr>
                <w:rFonts w:ascii="Times New Roman" w:hAnsi="Times New Roman"/>
                <w:sz w:val="16"/>
                <w:szCs w:val="20"/>
              </w:rPr>
              <w:t>Не менее 40 Вт.</w:t>
            </w:r>
            <w:r w:rsidRPr="002311C6">
              <w:rPr>
                <w:rFonts w:ascii="Times New Roman" w:hAnsi="Times New Roman"/>
                <w:sz w:val="16"/>
                <w:szCs w:val="20"/>
              </w:rPr>
              <w:br/>
              <w:t xml:space="preserve"> Максимальная воспроизводимая частота - 22000 Гц. </w:t>
            </w:r>
            <w:r w:rsidRPr="002311C6">
              <w:rPr>
                <w:rFonts w:ascii="Times New Roman" w:hAnsi="Times New Roman"/>
                <w:sz w:val="16"/>
                <w:szCs w:val="20"/>
              </w:rPr>
              <w:br/>
            </w:r>
            <w:proofErr w:type="spellStart"/>
            <w:r w:rsidRPr="002311C6">
              <w:rPr>
                <w:rFonts w:ascii="Times New Roman" w:hAnsi="Times New Roman"/>
                <w:sz w:val="16"/>
                <w:szCs w:val="20"/>
              </w:rPr>
              <w:t>Bluetooth</w:t>
            </w:r>
            <w:proofErr w:type="spellEnd"/>
            <w:r w:rsidRPr="002311C6">
              <w:rPr>
                <w:rFonts w:ascii="Times New Roman" w:hAnsi="Times New Roman"/>
                <w:sz w:val="16"/>
                <w:szCs w:val="20"/>
              </w:rPr>
              <w:t>, питание - сеть. Регулировка низких частот (басов) - есть.</w:t>
            </w:r>
            <w:r w:rsidRPr="002311C6">
              <w:rPr>
                <w:rFonts w:ascii="Times New Roman" w:hAnsi="Times New Roman"/>
                <w:sz w:val="16"/>
                <w:szCs w:val="20"/>
              </w:rPr>
              <w:br/>
              <w:t>Регулировка высоких частот  - есть.</w:t>
            </w:r>
          </w:p>
        </w:tc>
        <w:tc>
          <w:tcPr>
            <w:tcW w:w="2625" w:type="dxa"/>
            <w:vAlign w:val="center"/>
          </w:tcPr>
          <w:p w14:paraId="078F17D0" w14:textId="0B989BC8" w:rsidR="00EA56DF" w:rsidRPr="002311C6" w:rsidRDefault="00EA56DF" w:rsidP="00EA56DF">
            <w:pPr>
              <w:spacing w:after="0"/>
              <w:jc w:val="center"/>
              <w:rPr>
                <w:rFonts w:ascii="Times New Roman" w:hAnsi="Times New Roman"/>
                <w:sz w:val="16"/>
                <w:szCs w:val="20"/>
              </w:rPr>
            </w:pPr>
            <w:r w:rsidRPr="00157FEB">
              <w:rPr>
                <w:rFonts w:ascii="Times New Roman" w:hAnsi="Times New Roman"/>
                <w:bCs/>
                <w:sz w:val="16"/>
                <w:szCs w:val="20"/>
              </w:rPr>
              <w:t>ОП.02; ПМ.01</w:t>
            </w:r>
          </w:p>
        </w:tc>
      </w:tr>
      <w:tr w:rsidR="00EA56DF" w:rsidRPr="002311C6" w14:paraId="6622E7BE" w14:textId="77777777" w:rsidTr="00EA56DF">
        <w:tc>
          <w:tcPr>
            <w:tcW w:w="852" w:type="dxa"/>
            <w:shd w:val="clear" w:color="auto" w:fill="auto"/>
          </w:tcPr>
          <w:p w14:paraId="3BB1092E" w14:textId="77777777" w:rsidR="00EA56DF" w:rsidRPr="002311C6" w:rsidRDefault="00EA56DF" w:rsidP="00055F34">
            <w:pPr>
              <w:pStyle w:val="ae"/>
              <w:numPr>
                <w:ilvl w:val="0"/>
                <w:numId w:val="25"/>
              </w:numPr>
              <w:spacing w:after="0"/>
              <w:jc w:val="both"/>
              <w:rPr>
                <w:sz w:val="16"/>
                <w:szCs w:val="20"/>
              </w:rPr>
            </w:pPr>
          </w:p>
        </w:tc>
        <w:tc>
          <w:tcPr>
            <w:tcW w:w="5006" w:type="dxa"/>
            <w:shd w:val="clear" w:color="auto" w:fill="auto"/>
            <w:vAlign w:val="center"/>
          </w:tcPr>
          <w:p w14:paraId="11BA0EA4" w14:textId="77777777" w:rsidR="00EA56DF" w:rsidRPr="00B8662E" w:rsidRDefault="00EA56DF" w:rsidP="00055F34">
            <w:pPr>
              <w:spacing w:after="0"/>
              <w:jc w:val="center"/>
              <w:rPr>
                <w:rFonts w:ascii="Times New Roman" w:hAnsi="Times New Roman"/>
                <w:sz w:val="16"/>
                <w:szCs w:val="20"/>
              </w:rPr>
            </w:pPr>
            <w:r w:rsidRPr="00B8662E">
              <w:rPr>
                <w:rFonts w:ascii="Times New Roman" w:hAnsi="Times New Roman"/>
                <w:sz w:val="16"/>
                <w:szCs w:val="20"/>
              </w:rPr>
              <w:t>Телевизор</w:t>
            </w:r>
          </w:p>
        </w:tc>
        <w:tc>
          <w:tcPr>
            <w:tcW w:w="1843" w:type="dxa"/>
            <w:shd w:val="clear" w:color="auto" w:fill="auto"/>
          </w:tcPr>
          <w:p w14:paraId="29D076C2" w14:textId="77777777" w:rsidR="00EA56DF" w:rsidRDefault="00EA56DF" w:rsidP="00055F34">
            <w:pPr>
              <w:spacing w:after="0"/>
              <w:jc w:val="center"/>
              <w:rPr>
                <w:rFonts w:ascii="Times New Roman" w:hAnsi="Times New Roman"/>
                <w:sz w:val="16"/>
                <w:szCs w:val="20"/>
              </w:rPr>
            </w:pPr>
          </w:p>
          <w:p w14:paraId="3D68A766" w14:textId="77777777" w:rsidR="00EA56DF" w:rsidRPr="002311C6" w:rsidRDefault="00EA56DF" w:rsidP="00055F34">
            <w:pPr>
              <w:spacing w:after="0"/>
              <w:jc w:val="center"/>
              <w:rPr>
                <w:rFonts w:ascii="Times New Roman" w:hAnsi="Times New Roman"/>
                <w:sz w:val="16"/>
                <w:szCs w:val="20"/>
              </w:rPr>
            </w:pPr>
            <w:r w:rsidRPr="00B8662E">
              <w:rPr>
                <w:rFonts w:ascii="Times New Roman" w:hAnsi="Times New Roman"/>
                <w:sz w:val="16"/>
                <w:szCs w:val="20"/>
              </w:rPr>
              <w:t>Оборудование IT</w:t>
            </w:r>
          </w:p>
        </w:tc>
        <w:tc>
          <w:tcPr>
            <w:tcW w:w="2552" w:type="dxa"/>
            <w:vAlign w:val="center"/>
          </w:tcPr>
          <w:p w14:paraId="72EAD35C" w14:textId="77777777" w:rsidR="00EA56DF" w:rsidRPr="002311C6" w:rsidRDefault="00EA56DF" w:rsidP="00055F34">
            <w:pPr>
              <w:spacing w:after="0"/>
              <w:jc w:val="center"/>
              <w:rPr>
                <w:rFonts w:ascii="Times New Roman" w:hAnsi="Times New Roman"/>
                <w:sz w:val="16"/>
                <w:szCs w:val="20"/>
              </w:rPr>
            </w:pPr>
            <w:r w:rsidRPr="0071093B">
              <w:rPr>
                <w:rFonts w:ascii="Times New Roman" w:hAnsi="Times New Roman"/>
                <w:bCs/>
                <w:sz w:val="16"/>
                <w:szCs w:val="20"/>
              </w:rPr>
              <w:t>Основное</w:t>
            </w:r>
          </w:p>
        </w:tc>
        <w:tc>
          <w:tcPr>
            <w:tcW w:w="2835" w:type="dxa"/>
            <w:shd w:val="clear" w:color="auto" w:fill="auto"/>
          </w:tcPr>
          <w:p w14:paraId="35BB726C" w14:textId="77777777" w:rsidR="00EA56DF" w:rsidRPr="002311C6" w:rsidRDefault="00EA56DF" w:rsidP="00055F34">
            <w:pPr>
              <w:spacing w:after="0"/>
              <w:rPr>
                <w:rFonts w:ascii="Times New Roman" w:hAnsi="Times New Roman"/>
                <w:sz w:val="16"/>
                <w:szCs w:val="20"/>
              </w:rPr>
            </w:pPr>
            <w:r w:rsidRPr="00B8662E">
              <w:rPr>
                <w:rFonts w:ascii="Times New Roman" w:hAnsi="Times New Roman"/>
                <w:sz w:val="16"/>
                <w:szCs w:val="20"/>
              </w:rPr>
              <w:t xml:space="preserve">Размер экрана не менее 60 дюймов (152.4 см) </w:t>
            </w:r>
            <w:r w:rsidRPr="00B8662E">
              <w:rPr>
                <w:rFonts w:ascii="Times New Roman" w:hAnsi="Times New Roman"/>
                <w:sz w:val="16"/>
                <w:szCs w:val="20"/>
              </w:rPr>
              <w:br/>
              <w:t xml:space="preserve">Разрешение экрана не менее 3840x2160 </w:t>
            </w:r>
            <w:proofErr w:type="spellStart"/>
            <w:r w:rsidRPr="00B8662E">
              <w:rPr>
                <w:rFonts w:ascii="Times New Roman" w:hAnsi="Times New Roman"/>
                <w:sz w:val="16"/>
                <w:szCs w:val="20"/>
              </w:rPr>
              <w:t>Пикс</w:t>
            </w:r>
            <w:proofErr w:type="spellEnd"/>
            <w:r w:rsidRPr="00B8662E">
              <w:rPr>
                <w:rFonts w:ascii="Times New Roman" w:hAnsi="Times New Roman"/>
                <w:sz w:val="16"/>
                <w:szCs w:val="20"/>
              </w:rPr>
              <w:t xml:space="preserve"> (4K </w:t>
            </w:r>
            <w:proofErr w:type="spellStart"/>
            <w:r w:rsidRPr="00B8662E">
              <w:rPr>
                <w:rFonts w:ascii="Times New Roman" w:hAnsi="Times New Roman"/>
                <w:sz w:val="16"/>
                <w:szCs w:val="20"/>
              </w:rPr>
              <w:t>Ultra</w:t>
            </w:r>
            <w:proofErr w:type="spellEnd"/>
            <w:r w:rsidRPr="00B8662E">
              <w:rPr>
                <w:rFonts w:ascii="Times New Roman" w:hAnsi="Times New Roman"/>
                <w:sz w:val="16"/>
                <w:szCs w:val="20"/>
              </w:rPr>
              <w:t xml:space="preserve"> HD) </w:t>
            </w:r>
            <w:r w:rsidRPr="00B8662E">
              <w:rPr>
                <w:rFonts w:ascii="Times New Roman" w:hAnsi="Times New Roman"/>
                <w:sz w:val="16"/>
                <w:szCs w:val="20"/>
              </w:rPr>
              <w:br/>
            </w:r>
            <w:r w:rsidRPr="00B8662E">
              <w:rPr>
                <w:rFonts w:ascii="Times New Roman" w:hAnsi="Times New Roman"/>
                <w:sz w:val="16"/>
                <w:szCs w:val="20"/>
              </w:rPr>
              <w:lastRenderedPageBreak/>
              <w:t xml:space="preserve">Технология LED </w:t>
            </w:r>
            <w:r w:rsidRPr="00B8662E">
              <w:rPr>
                <w:rFonts w:ascii="Times New Roman" w:hAnsi="Times New Roman"/>
                <w:sz w:val="16"/>
                <w:szCs w:val="20"/>
              </w:rPr>
              <w:br/>
              <w:t>Поддержка HDR </w:t>
            </w:r>
            <w:r w:rsidRPr="00B8662E">
              <w:rPr>
                <w:rFonts w:ascii="Times New Roman" w:hAnsi="Times New Roman"/>
                <w:sz w:val="16"/>
                <w:szCs w:val="20"/>
              </w:rPr>
              <w:br/>
              <w:t xml:space="preserve">Частота обновления 60 Гц </w:t>
            </w:r>
            <w:r w:rsidRPr="00B8662E">
              <w:rPr>
                <w:rFonts w:ascii="Times New Roman" w:hAnsi="Times New Roman"/>
                <w:sz w:val="16"/>
                <w:szCs w:val="20"/>
              </w:rPr>
              <w:br/>
            </w:r>
            <w:proofErr w:type="spellStart"/>
            <w:r w:rsidRPr="00B8662E">
              <w:rPr>
                <w:rFonts w:ascii="Times New Roman" w:hAnsi="Times New Roman"/>
                <w:sz w:val="16"/>
                <w:szCs w:val="20"/>
              </w:rPr>
              <w:t>Smart</w:t>
            </w:r>
            <w:proofErr w:type="spellEnd"/>
            <w:r w:rsidRPr="00B8662E">
              <w:rPr>
                <w:rFonts w:ascii="Times New Roman" w:hAnsi="Times New Roman"/>
                <w:sz w:val="16"/>
                <w:szCs w:val="20"/>
              </w:rPr>
              <w:t xml:space="preserve"> TV  </w:t>
            </w:r>
            <w:r w:rsidRPr="00B8662E">
              <w:rPr>
                <w:rFonts w:ascii="Times New Roman" w:hAnsi="Times New Roman"/>
                <w:sz w:val="16"/>
                <w:szCs w:val="20"/>
              </w:rPr>
              <w:br/>
              <w:t xml:space="preserve">HDMI 2 </w:t>
            </w:r>
            <w:r w:rsidRPr="00B8662E">
              <w:rPr>
                <w:rFonts w:ascii="Times New Roman" w:hAnsi="Times New Roman"/>
                <w:sz w:val="16"/>
                <w:szCs w:val="20"/>
              </w:rPr>
              <w:br/>
              <w:t>Разъем USB </w:t>
            </w:r>
            <w:r w:rsidRPr="00B8662E">
              <w:rPr>
                <w:rFonts w:ascii="Times New Roman" w:hAnsi="Times New Roman"/>
                <w:sz w:val="16"/>
                <w:szCs w:val="20"/>
              </w:rPr>
              <w:br/>
            </w:r>
            <w:proofErr w:type="spellStart"/>
            <w:r w:rsidRPr="00B8662E">
              <w:rPr>
                <w:rFonts w:ascii="Times New Roman" w:hAnsi="Times New Roman"/>
                <w:sz w:val="16"/>
                <w:szCs w:val="20"/>
              </w:rPr>
              <w:t>Wi-Fi</w:t>
            </w:r>
            <w:proofErr w:type="spellEnd"/>
            <w:r w:rsidRPr="00B8662E">
              <w:rPr>
                <w:rFonts w:ascii="Times New Roman" w:hAnsi="Times New Roman"/>
                <w:sz w:val="16"/>
                <w:szCs w:val="20"/>
              </w:rPr>
              <w:t> </w:t>
            </w:r>
          </w:p>
        </w:tc>
        <w:tc>
          <w:tcPr>
            <w:tcW w:w="2625" w:type="dxa"/>
            <w:vAlign w:val="center"/>
          </w:tcPr>
          <w:p w14:paraId="732178C4" w14:textId="3C045A60" w:rsidR="00EA56DF" w:rsidRPr="002311C6" w:rsidRDefault="00EA56DF" w:rsidP="00EA56DF">
            <w:pPr>
              <w:spacing w:after="0"/>
              <w:jc w:val="center"/>
              <w:rPr>
                <w:rFonts w:ascii="Times New Roman" w:hAnsi="Times New Roman"/>
                <w:sz w:val="16"/>
                <w:szCs w:val="20"/>
              </w:rPr>
            </w:pPr>
            <w:r w:rsidRPr="00157FEB">
              <w:rPr>
                <w:rFonts w:ascii="Times New Roman" w:hAnsi="Times New Roman"/>
                <w:bCs/>
                <w:sz w:val="16"/>
                <w:szCs w:val="20"/>
              </w:rPr>
              <w:lastRenderedPageBreak/>
              <w:t>ОП.02; ПМ.01</w:t>
            </w:r>
          </w:p>
        </w:tc>
      </w:tr>
      <w:tr w:rsidR="00EA56DF" w:rsidRPr="002311C6" w14:paraId="12D13486" w14:textId="77777777" w:rsidTr="00EA56DF">
        <w:tc>
          <w:tcPr>
            <w:tcW w:w="852" w:type="dxa"/>
            <w:shd w:val="clear" w:color="auto" w:fill="auto"/>
          </w:tcPr>
          <w:p w14:paraId="64215DA1" w14:textId="77777777" w:rsidR="00EA56DF" w:rsidRPr="002311C6" w:rsidRDefault="00EA56DF" w:rsidP="00055F34">
            <w:pPr>
              <w:pStyle w:val="ae"/>
              <w:numPr>
                <w:ilvl w:val="0"/>
                <w:numId w:val="25"/>
              </w:numPr>
              <w:spacing w:after="0"/>
              <w:jc w:val="both"/>
              <w:rPr>
                <w:sz w:val="16"/>
                <w:szCs w:val="20"/>
              </w:rPr>
            </w:pPr>
          </w:p>
        </w:tc>
        <w:tc>
          <w:tcPr>
            <w:tcW w:w="5006" w:type="dxa"/>
            <w:shd w:val="clear" w:color="auto" w:fill="auto"/>
            <w:vAlign w:val="center"/>
          </w:tcPr>
          <w:p w14:paraId="6F11E21F" w14:textId="77777777" w:rsidR="00EA56DF" w:rsidRPr="002311C6" w:rsidRDefault="00EA56DF" w:rsidP="00055F34">
            <w:pPr>
              <w:spacing w:after="0"/>
              <w:jc w:val="center"/>
              <w:rPr>
                <w:rFonts w:ascii="Times New Roman" w:hAnsi="Times New Roman"/>
                <w:sz w:val="16"/>
                <w:szCs w:val="20"/>
              </w:rPr>
            </w:pPr>
            <w:r w:rsidRPr="00571CFD">
              <w:rPr>
                <w:rFonts w:ascii="Times New Roman" w:hAnsi="Times New Roman"/>
                <w:sz w:val="16"/>
                <w:szCs w:val="20"/>
              </w:rPr>
              <w:t xml:space="preserve">Стол ученический </w:t>
            </w:r>
          </w:p>
        </w:tc>
        <w:tc>
          <w:tcPr>
            <w:tcW w:w="1843" w:type="dxa"/>
            <w:shd w:val="clear" w:color="auto" w:fill="auto"/>
            <w:vAlign w:val="center"/>
          </w:tcPr>
          <w:p w14:paraId="1C1CAA09" w14:textId="77777777" w:rsidR="00EA56DF" w:rsidRPr="002311C6" w:rsidRDefault="00EA56DF" w:rsidP="00055F34">
            <w:pPr>
              <w:spacing w:after="0"/>
              <w:jc w:val="center"/>
              <w:rPr>
                <w:rFonts w:ascii="Times New Roman" w:hAnsi="Times New Roman"/>
                <w:sz w:val="16"/>
                <w:szCs w:val="20"/>
              </w:rPr>
            </w:pPr>
            <w:r w:rsidRPr="00571CFD">
              <w:rPr>
                <w:rFonts w:ascii="Times New Roman" w:hAnsi="Times New Roman"/>
                <w:sz w:val="16"/>
                <w:szCs w:val="20"/>
              </w:rPr>
              <w:t>Мебель</w:t>
            </w:r>
          </w:p>
        </w:tc>
        <w:tc>
          <w:tcPr>
            <w:tcW w:w="2552" w:type="dxa"/>
            <w:vAlign w:val="center"/>
          </w:tcPr>
          <w:p w14:paraId="12B3EEF8" w14:textId="77777777" w:rsidR="00EA56DF" w:rsidRPr="002311C6" w:rsidRDefault="00EA56DF" w:rsidP="00055F34">
            <w:pPr>
              <w:spacing w:after="0"/>
              <w:jc w:val="center"/>
              <w:rPr>
                <w:rFonts w:ascii="Times New Roman" w:hAnsi="Times New Roman"/>
                <w:sz w:val="16"/>
                <w:szCs w:val="20"/>
              </w:rPr>
            </w:pPr>
            <w:r w:rsidRPr="00571CFD">
              <w:rPr>
                <w:rFonts w:ascii="Times New Roman" w:hAnsi="Times New Roman"/>
                <w:sz w:val="16"/>
                <w:szCs w:val="20"/>
              </w:rPr>
              <w:t>Основное</w:t>
            </w:r>
          </w:p>
        </w:tc>
        <w:tc>
          <w:tcPr>
            <w:tcW w:w="2835" w:type="dxa"/>
            <w:shd w:val="clear" w:color="auto" w:fill="auto"/>
          </w:tcPr>
          <w:p w14:paraId="1BE34F73" w14:textId="77777777" w:rsidR="00EA56DF" w:rsidRPr="002311C6" w:rsidRDefault="00EA56DF" w:rsidP="00055F34">
            <w:pPr>
              <w:spacing w:after="0"/>
              <w:rPr>
                <w:rFonts w:ascii="Times New Roman" w:hAnsi="Times New Roman"/>
                <w:sz w:val="16"/>
                <w:szCs w:val="20"/>
              </w:rPr>
            </w:pPr>
            <w:r w:rsidRPr="00571CFD">
              <w:rPr>
                <w:rFonts w:ascii="Times New Roman" w:hAnsi="Times New Roman"/>
                <w:sz w:val="16"/>
                <w:szCs w:val="20"/>
              </w:rPr>
              <w:t>Размер столешницы:  1200х500 мм.</w:t>
            </w:r>
            <w:r w:rsidRPr="00571CFD">
              <w:rPr>
                <w:rFonts w:ascii="Times New Roman" w:hAnsi="Times New Roman"/>
                <w:sz w:val="16"/>
                <w:szCs w:val="20"/>
              </w:rPr>
              <w:br/>
              <w:t xml:space="preserve">Ростовая группа: 5-7 (зеленая маркировка). </w:t>
            </w:r>
            <w:r w:rsidRPr="00571CFD">
              <w:rPr>
                <w:rFonts w:ascii="Times New Roman" w:hAnsi="Times New Roman"/>
                <w:sz w:val="16"/>
                <w:szCs w:val="20"/>
              </w:rPr>
              <w:br/>
              <w:t xml:space="preserve">Столешница стола ученического изготовлена из ЛДСП толщиной 22мм, торцы оснащаются </w:t>
            </w:r>
            <w:proofErr w:type="spellStart"/>
            <w:r w:rsidRPr="00571CFD">
              <w:rPr>
                <w:rFonts w:ascii="Times New Roman" w:hAnsi="Times New Roman"/>
                <w:sz w:val="16"/>
                <w:szCs w:val="20"/>
              </w:rPr>
              <w:t>противоударной</w:t>
            </w:r>
            <w:proofErr w:type="spellEnd"/>
            <w:r w:rsidRPr="00571CFD">
              <w:rPr>
                <w:rFonts w:ascii="Times New Roman" w:hAnsi="Times New Roman"/>
                <w:sz w:val="16"/>
                <w:szCs w:val="20"/>
              </w:rPr>
              <w:t xml:space="preserve"> кромкой ПВХ. </w:t>
            </w:r>
            <w:r w:rsidRPr="00571CFD">
              <w:rPr>
                <w:rFonts w:ascii="Times New Roman" w:hAnsi="Times New Roman"/>
                <w:sz w:val="16"/>
                <w:szCs w:val="20"/>
              </w:rPr>
              <w:br/>
              <w:t>Двухместный нерегулируемый.</w:t>
            </w:r>
          </w:p>
        </w:tc>
        <w:tc>
          <w:tcPr>
            <w:tcW w:w="2625" w:type="dxa"/>
            <w:vAlign w:val="center"/>
          </w:tcPr>
          <w:p w14:paraId="7A6BC0D2" w14:textId="0D493059" w:rsidR="00EA56DF" w:rsidRPr="002311C6" w:rsidRDefault="00EA56DF" w:rsidP="00EA56DF">
            <w:pPr>
              <w:spacing w:after="0"/>
              <w:jc w:val="center"/>
              <w:rPr>
                <w:rFonts w:ascii="Times New Roman" w:hAnsi="Times New Roman"/>
                <w:sz w:val="16"/>
                <w:szCs w:val="20"/>
              </w:rPr>
            </w:pPr>
            <w:r w:rsidRPr="00230550">
              <w:rPr>
                <w:rFonts w:ascii="Times New Roman" w:hAnsi="Times New Roman"/>
                <w:bCs/>
                <w:sz w:val="16"/>
                <w:szCs w:val="20"/>
              </w:rPr>
              <w:t>ОП.02; ПМ.01</w:t>
            </w:r>
          </w:p>
        </w:tc>
      </w:tr>
      <w:tr w:rsidR="00EA56DF" w:rsidRPr="002311C6" w14:paraId="5BB7F3BC" w14:textId="77777777" w:rsidTr="00EA56DF">
        <w:tc>
          <w:tcPr>
            <w:tcW w:w="852" w:type="dxa"/>
            <w:shd w:val="clear" w:color="auto" w:fill="auto"/>
          </w:tcPr>
          <w:p w14:paraId="7ED8B272" w14:textId="77777777" w:rsidR="00EA56DF" w:rsidRPr="002311C6" w:rsidRDefault="00EA56DF" w:rsidP="00055F34">
            <w:pPr>
              <w:pStyle w:val="ae"/>
              <w:numPr>
                <w:ilvl w:val="0"/>
                <w:numId w:val="25"/>
              </w:numPr>
              <w:spacing w:after="0"/>
              <w:jc w:val="both"/>
              <w:rPr>
                <w:sz w:val="16"/>
                <w:szCs w:val="20"/>
              </w:rPr>
            </w:pPr>
          </w:p>
        </w:tc>
        <w:tc>
          <w:tcPr>
            <w:tcW w:w="5006" w:type="dxa"/>
            <w:shd w:val="clear" w:color="auto" w:fill="auto"/>
            <w:vAlign w:val="center"/>
          </w:tcPr>
          <w:p w14:paraId="5A42C157"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 xml:space="preserve">Стул ученический </w:t>
            </w:r>
          </w:p>
        </w:tc>
        <w:tc>
          <w:tcPr>
            <w:tcW w:w="1843" w:type="dxa"/>
            <w:shd w:val="clear" w:color="auto" w:fill="auto"/>
            <w:vAlign w:val="center"/>
          </w:tcPr>
          <w:p w14:paraId="4DFFFF3F"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Мебель</w:t>
            </w:r>
          </w:p>
        </w:tc>
        <w:tc>
          <w:tcPr>
            <w:tcW w:w="2552" w:type="dxa"/>
            <w:vAlign w:val="center"/>
          </w:tcPr>
          <w:p w14:paraId="70EFE927"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Основное</w:t>
            </w:r>
          </w:p>
        </w:tc>
        <w:tc>
          <w:tcPr>
            <w:tcW w:w="2835" w:type="dxa"/>
            <w:shd w:val="clear" w:color="auto" w:fill="auto"/>
          </w:tcPr>
          <w:p w14:paraId="3ED07222" w14:textId="77777777" w:rsidR="00EA56DF" w:rsidRPr="002311C6" w:rsidRDefault="00EA56DF" w:rsidP="00055F34">
            <w:pPr>
              <w:spacing w:after="0"/>
              <w:rPr>
                <w:rFonts w:ascii="Times New Roman" w:hAnsi="Times New Roman"/>
                <w:sz w:val="16"/>
                <w:szCs w:val="20"/>
              </w:rPr>
            </w:pPr>
            <w:r w:rsidRPr="00055F34">
              <w:rPr>
                <w:rFonts w:ascii="Times New Roman" w:hAnsi="Times New Roman"/>
                <w:sz w:val="16"/>
                <w:szCs w:val="20"/>
              </w:rPr>
              <w:t xml:space="preserve">Габариты не менее, </w:t>
            </w:r>
            <w:proofErr w:type="gramStart"/>
            <w:r w:rsidRPr="00055F34">
              <w:rPr>
                <w:rFonts w:ascii="Times New Roman" w:hAnsi="Times New Roman"/>
                <w:sz w:val="16"/>
                <w:szCs w:val="20"/>
              </w:rPr>
              <w:t>мм</w:t>
            </w:r>
            <w:proofErr w:type="gramEnd"/>
            <w:r w:rsidRPr="00055F34">
              <w:rPr>
                <w:rFonts w:ascii="Times New Roman" w:hAnsi="Times New Roman"/>
                <w:sz w:val="16"/>
                <w:szCs w:val="20"/>
              </w:rPr>
              <w:t xml:space="preserve"> 420-460-500.</w:t>
            </w:r>
            <w:r w:rsidRPr="00055F34">
              <w:rPr>
                <w:rFonts w:ascii="Times New Roman" w:hAnsi="Times New Roman"/>
                <w:sz w:val="16"/>
                <w:szCs w:val="20"/>
              </w:rPr>
              <w:br/>
              <w:t xml:space="preserve">Ростовая группа: 5- 7. </w:t>
            </w:r>
            <w:r w:rsidRPr="00055F34">
              <w:rPr>
                <w:rFonts w:ascii="Times New Roman" w:hAnsi="Times New Roman"/>
                <w:sz w:val="16"/>
                <w:szCs w:val="20"/>
              </w:rPr>
              <w:br/>
              <w:t>Материал сидения и спинки: антивандальный двухслойный дышащий пластик</w:t>
            </w:r>
          </w:p>
        </w:tc>
        <w:tc>
          <w:tcPr>
            <w:tcW w:w="2625" w:type="dxa"/>
            <w:vAlign w:val="center"/>
          </w:tcPr>
          <w:p w14:paraId="5DB74AA8" w14:textId="4BD083C6" w:rsidR="00EA56DF" w:rsidRPr="002311C6" w:rsidRDefault="00EA56DF" w:rsidP="00EA56DF">
            <w:pPr>
              <w:spacing w:after="0"/>
              <w:jc w:val="center"/>
              <w:rPr>
                <w:rFonts w:ascii="Times New Roman" w:hAnsi="Times New Roman"/>
                <w:sz w:val="16"/>
                <w:szCs w:val="20"/>
              </w:rPr>
            </w:pPr>
            <w:r w:rsidRPr="00230550">
              <w:rPr>
                <w:rFonts w:ascii="Times New Roman" w:hAnsi="Times New Roman"/>
                <w:bCs/>
                <w:sz w:val="16"/>
                <w:szCs w:val="20"/>
              </w:rPr>
              <w:t>ОП.02; ПМ.01</w:t>
            </w:r>
          </w:p>
        </w:tc>
      </w:tr>
      <w:tr w:rsidR="00EA56DF" w:rsidRPr="002311C6" w14:paraId="4B440A8C" w14:textId="77777777" w:rsidTr="00EA56DF">
        <w:tc>
          <w:tcPr>
            <w:tcW w:w="852" w:type="dxa"/>
            <w:shd w:val="clear" w:color="auto" w:fill="auto"/>
          </w:tcPr>
          <w:p w14:paraId="3B0E51EF" w14:textId="77777777" w:rsidR="00EA56DF" w:rsidRPr="002311C6" w:rsidRDefault="00EA56DF" w:rsidP="00055F34">
            <w:pPr>
              <w:pStyle w:val="ae"/>
              <w:numPr>
                <w:ilvl w:val="0"/>
                <w:numId w:val="25"/>
              </w:numPr>
              <w:spacing w:after="0"/>
              <w:jc w:val="both"/>
              <w:rPr>
                <w:sz w:val="16"/>
                <w:szCs w:val="20"/>
              </w:rPr>
            </w:pPr>
          </w:p>
        </w:tc>
        <w:tc>
          <w:tcPr>
            <w:tcW w:w="5006" w:type="dxa"/>
            <w:shd w:val="clear" w:color="auto" w:fill="auto"/>
            <w:vAlign w:val="center"/>
          </w:tcPr>
          <w:p w14:paraId="2F6A011C"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Шкаф многосекционный полуоткрытый</w:t>
            </w:r>
          </w:p>
        </w:tc>
        <w:tc>
          <w:tcPr>
            <w:tcW w:w="1843" w:type="dxa"/>
            <w:shd w:val="clear" w:color="auto" w:fill="auto"/>
            <w:vAlign w:val="center"/>
          </w:tcPr>
          <w:p w14:paraId="10B96D5C"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Мебель</w:t>
            </w:r>
          </w:p>
        </w:tc>
        <w:tc>
          <w:tcPr>
            <w:tcW w:w="2552" w:type="dxa"/>
            <w:vAlign w:val="center"/>
          </w:tcPr>
          <w:p w14:paraId="34A52243"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Основное</w:t>
            </w:r>
          </w:p>
        </w:tc>
        <w:tc>
          <w:tcPr>
            <w:tcW w:w="2835" w:type="dxa"/>
            <w:shd w:val="clear" w:color="auto" w:fill="auto"/>
          </w:tcPr>
          <w:p w14:paraId="3E2034E3" w14:textId="77777777" w:rsidR="00EA56DF" w:rsidRPr="002311C6" w:rsidRDefault="00EA56DF" w:rsidP="00055F34">
            <w:pPr>
              <w:spacing w:after="0"/>
              <w:rPr>
                <w:rFonts w:ascii="Times New Roman" w:hAnsi="Times New Roman"/>
                <w:sz w:val="16"/>
                <w:szCs w:val="20"/>
              </w:rPr>
            </w:pPr>
            <w:r w:rsidRPr="00055F34">
              <w:rPr>
                <w:rFonts w:ascii="Times New Roman" w:hAnsi="Times New Roman"/>
                <w:sz w:val="16"/>
                <w:szCs w:val="20"/>
              </w:rPr>
              <w:t>Габаритные размеры, не менее 2562х450х2010 мм.</w:t>
            </w:r>
            <w:r w:rsidRPr="00055F34">
              <w:rPr>
                <w:rFonts w:ascii="Times New Roman" w:hAnsi="Times New Roman"/>
                <w:sz w:val="16"/>
                <w:szCs w:val="20"/>
              </w:rPr>
              <w:br/>
              <w:t xml:space="preserve">Многосекционный полуоткрытый шкаф для хранения учебных пособий. </w:t>
            </w:r>
          </w:p>
        </w:tc>
        <w:tc>
          <w:tcPr>
            <w:tcW w:w="2625" w:type="dxa"/>
            <w:vAlign w:val="center"/>
          </w:tcPr>
          <w:p w14:paraId="7499CC6B" w14:textId="195C31AB" w:rsidR="00EA56DF" w:rsidRPr="002311C6" w:rsidRDefault="00EA56DF" w:rsidP="00EA56DF">
            <w:pPr>
              <w:spacing w:after="0"/>
              <w:jc w:val="center"/>
              <w:rPr>
                <w:rFonts w:ascii="Times New Roman" w:hAnsi="Times New Roman"/>
                <w:sz w:val="16"/>
                <w:szCs w:val="20"/>
              </w:rPr>
            </w:pPr>
            <w:r w:rsidRPr="00230550">
              <w:rPr>
                <w:rFonts w:ascii="Times New Roman" w:hAnsi="Times New Roman"/>
                <w:bCs/>
                <w:sz w:val="16"/>
                <w:szCs w:val="20"/>
              </w:rPr>
              <w:t>ОП.02; ПМ.01</w:t>
            </w:r>
          </w:p>
        </w:tc>
      </w:tr>
      <w:tr w:rsidR="00EA56DF" w:rsidRPr="002311C6" w14:paraId="51DFB657" w14:textId="77777777" w:rsidTr="00EA56DF">
        <w:tc>
          <w:tcPr>
            <w:tcW w:w="852" w:type="dxa"/>
            <w:shd w:val="clear" w:color="auto" w:fill="auto"/>
          </w:tcPr>
          <w:p w14:paraId="0C55896F" w14:textId="77777777" w:rsidR="00EA56DF" w:rsidRPr="002311C6" w:rsidRDefault="00EA56DF" w:rsidP="00055F34">
            <w:pPr>
              <w:pStyle w:val="ae"/>
              <w:numPr>
                <w:ilvl w:val="0"/>
                <w:numId w:val="25"/>
              </w:numPr>
              <w:spacing w:after="0"/>
              <w:jc w:val="both"/>
              <w:rPr>
                <w:sz w:val="16"/>
                <w:szCs w:val="20"/>
              </w:rPr>
            </w:pPr>
          </w:p>
        </w:tc>
        <w:tc>
          <w:tcPr>
            <w:tcW w:w="5006" w:type="dxa"/>
            <w:shd w:val="clear" w:color="auto" w:fill="auto"/>
            <w:vAlign w:val="center"/>
          </w:tcPr>
          <w:p w14:paraId="4886225E"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Концевые меры длины плоскопараллельные</w:t>
            </w:r>
          </w:p>
        </w:tc>
        <w:tc>
          <w:tcPr>
            <w:tcW w:w="1843" w:type="dxa"/>
            <w:shd w:val="clear" w:color="auto" w:fill="auto"/>
            <w:vAlign w:val="center"/>
          </w:tcPr>
          <w:p w14:paraId="5CE14F15"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4AA3B7CA" w14:textId="77777777" w:rsidR="00EA56DF" w:rsidRPr="002311C6" w:rsidRDefault="00EA56DF" w:rsidP="00055F34">
            <w:pPr>
              <w:spacing w:after="0"/>
              <w:jc w:val="center"/>
              <w:rPr>
                <w:rFonts w:ascii="Times New Roman" w:hAnsi="Times New Roman"/>
                <w:sz w:val="16"/>
                <w:szCs w:val="20"/>
              </w:rPr>
            </w:pPr>
            <w:r>
              <w:rPr>
                <w:rFonts w:ascii="Times New Roman" w:hAnsi="Times New Roman"/>
                <w:sz w:val="16"/>
                <w:szCs w:val="20"/>
              </w:rPr>
              <w:t>Специализированное</w:t>
            </w:r>
          </w:p>
        </w:tc>
        <w:tc>
          <w:tcPr>
            <w:tcW w:w="2835" w:type="dxa"/>
            <w:shd w:val="clear" w:color="auto" w:fill="auto"/>
          </w:tcPr>
          <w:p w14:paraId="05CE8E16" w14:textId="2DADD904" w:rsidR="00EA56DF" w:rsidRPr="002311C6" w:rsidRDefault="00EA56DF" w:rsidP="00055F34">
            <w:pPr>
              <w:spacing w:after="0"/>
              <w:rPr>
                <w:rFonts w:ascii="Times New Roman" w:hAnsi="Times New Roman"/>
                <w:sz w:val="16"/>
                <w:szCs w:val="20"/>
              </w:rPr>
            </w:pPr>
            <w:r w:rsidRPr="00055F34">
              <w:rPr>
                <w:rFonts w:ascii="Times New Roman" w:hAnsi="Times New Roman"/>
                <w:sz w:val="16"/>
                <w:szCs w:val="20"/>
              </w:rPr>
              <w:t>Набор №2 концевых мер длины плоскопараллельных (ГОСТ 9038-90, ГОСТ 9038 90).</w:t>
            </w:r>
            <w:r w:rsidRPr="00055F34">
              <w:rPr>
                <w:rFonts w:ascii="Times New Roman" w:hAnsi="Times New Roman"/>
                <w:sz w:val="16"/>
                <w:szCs w:val="20"/>
              </w:rPr>
              <w:br/>
              <w:t>Материал - сталь.</w:t>
            </w:r>
            <w:r w:rsidRPr="00055F34">
              <w:rPr>
                <w:rFonts w:ascii="Times New Roman" w:hAnsi="Times New Roman"/>
                <w:sz w:val="16"/>
                <w:szCs w:val="20"/>
              </w:rPr>
              <w:br/>
              <w:t>Количество предметов в наборе - не менее 38 шт.</w:t>
            </w:r>
            <w:r w:rsidRPr="00055F34">
              <w:rPr>
                <w:rFonts w:ascii="Times New Roman" w:hAnsi="Times New Roman"/>
                <w:sz w:val="16"/>
                <w:szCs w:val="20"/>
              </w:rPr>
              <w:br/>
              <w:t>Класс точности 2.</w:t>
            </w:r>
            <w:r w:rsidRPr="00055F34">
              <w:rPr>
                <w:rFonts w:ascii="Times New Roman" w:hAnsi="Times New Roman"/>
                <w:sz w:val="16"/>
                <w:szCs w:val="20"/>
              </w:rPr>
              <w:br/>
              <w:t>Комплектация:</w:t>
            </w:r>
            <w:r w:rsidRPr="00055F34">
              <w:rPr>
                <w:rFonts w:ascii="Times New Roman" w:hAnsi="Times New Roman"/>
                <w:sz w:val="16"/>
                <w:szCs w:val="20"/>
              </w:rPr>
              <w:br/>
              <w:t>1,0005 мм - 1 шт.</w:t>
            </w:r>
            <w:r w:rsidRPr="00055F34">
              <w:rPr>
                <w:rFonts w:ascii="Times New Roman" w:hAnsi="Times New Roman"/>
                <w:sz w:val="16"/>
                <w:szCs w:val="20"/>
              </w:rPr>
              <w:br/>
              <w:t>1,001-1,009 мм с шагом 0,001 мм.</w:t>
            </w:r>
            <w:r w:rsidRPr="00055F34">
              <w:rPr>
                <w:rFonts w:ascii="Times New Roman" w:hAnsi="Times New Roman"/>
                <w:sz w:val="16"/>
                <w:szCs w:val="20"/>
              </w:rPr>
              <w:br/>
              <w:t>1,01-1,49 мм с шагом 0,01 мм - 49 шт.</w:t>
            </w:r>
            <w:r w:rsidRPr="00055F34">
              <w:rPr>
                <w:rFonts w:ascii="Times New Roman" w:hAnsi="Times New Roman"/>
                <w:sz w:val="16"/>
                <w:szCs w:val="20"/>
              </w:rPr>
              <w:br/>
              <w:t>0,5-9,5 мм с шагом 0,5 мм - 19 шт.</w:t>
            </w:r>
            <w:r w:rsidRPr="00055F34">
              <w:rPr>
                <w:rFonts w:ascii="Times New Roman" w:hAnsi="Times New Roman"/>
                <w:sz w:val="16"/>
                <w:szCs w:val="20"/>
              </w:rPr>
              <w:br/>
              <w:t>10-</w:t>
            </w:r>
            <w:r>
              <w:rPr>
                <w:rFonts w:ascii="Times New Roman" w:hAnsi="Times New Roman"/>
                <w:sz w:val="16"/>
                <w:szCs w:val="20"/>
              </w:rPr>
              <w:t>100 мм с шагом 10 мм - 10 шт.</w:t>
            </w:r>
          </w:p>
        </w:tc>
        <w:tc>
          <w:tcPr>
            <w:tcW w:w="2625" w:type="dxa"/>
            <w:vAlign w:val="center"/>
          </w:tcPr>
          <w:p w14:paraId="602DA354" w14:textId="00EA2326" w:rsidR="00EA56DF" w:rsidRPr="002311C6" w:rsidRDefault="00EA56DF" w:rsidP="00EA56DF">
            <w:pPr>
              <w:spacing w:after="0"/>
              <w:jc w:val="center"/>
              <w:rPr>
                <w:rFonts w:ascii="Times New Roman" w:hAnsi="Times New Roman"/>
                <w:sz w:val="16"/>
                <w:szCs w:val="20"/>
              </w:rPr>
            </w:pPr>
            <w:r w:rsidRPr="00230550">
              <w:rPr>
                <w:rFonts w:ascii="Times New Roman" w:hAnsi="Times New Roman"/>
                <w:bCs/>
                <w:sz w:val="16"/>
                <w:szCs w:val="20"/>
              </w:rPr>
              <w:t>ОП.02; ПМ.01</w:t>
            </w:r>
          </w:p>
        </w:tc>
      </w:tr>
      <w:tr w:rsidR="00EA56DF" w:rsidRPr="002311C6" w14:paraId="68F37F61" w14:textId="77777777" w:rsidTr="00EA56DF">
        <w:tc>
          <w:tcPr>
            <w:tcW w:w="852" w:type="dxa"/>
            <w:shd w:val="clear" w:color="auto" w:fill="auto"/>
          </w:tcPr>
          <w:p w14:paraId="0E6305DE" w14:textId="77777777" w:rsidR="00EA56DF" w:rsidRPr="002311C6" w:rsidRDefault="00EA56DF" w:rsidP="00055F34">
            <w:pPr>
              <w:pStyle w:val="ae"/>
              <w:numPr>
                <w:ilvl w:val="0"/>
                <w:numId w:val="25"/>
              </w:numPr>
              <w:spacing w:after="0"/>
              <w:jc w:val="both"/>
              <w:rPr>
                <w:sz w:val="16"/>
                <w:szCs w:val="20"/>
              </w:rPr>
            </w:pPr>
          </w:p>
        </w:tc>
        <w:tc>
          <w:tcPr>
            <w:tcW w:w="5006" w:type="dxa"/>
            <w:shd w:val="clear" w:color="auto" w:fill="auto"/>
            <w:vAlign w:val="center"/>
          </w:tcPr>
          <w:p w14:paraId="07E4DC76"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 xml:space="preserve">Микрометр </w:t>
            </w:r>
          </w:p>
        </w:tc>
        <w:tc>
          <w:tcPr>
            <w:tcW w:w="1843" w:type="dxa"/>
            <w:shd w:val="clear" w:color="auto" w:fill="auto"/>
            <w:vAlign w:val="center"/>
          </w:tcPr>
          <w:p w14:paraId="71EA40EE"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42C9CECA" w14:textId="77777777" w:rsidR="00EA56DF" w:rsidRPr="002311C6" w:rsidRDefault="00EA56DF" w:rsidP="00055F34">
            <w:pPr>
              <w:spacing w:after="0"/>
              <w:jc w:val="center"/>
              <w:rPr>
                <w:rFonts w:ascii="Times New Roman" w:hAnsi="Times New Roman"/>
                <w:sz w:val="16"/>
                <w:szCs w:val="20"/>
              </w:rPr>
            </w:pPr>
            <w:r w:rsidRPr="00286788">
              <w:rPr>
                <w:rFonts w:ascii="Times New Roman" w:hAnsi="Times New Roman"/>
                <w:sz w:val="16"/>
                <w:szCs w:val="20"/>
              </w:rPr>
              <w:t>Специализированное</w:t>
            </w:r>
          </w:p>
        </w:tc>
        <w:tc>
          <w:tcPr>
            <w:tcW w:w="2835" w:type="dxa"/>
            <w:shd w:val="clear" w:color="auto" w:fill="auto"/>
          </w:tcPr>
          <w:p w14:paraId="530EFD9D" w14:textId="77777777" w:rsidR="00EA56DF" w:rsidRPr="002311C6" w:rsidRDefault="00EA56DF" w:rsidP="00055F34">
            <w:pPr>
              <w:spacing w:after="0"/>
              <w:rPr>
                <w:rFonts w:ascii="Times New Roman" w:hAnsi="Times New Roman"/>
                <w:sz w:val="16"/>
                <w:szCs w:val="20"/>
              </w:rPr>
            </w:pPr>
            <w:r w:rsidRPr="00055F34">
              <w:rPr>
                <w:rFonts w:ascii="Times New Roman" w:hAnsi="Times New Roman"/>
                <w:sz w:val="16"/>
                <w:szCs w:val="20"/>
              </w:rPr>
              <w:t xml:space="preserve">Ширина, не менее </w:t>
            </w:r>
            <w:proofErr w:type="gramStart"/>
            <w:r w:rsidRPr="00055F34">
              <w:rPr>
                <w:rFonts w:ascii="Times New Roman" w:hAnsi="Times New Roman"/>
                <w:sz w:val="16"/>
                <w:szCs w:val="20"/>
              </w:rPr>
              <w:t>мм</w:t>
            </w:r>
            <w:proofErr w:type="gramEnd"/>
            <w:r w:rsidRPr="00055F34">
              <w:rPr>
                <w:rFonts w:ascii="Times New Roman" w:hAnsi="Times New Roman"/>
                <w:sz w:val="16"/>
                <w:szCs w:val="20"/>
              </w:rPr>
              <w:t xml:space="preserve"> 80, длина, не менее мм 170.</w:t>
            </w:r>
            <w:r w:rsidRPr="00055F34">
              <w:rPr>
                <w:rFonts w:ascii="Times New Roman" w:hAnsi="Times New Roman"/>
                <w:sz w:val="16"/>
                <w:szCs w:val="20"/>
              </w:rPr>
              <w:br/>
              <w:t>Цена деления</w:t>
            </w:r>
            <w:proofErr w:type="gramStart"/>
            <w:r w:rsidRPr="00055F34">
              <w:rPr>
                <w:rFonts w:ascii="Times New Roman" w:hAnsi="Times New Roman"/>
                <w:sz w:val="16"/>
                <w:szCs w:val="20"/>
              </w:rPr>
              <w:t>.</w:t>
            </w:r>
            <w:proofErr w:type="gramEnd"/>
            <w:r w:rsidRPr="00055F34">
              <w:rPr>
                <w:rFonts w:ascii="Times New Roman" w:hAnsi="Times New Roman"/>
                <w:sz w:val="16"/>
                <w:szCs w:val="20"/>
              </w:rPr>
              <w:t xml:space="preserve"> </w:t>
            </w:r>
            <w:proofErr w:type="gramStart"/>
            <w:r w:rsidRPr="00055F34">
              <w:rPr>
                <w:rFonts w:ascii="Times New Roman" w:hAnsi="Times New Roman"/>
                <w:sz w:val="16"/>
                <w:szCs w:val="20"/>
              </w:rPr>
              <w:t>м</w:t>
            </w:r>
            <w:proofErr w:type="gramEnd"/>
            <w:r w:rsidRPr="00055F34">
              <w:rPr>
                <w:rFonts w:ascii="Times New Roman" w:hAnsi="Times New Roman"/>
                <w:sz w:val="16"/>
                <w:szCs w:val="20"/>
              </w:rPr>
              <w:t>м 0.01.</w:t>
            </w:r>
            <w:r w:rsidRPr="00055F34">
              <w:rPr>
                <w:rFonts w:ascii="Times New Roman" w:hAnsi="Times New Roman"/>
                <w:sz w:val="16"/>
                <w:szCs w:val="20"/>
              </w:rPr>
              <w:br/>
              <w:t xml:space="preserve">Верхняя граница, </w:t>
            </w:r>
            <w:proofErr w:type="gramStart"/>
            <w:r w:rsidRPr="00055F34">
              <w:rPr>
                <w:rFonts w:ascii="Times New Roman" w:hAnsi="Times New Roman"/>
                <w:sz w:val="16"/>
                <w:szCs w:val="20"/>
              </w:rPr>
              <w:t>мм</w:t>
            </w:r>
            <w:proofErr w:type="gramEnd"/>
            <w:r w:rsidRPr="00055F34">
              <w:rPr>
                <w:rFonts w:ascii="Times New Roman" w:hAnsi="Times New Roman"/>
                <w:sz w:val="16"/>
                <w:szCs w:val="20"/>
              </w:rPr>
              <w:t xml:space="preserve"> 25.</w:t>
            </w:r>
            <w:r w:rsidRPr="00055F34">
              <w:rPr>
                <w:rFonts w:ascii="Times New Roman" w:hAnsi="Times New Roman"/>
                <w:sz w:val="16"/>
                <w:szCs w:val="20"/>
              </w:rPr>
              <w:br/>
              <w:t xml:space="preserve">Средство для измерения наружных линейных размеров. </w:t>
            </w:r>
          </w:p>
        </w:tc>
        <w:tc>
          <w:tcPr>
            <w:tcW w:w="2625" w:type="dxa"/>
            <w:vAlign w:val="center"/>
          </w:tcPr>
          <w:p w14:paraId="01244EE6" w14:textId="31531ADC" w:rsidR="00EA56DF" w:rsidRPr="002311C6" w:rsidRDefault="00EA56DF" w:rsidP="00EA56DF">
            <w:pPr>
              <w:spacing w:after="0"/>
              <w:jc w:val="center"/>
              <w:rPr>
                <w:rFonts w:ascii="Times New Roman" w:hAnsi="Times New Roman"/>
                <w:sz w:val="16"/>
                <w:szCs w:val="20"/>
              </w:rPr>
            </w:pPr>
            <w:r w:rsidRPr="00230550">
              <w:rPr>
                <w:rFonts w:ascii="Times New Roman" w:hAnsi="Times New Roman"/>
                <w:bCs/>
                <w:sz w:val="16"/>
                <w:szCs w:val="20"/>
              </w:rPr>
              <w:t>ОП.02; ПМ.01</w:t>
            </w:r>
          </w:p>
        </w:tc>
      </w:tr>
      <w:tr w:rsidR="00EA56DF" w:rsidRPr="002311C6" w14:paraId="3BCCC2A5" w14:textId="77777777" w:rsidTr="00EA56DF">
        <w:tc>
          <w:tcPr>
            <w:tcW w:w="852" w:type="dxa"/>
            <w:shd w:val="clear" w:color="auto" w:fill="auto"/>
          </w:tcPr>
          <w:p w14:paraId="606AA46C" w14:textId="77777777" w:rsidR="00EA56DF" w:rsidRPr="002311C6" w:rsidRDefault="00EA56DF" w:rsidP="00055F34">
            <w:pPr>
              <w:pStyle w:val="ae"/>
              <w:numPr>
                <w:ilvl w:val="0"/>
                <w:numId w:val="25"/>
              </w:numPr>
              <w:spacing w:after="0"/>
              <w:jc w:val="both"/>
              <w:rPr>
                <w:sz w:val="16"/>
                <w:szCs w:val="20"/>
              </w:rPr>
            </w:pPr>
          </w:p>
        </w:tc>
        <w:tc>
          <w:tcPr>
            <w:tcW w:w="5006" w:type="dxa"/>
            <w:shd w:val="clear" w:color="auto" w:fill="auto"/>
            <w:vAlign w:val="center"/>
          </w:tcPr>
          <w:p w14:paraId="7632B606" w14:textId="77777777" w:rsidR="00EA56DF" w:rsidRPr="002311C6" w:rsidRDefault="00EA56DF" w:rsidP="00055F34">
            <w:pPr>
              <w:spacing w:after="0"/>
              <w:jc w:val="center"/>
              <w:rPr>
                <w:rFonts w:ascii="Times New Roman" w:hAnsi="Times New Roman"/>
                <w:sz w:val="16"/>
                <w:szCs w:val="20"/>
              </w:rPr>
            </w:pPr>
            <w:proofErr w:type="spellStart"/>
            <w:r w:rsidRPr="00055F34">
              <w:rPr>
                <w:rFonts w:ascii="Times New Roman" w:hAnsi="Times New Roman"/>
                <w:sz w:val="16"/>
                <w:szCs w:val="20"/>
              </w:rPr>
              <w:t>Штангельциркуль</w:t>
            </w:r>
            <w:proofErr w:type="spellEnd"/>
            <w:r w:rsidRPr="00055F34">
              <w:rPr>
                <w:rFonts w:ascii="Times New Roman" w:hAnsi="Times New Roman"/>
                <w:sz w:val="16"/>
                <w:szCs w:val="20"/>
              </w:rPr>
              <w:t xml:space="preserve"> </w:t>
            </w:r>
          </w:p>
        </w:tc>
        <w:tc>
          <w:tcPr>
            <w:tcW w:w="1843" w:type="dxa"/>
            <w:shd w:val="clear" w:color="auto" w:fill="auto"/>
            <w:vAlign w:val="center"/>
          </w:tcPr>
          <w:p w14:paraId="127DE883"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034DA576" w14:textId="77777777" w:rsidR="00EA56DF" w:rsidRPr="002311C6" w:rsidRDefault="00EA56DF" w:rsidP="00055F34">
            <w:pPr>
              <w:spacing w:after="0"/>
              <w:jc w:val="center"/>
              <w:rPr>
                <w:rFonts w:ascii="Times New Roman" w:hAnsi="Times New Roman"/>
                <w:sz w:val="16"/>
                <w:szCs w:val="20"/>
              </w:rPr>
            </w:pPr>
            <w:r w:rsidRPr="00286788">
              <w:rPr>
                <w:rFonts w:ascii="Times New Roman" w:hAnsi="Times New Roman"/>
                <w:sz w:val="16"/>
                <w:szCs w:val="20"/>
              </w:rPr>
              <w:t>Специализированное</w:t>
            </w:r>
          </w:p>
        </w:tc>
        <w:tc>
          <w:tcPr>
            <w:tcW w:w="2835" w:type="dxa"/>
            <w:shd w:val="clear" w:color="auto" w:fill="auto"/>
          </w:tcPr>
          <w:p w14:paraId="54D1585D" w14:textId="77777777" w:rsidR="00EA56DF" w:rsidRPr="002311C6" w:rsidRDefault="00EA56DF" w:rsidP="00055F34">
            <w:pPr>
              <w:spacing w:after="0"/>
              <w:rPr>
                <w:rFonts w:ascii="Times New Roman" w:hAnsi="Times New Roman"/>
                <w:sz w:val="16"/>
                <w:szCs w:val="20"/>
              </w:rPr>
            </w:pPr>
            <w:r w:rsidRPr="00055F34">
              <w:rPr>
                <w:rFonts w:ascii="Times New Roman" w:hAnsi="Times New Roman"/>
                <w:sz w:val="16"/>
                <w:szCs w:val="20"/>
              </w:rPr>
              <w:t xml:space="preserve">Вылет губок, </w:t>
            </w:r>
            <w:proofErr w:type="gramStart"/>
            <w:r w:rsidRPr="00055F34">
              <w:rPr>
                <w:rFonts w:ascii="Times New Roman" w:hAnsi="Times New Roman"/>
                <w:sz w:val="16"/>
                <w:szCs w:val="20"/>
              </w:rPr>
              <w:t>мм</w:t>
            </w:r>
            <w:proofErr w:type="gramEnd"/>
            <w:r w:rsidRPr="00055F34">
              <w:rPr>
                <w:rFonts w:ascii="Times New Roman" w:hAnsi="Times New Roman"/>
                <w:sz w:val="16"/>
                <w:szCs w:val="20"/>
              </w:rPr>
              <w:t>, не более 40.</w:t>
            </w:r>
            <w:r w:rsidRPr="00055F34">
              <w:rPr>
                <w:rFonts w:ascii="Times New Roman" w:hAnsi="Times New Roman"/>
                <w:sz w:val="16"/>
                <w:szCs w:val="20"/>
              </w:rPr>
              <w:br/>
            </w:r>
            <w:r w:rsidRPr="00055F34">
              <w:rPr>
                <w:rFonts w:ascii="Times New Roman" w:hAnsi="Times New Roman"/>
                <w:sz w:val="16"/>
                <w:szCs w:val="20"/>
              </w:rPr>
              <w:lastRenderedPageBreak/>
              <w:t xml:space="preserve">Цена деления, </w:t>
            </w:r>
            <w:proofErr w:type="gramStart"/>
            <w:r w:rsidRPr="00055F34">
              <w:rPr>
                <w:rFonts w:ascii="Times New Roman" w:hAnsi="Times New Roman"/>
                <w:sz w:val="16"/>
                <w:szCs w:val="20"/>
              </w:rPr>
              <w:t>мм</w:t>
            </w:r>
            <w:proofErr w:type="gramEnd"/>
            <w:r w:rsidRPr="00055F34">
              <w:rPr>
                <w:rFonts w:ascii="Times New Roman" w:hAnsi="Times New Roman"/>
                <w:sz w:val="16"/>
                <w:szCs w:val="20"/>
              </w:rPr>
              <w:t xml:space="preserve"> 0.05</w:t>
            </w:r>
            <w:r w:rsidRPr="00055F34">
              <w:rPr>
                <w:rFonts w:ascii="Times New Roman" w:hAnsi="Times New Roman"/>
                <w:sz w:val="16"/>
                <w:szCs w:val="20"/>
              </w:rPr>
              <w:br/>
              <w:t xml:space="preserve">Диапазон измерения, мм 0-150. </w:t>
            </w:r>
            <w:r w:rsidRPr="00055F34">
              <w:rPr>
                <w:rFonts w:ascii="Times New Roman" w:hAnsi="Times New Roman"/>
                <w:sz w:val="16"/>
                <w:szCs w:val="20"/>
              </w:rPr>
              <w:br/>
              <w:t xml:space="preserve">Диапазон измерения, </w:t>
            </w:r>
            <w:proofErr w:type="gramStart"/>
            <w:r w:rsidRPr="00055F34">
              <w:rPr>
                <w:rFonts w:ascii="Times New Roman" w:hAnsi="Times New Roman"/>
                <w:sz w:val="16"/>
                <w:szCs w:val="20"/>
              </w:rPr>
              <w:t>мм</w:t>
            </w:r>
            <w:proofErr w:type="gramEnd"/>
            <w:r w:rsidRPr="00055F34">
              <w:rPr>
                <w:rFonts w:ascii="Times New Roman" w:hAnsi="Times New Roman"/>
                <w:sz w:val="16"/>
                <w:szCs w:val="20"/>
              </w:rPr>
              <w:t xml:space="preserve"> 0-150.</w:t>
            </w:r>
          </w:p>
        </w:tc>
        <w:tc>
          <w:tcPr>
            <w:tcW w:w="2625" w:type="dxa"/>
            <w:vAlign w:val="center"/>
          </w:tcPr>
          <w:p w14:paraId="7E37BFFA" w14:textId="44B2AAEB" w:rsidR="00EA56DF" w:rsidRPr="002311C6" w:rsidRDefault="00EA56DF" w:rsidP="00EA56DF">
            <w:pPr>
              <w:spacing w:after="0"/>
              <w:jc w:val="center"/>
              <w:rPr>
                <w:rFonts w:ascii="Times New Roman" w:hAnsi="Times New Roman"/>
                <w:sz w:val="16"/>
                <w:szCs w:val="20"/>
              </w:rPr>
            </w:pPr>
            <w:r w:rsidRPr="00892A93">
              <w:rPr>
                <w:rFonts w:ascii="Times New Roman" w:hAnsi="Times New Roman"/>
                <w:bCs/>
                <w:sz w:val="16"/>
                <w:szCs w:val="20"/>
              </w:rPr>
              <w:lastRenderedPageBreak/>
              <w:t>ОП.02; ПМ.01</w:t>
            </w:r>
          </w:p>
        </w:tc>
      </w:tr>
      <w:tr w:rsidR="00EA56DF" w:rsidRPr="002311C6" w14:paraId="71FFEA0B" w14:textId="77777777" w:rsidTr="00EA56DF">
        <w:tc>
          <w:tcPr>
            <w:tcW w:w="852" w:type="dxa"/>
            <w:shd w:val="clear" w:color="auto" w:fill="auto"/>
          </w:tcPr>
          <w:p w14:paraId="39541247" w14:textId="77777777" w:rsidR="00EA56DF" w:rsidRPr="002311C6" w:rsidRDefault="00EA56DF" w:rsidP="00055F34">
            <w:pPr>
              <w:pStyle w:val="ae"/>
              <w:numPr>
                <w:ilvl w:val="0"/>
                <w:numId w:val="25"/>
              </w:numPr>
              <w:spacing w:after="0"/>
              <w:jc w:val="both"/>
              <w:rPr>
                <w:sz w:val="16"/>
                <w:szCs w:val="20"/>
              </w:rPr>
            </w:pPr>
          </w:p>
        </w:tc>
        <w:tc>
          <w:tcPr>
            <w:tcW w:w="5006" w:type="dxa"/>
            <w:shd w:val="clear" w:color="auto" w:fill="auto"/>
            <w:vAlign w:val="center"/>
          </w:tcPr>
          <w:p w14:paraId="694DFB91"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 xml:space="preserve">Образцы шероховатости </w:t>
            </w:r>
          </w:p>
        </w:tc>
        <w:tc>
          <w:tcPr>
            <w:tcW w:w="1843" w:type="dxa"/>
            <w:shd w:val="clear" w:color="auto" w:fill="auto"/>
            <w:vAlign w:val="center"/>
          </w:tcPr>
          <w:p w14:paraId="6FB8D858"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21508CAD" w14:textId="77777777" w:rsidR="00EA56DF" w:rsidRPr="002311C6" w:rsidRDefault="00EA56DF" w:rsidP="00055F34">
            <w:pPr>
              <w:spacing w:after="0"/>
              <w:jc w:val="center"/>
              <w:rPr>
                <w:rFonts w:ascii="Times New Roman" w:hAnsi="Times New Roman"/>
                <w:sz w:val="16"/>
                <w:szCs w:val="20"/>
              </w:rPr>
            </w:pPr>
            <w:r w:rsidRPr="00286788">
              <w:rPr>
                <w:rFonts w:ascii="Times New Roman" w:hAnsi="Times New Roman"/>
                <w:sz w:val="16"/>
                <w:szCs w:val="20"/>
              </w:rPr>
              <w:t>Специализированное</w:t>
            </w:r>
          </w:p>
        </w:tc>
        <w:tc>
          <w:tcPr>
            <w:tcW w:w="2835" w:type="dxa"/>
            <w:shd w:val="clear" w:color="auto" w:fill="auto"/>
          </w:tcPr>
          <w:p w14:paraId="2A31811F" w14:textId="77777777" w:rsidR="00EA56DF" w:rsidRPr="002311C6" w:rsidRDefault="00EA56DF" w:rsidP="00055F34">
            <w:pPr>
              <w:spacing w:after="0"/>
              <w:rPr>
                <w:rFonts w:ascii="Times New Roman" w:hAnsi="Times New Roman"/>
                <w:sz w:val="16"/>
                <w:szCs w:val="20"/>
              </w:rPr>
            </w:pPr>
            <w:r w:rsidRPr="00055F34">
              <w:rPr>
                <w:rFonts w:ascii="Times New Roman" w:hAnsi="Times New Roman"/>
                <w:sz w:val="16"/>
                <w:szCs w:val="20"/>
              </w:rPr>
              <w:t>Образцы шероховатости поверхности (сравнения) точение.</w:t>
            </w:r>
            <w:r w:rsidRPr="00055F34">
              <w:rPr>
                <w:rFonts w:ascii="Times New Roman" w:hAnsi="Times New Roman"/>
                <w:sz w:val="16"/>
                <w:szCs w:val="20"/>
              </w:rPr>
              <w:br/>
              <w:t xml:space="preserve">Форма образца цилиндрическая выпуклая Rz80,Rz40,Rz20,Ra2,5,Ra1,25,Ra0,63; </w:t>
            </w:r>
            <w:proofErr w:type="gramStart"/>
            <w:r w:rsidRPr="00055F34">
              <w:rPr>
                <w:rFonts w:ascii="Times New Roman" w:hAnsi="Times New Roman"/>
                <w:sz w:val="16"/>
                <w:szCs w:val="20"/>
              </w:rPr>
              <w:t>стальные</w:t>
            </w:r>
            <w:proofErr w:type="gramEnd"/>
            <w:r w:rsidRPr="00055F34">
              <w:rPr>
                <w:rFonts w:ascii="Times New Roman" w:hAnsi="Times New Roman"/>
                <w:sz w:val="16"/>
                <w:szCs w:val="20"/>
              </w:rPr>
              <w:t xml:space="preserve"> с калибровкой</w:t>
            </w:r>
          </w:p>
        </w:tc>
        <w:tc>
          <w:tcPr>
            <w:tcW w:w="2625" w:type="dxa"/>
            <w:vAlign w:val="center"/>
          </w:tcPr>
          <w:p w14:paraId="4833458C" w14:textId="1553CBF2" w:rsidR="00EA56DF" w:rsidRPr="002311C6" w:rsidRDefault="00EA56DF" w:rsidP="00EA56DF">
            <w:pPr>
              <w:spacing w:after="0"/>
              <w:jc w:val="center"/>
              <w:rPr>
                <w:rFonts w:ascii="Times New Roman" w:hAnsi="Times New Roman"/>
                <w:sz w:val="16"/>
                <w:szCs w:val="20"/>
              </w:rPr>
            </w:pPr>
            <w:r w:rsidRPr="00892A93">
              <w:rPr>
                <w:rFonts w:ascii="Times New Roman" w:hAnsi="Times New Roman"/>
                <w:bCs/>
                <w:sz w:val="16"/>
                <w:szCs w:val="20"/>
              </w:rPr>
              <w:t>ОП.02; ПМ.01</w:t>
            </w:r>
          </w:p>
        </w:tc>
      </w:tr>
      <w:tr w:rsidR="00EA56DF" w:rsidRPr="002311C6" w14:paraId="26647DC0" w14:textId="77777777" w:rsidTr="00EA56DF">
        <w:tc>
          <w:tcPr>
            <w:tcW w:w="852" w:type="dxa"/>
            <w:shd w:val="clear" w:color="auto" w:fill="auto"/>
          </w:tcPr>
          <w:p w14:paraId="01C28E34" w14:textId="77777777" w:rsidR="00EA56DF" w:rsidRPr="002311C6" w:rsidRDefault="00EA56DF" w:rsidP="00055F34">
            <w:pPr>
              <w:pStyle w:val="ae"/>
              <w:numPr>
                <w:ilvl w:val="0"/>
                <w:numId w:val="25"/>
              </w:numPr>
              <w:spacing w:after="0"/>
              <w:jc w:val="both"/>
              <w:rPr>
                <w:sz w:val="16"/>
                <w:szCs w:val="20"/>
              </w:rPr>
            </w:pPr>
          </w:p>
        </w:tc>
        <w:tc>
          <w:tcPr>
            <w:tcW w:w="5006" w:type="dxa"/>
            <w:shd w:val="clear" w:color="auto" w:fill="auto"/>
            <w:vAlign w:val="center"/>
          </w:tcPr>
          <w:p w14:paraId="1FD60B14" w14:textId="77777777" w:rsidR="00EA56DF" w:rsidRPr="002311C6" w:rsidRDefault="00EA56DF" w:rsidP="00055F34">
            <w:pPr>
              <w:spacing w:after="0"/>
              <w:jc w:val="center"/>
              <w:rPr>
                <w:rFonts w:ascii="Times New Roman" w:hAnsi="Times New Roman"/>
                <w:sz w:val="16"/>
                <w:szCs w:val="20"/>
              </w:rPr>
            </w:pPr>
            <w:proofErr w:type="spellStart"/>
            <w:r w:rsidRPr="00055F34">
              <w:rPr>
                <w:rFonts w:ascii="Times New Roman" w:hAnsi="Times New Roman"/>
                <w:sz w:val="16"/>
                <w:szCs w:val="20"/>
              </w:rPr>
              <w:t>Биенимер</w:t>
            </w:r>
            <w:proofErr w:type="spellEnd"/>
            <w:r w:rsidRPr="00055F34">
              <w:rPr>
                <w:rFonts w:ascii="Times New Roman" w:hAnsi="Times New Roman"/>
                <w:sz w:val="16"/>
                <w:szCs w:val="20"/>
              </w:rPr>
              <w:t xml:space="preserve"> </w:t>
            </w:r>
          </w:p>
        </w:tc>
        <w:tc>
          <w:tcPr>
            <w:tcW w:w="1843" w:type="dxa"/>
            <w:shd w:val="clear" w:color="auto" w:fill="auto"/>
            <w:vAlign w:val="center"/>
          </w:tcPr>
          <w:p w14:paraId="7173BBDB"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7FFABD3C" w14:textId="77777777" w:rsidR="00EA56DF" w:rsidRPr="002311C6" w:rsidRDefault="00EA56DF" w:rsidP="00055F34">
            <w:pPr>
              <w:spacing w:after="0"/>
              <w:jc w:val="center"/>
              <w:rPr>
                <w:rFonts w:ascii="Times New Roman" w:hAnsi="Times New Roman"/>
                <w:sz w:val="16"/>
                <w:szCs w:val="20"/>
              </w:rPr>
            </w:pPr>
            <w:r w:rsidRPr="00286788">
              <w:rPr>
                <w:rFonts w:ascii="Times New Roman" w:hAnsi="Times New Roman"/>
                <w:sz w:val="16"/>
                <w:szCs w:val="20"/>
              </w:rPr>
              <w:t>Специализированное</w:t>
            </w:r>
          </w:p>
        </w:tc>
        <w:tc>
          <w:tcPr>
            <w:tcW w:w="2835" w:type="dxa"/>
            <w:shd w:val="clear" w:color="auto" w:fill="auto"/>
          </w:tcPr>
          <w:p w14:paraId="513AB097" w14:textId="77777777" w:rsidR="00EA56DF" w:rsidRPr="002311C6" w:rsidRDefault="00EA56DF" w:rsidP="00055F34">
            <w:pPr>
              <w:spacing w:after="0"/>
              <w:rPr>
                <w:rFonts w:ascii="Times New Roman" w:hAnsi="Times New Roman"/>
                <w:sz w:val="16"/>
                <w:szCs w:val="20"/>
              </w:rPr>
            </w:pPr>
            <w:r w:rsidRPr="00055F34">
              <w:rPr>
                <w:rFonts w:ascii="Times New Roman" w:hAnsi="Times New Roman"/>
                <w:sz w:val="16"/>
                <w:szCs w:val="20"/>
              </w:rPr>
              <w:t>Измеряемые параметры - радиальное и торцевое биение</w:t>
            </w:r>
            <w:proofErr w:type="gramStart"/>
            <w:r w:rsidRPr="00055F34">
              <w:rPr>
                <w:rFonts w:ascii="Times New Roman" w:hAnsi="Times New Roman"/>
                <w:sz w:val="16"/>
                <w:szCs w:val="20"/>
              </w:rPr>
              <w:t>.</w:t>
            </w:r>
            <w:proofErr w:type="gramEnd"/>
            <w:r w:rsidRPr="00055F34">
              <w:rPr>
                <w:rFonts w:ascii="Times New Roman" w:hAnsi="Times New Roman"/>
                <w:sz w:val="16"/>
                <w:szCs w:val="20"/>
              </w:rPr>
              <w:br/>
              <w:t xml:space="preserve">№ </w:t>
            </w:r>
            <w:proofErr w:type="gramStart"/>
            <w:r w:rsidRPr="00055F34">
              <w:rPr>
                <w:rFonts w:ascii="Times New Roman" w:hAnsi="Times New Roman"/>
                <w:sz w:val="16"/>
                <w:szCs w:val="20"/>
              </w:rPr>
              <w:t>в</w:t>
            </w:r>
            <w:proofErr w:type="gramEnd"/>
            <w:r w:rsidRPr="00055F34">
              <w:rPr>
                <w:rFonts w:ascii="Times New Roman" w:hAnsi="Times New Roman"/>
                <w:sz w:val="16"/>
                <w:szCs w:val="20"/>
              </w:rPr>
              <w:t xml:space="preserve"> госреестре:43304-09.</w:t>
            </w:r>
          </w:p>
        </w:tc>
        <w:tc>
          <w:tcPr>
            <w:tcW w:w="2625" w:type="dxa"/>
            <w:vAlign w:val="center"/>
          </w:tcPr>
          <w:p w14:paraId="53956C31" w14:textId="4AC3BCD5" w:rsidR="00EA56DF" w:rsidRPr="002311C6" w:rsidRDefault="00EA56DF" w:rsidP="00EA56DF">
            <w:pPr>
              <w:spacing w:after="0"/>
              <w:jc w:val="center"/>
              <w:rPr>
                <w:rFonts w:ascii="Times New Roman" w:hAnsi="Times New Roman"/>
                <w:sz w:val="16"/>
                <w:szCs w:val="20"/>
              </w:rPr>
            </w:pPr>
            <w:r w:rsidRPr="00892A93">
              <w:rPr>
                <w:rFonts w:ascii="Times New Roman" w:hAnsi="Times New Roman"/>
                <w:bCs/>
                <w:sz w:val="16"/>
                <w:szCs w:val="20"/>
              </w:rPr>
              <w:t>ОП.02; ПМ.01</w:t>
            </w:r>
          </w:p>
        </w:tc>
      </w:tr>
      <w:tr w:rsidR="00EA56DF" w:rsidRPr="002311C6" w14:paraId="1E2D0254" w14:textId="77777777" w:rsidTr="00EA56DF">
        <w:tc>
          <w:tcPr>
            <w:tcW w:w="852" w:type="dxa"/>
            <w:shd w:val="clear" w:color="auto" w:fill="auto"/>
          </w:tcPr>
          <w:p w14:paraId="78390271" w14:textId="77777777" w:rsidR="00EA56DF" w:rsidRPr="002311C6" w:rsidRDefault="00EA56DF" w:rsidP="00055F34">
            <w:pPr>
              <w:pStyle w:val="ae"/>
              <w:numPr>
                <w:ilvl w:val="0"/>
                <w:numId w:val="25"/>
              </w:numPr>
              <w:spacing w:after="0"/>
              <w:jc w:val="both"/>
              <w:rPr>
                <w:sz w:val="16"/>
                <w:szCs w:val="20"/>
              </w:rPr>
            </w:pPr>
          </w:p>
        </w:tc>
        <w:tc>
          <w:tcPr>
            <w:tcW w:w="5006" w:type="dxa"/>
            <w:shd w:val="clear" w:color="auto" w:fill="auto"/>
            <w:vAlign w:val="center"/>
          </w:tcPr>
          <w:p w14:paraId="3E1FA522"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 xml:space="preserve">Индикатор часового типа </w:t>
            </w:r>
          </w:p>
        </w:tc>
        <w:tc>
          <w:tcPr>
            <w:tcW w:w="1843" w:type="dxa"/>
            <w:shd w:val="clear" w:color="auto" w:fill="auto"/>
            <w:vAlign w:val="center"/>
          </w:tcPr>
          <w:p w14:paraId="5F0EDB65"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5803ADEC" w14:textId="77777777" w:rsidR="00EA56DF" w:rsidRPr="002311C6" w:rsidRDefault="00EA56DF" w:rsidP="00055F34">
            <w:pPr>
              <w:spacing w:after="0"/>
              <w:jc w:val="center"/>
              <w:rPr>
                <w:rFonts w:ascii="Times New Roman" w:hAnsi="Times New Roman"/>
                <w:sz w:val="16"/>
                <w:szCs w:val="20"/>
              </w:rPr>
            </w:pPr>
            <w:r w:rsidRPr="003A2582">
              <w:rPr>
                <w:rFonts w:ascii="Times New Roman" w:hAnsi="Times New Roman"/>
                <w:sz w:val="16"/>
                <w:szCs w:val="20"/>
              </w:rPr>
              <w:t>Специализированное</w:t>
            </w:r>
          </w:p>
        </w:tc>
        <w:tc>
          <w:tcPr>
            <w:tcW w:w="2835" w:type="dxa"/>
            <w:shd w:val="clear" w:color="auto" w:fill="auto"/>
          </w:tcPr>
          <w:p w14:paraId="203416B8" w14:textId="77777777" w:rsidR="00EA56DF" w:rsidRPr="002311C6" w:rsidRDefault="00EA56DF" w:rsidP="00055F34">
            <w:pPr>
              <w:spacing w:after="0"/>
              <w:rPr>
                <w:rFonts w:ascii="Times New Roman" w:hAnsi="Times New Roman"/>
                <w:sz w:val="16"/>
                <w:szCs w:val="20"/>
              </w:rPr>
            </w:pPr>
            <w:r w:rsidRPr="00055F34">
              <w:rPr>
                <w:rFonts w:ascii="Times New Roman" w:hAnsi="Times New Roman"/>
                <w:sz w:val="16"/>
                <w:szCs w:val="20"/>
              </w:rPr>
              <w:t>Тип ИЧ.</w:t>
            </w:r>
            <w:r w:rsidRPr="00055F34">
              <w:rPr>
                <w:rFonts w:ascii="Times New Roman" w:hAnsi="Times New Roman"/>
                <w:sz w:val="16"/>
                <w:szCs w:val="20"/>
              </w:rPr>
              <w:br/>
              <w:t>Диапазон измерений 0 - 10.</w:t>
            </w:r>
            <w:r w:rsidRPr="00055F34">
              <w:rPr>
                <w:rFonts w:ascii="Times New Roman" w:hAnsi="Times New Roman"/>
                <w:sz w:val="16"/>
                <w:szCs w:val="20"/>
              </w:rPr>
              <w:br/>
              <w:t xml:space="preserve">Цена деления, </w:t>
            </w:r>
            <w:proofErr w:type="gramStart"/>
            <w:r w:rsidRPr="00055F34">
              <w:rPr>
                <w:rFonts w:ascii="Times New Roman" w:hAnsi="Times New Roman"/>
                <w:sz w:val="16"/>
                <w:szCs w:val="20"/>
              </w:rPr>
              <w:t>мм</w:t>
            </w:r>
            <w:proofErr w:type="gramEnd"/>
            <w:r w:rsidRPr="00055F34">
              <w:rPr>
                <w:rFonts w:ascii="Times New Roman" w:hAnsi="Times New Roman"/>
                <w:sz w:val="16"/>
                <w:szCs w:val="20"/>
              </w:rPr>
              <w:t xml:space="preserve"> 0,01.</w:t>
            </w:r>
            <w:r w:rsidRPr="00055F34">
              <w:rPr>
                <w:rFonts w:ascii="Times New Roman" w:hAnsi="Times New Roman"/>
                <w:sz w:val="16"/>
                <w:szCs w:val="20"/>
              </w:rPr>
              <w:br/>
              <w:t>Индикатор часового типа ИЧ предназначен для измерения линейных размеров абсолютным и относительным методами, определения величины отклонений от заданной геометрической формы и взаимного расположения поверхностей. Тип ИЧ характеризуется перемещением измерительного стержня параллельно плоскости расположения шкалы. </w:t>
            </w:r>
          </w:p>
        </w:tc>
        <w:tc>
          <w:tcPr>
            <w:tcW w:w="2625" w:type="dxa"/>
            <w:vAlign w:val="center"/>
          </w:tcPr>
          <w:p w14:paraId="09585E79" w14:textId="523020E1" w:rsidR="00EA56DF" w:rsidRPr="002311C6" w:rsidRDefault="00EA56DF" w:rsidP="00EA56DF">
            <w:pPr>
              <w:spacing w:after="0"/>
              <w:jc w:val="center"/>
              <w:rPr>
                <w:rFonts w:ascii="Times New Roman" w:hAnsi="Times New Roman"/>
                <w:sz w:val="16"/>
                <w:szCs w:val="20"/>
              </w:rPr>
            </w:pPr>
            <w:r w:rsidRPr="00892A93">
              <w:rPr>
                <w:rFonts w:ascii="Times New Roman" w:hAnsi="Times New Roman"/>
                <w:bCs/>
                <w:sz w:val="16"/>
                <w:szCs w:val="20"/>
              </w:rPr>
              <w:t>ОП.02; ПМ.01</w:t>
            </w:r>
          </w:p>
        </w:tc>
      </w:tr>
      <w:tr w:rsidR="00EA56DF" w:rsidRPr="002311C6" w14:paraId="2D5A3383" w14:textId="77777777" w:rsidTr="00EA56DF">
        <w:tc>
          <w:tcPr>
            <w:tcW w:w="852" w:type="dxa"/>
            <w:shd w:val="clear" w:color="auto" w:fill="auto"/>
          </w:tcPr>
          <w:p w14:paraId="3FBF1719" w14:textId="77777777" w:rsidR="00EA56DF" w:rsidRPr="002311C6" w:rsidRDefault="00EA56DF" w:rsidP="00055F34">
            <w:pPr>
              <w:pStyle w:val="ae"/>
              <w:numPr>
                <w:ilvl w:val="0"/>
                <w:numId w:val="25"/>
              </w:numPr>
              <w:spacing w:after="0"/>
              <w:jc w:val="both"/>
              <w:rPr>
                <w:sz w:val="16"/>
                <w:szCs w:val="20"/>
              </w:rPr>
            </w:pPr>
          </w:p>
        </w:tc>
        <w:tc>
          <w:tcPr>
            <w:tcW w:w="5006" w:type="dxa"/>
            <w:shd w:val="clear" w:color="auto" w:fill="auto"/>
            <w:vAlign w:val="center"/>
          </w:tcPr>
          <w:p w14:paraId="20E5F7F8"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 xml:space="preserve">  Образцы вал-втулка </w:t>
            </w:r>
          </w:p>
        </w:tc>
        <w:tc>
          <w:tcPr>
            <w:tcW w:w="1843" w:type="dxa"/>
            <w:shd w:val="clear" w:color="auto" w:fill="auto"/>
            <w:vAlign w:val="center"/>
          </w:tcPr>
          <w:p w14:paraId="3166AF6D"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4B64A344" w14:textId="77777777" w:rsidR="00EA56DF" w:rsidRPr="002311C6" w:rsidRDefault="00EA56DF" w:rsidP="00055F34">
            <w:pPr>
              <w:spacing w:after="0"/>
              <w:jc w:val="center"/>
              <w:rPr>
                <w:rFonts w:ascii="Times New Roman" w:hAnsi="Times New Roman"/>
                <w:sz w:val="16"/>
                <w:szCs w:val="20"/>
              </w:rPr>
            </w:pPr>
            <w:r w:rsidRPr="003A2582">
              <w:rPr>
                <w:rFonts w:ascii="Times New Roman" w:hAnsi="Times New Roman"/>
                <w:sz w:val="16"/>
                <w:szCs w:val="20"/>
              </w:rPr>
              <w:t>Специализированное</w:t>
            </w:r>
          </w:p>
        </w:tc>
        <w:tc>
          <w:tcPr>
            <w:tcW w:w="2835" w:type="dxa"/>
            <w:shd w:val="clear" w:color="auto" w:fill="auto"/>
          </w:tcPr>
          <w:p w14:paraId="6ED84A28" w14:textId="77777777" w:rsidR="00EA56DF" w:rsidRPr="002311C6" w:rsidRDefault="00EA56DF" w:rsidP="00055F34">
            <w:pPr>
              <w:spacing w:after="0"/>
              <w:rPr>
                <w:rFonts w:ascii="Times New Roman" w:hAnsi="Times New Roman"/>
                <w:sz w:val="16"/>
                <w:szCs w:val="20"/>
              </w:rPr>
            </w:pPr>
            <w:r w:rsidRPr="00055F34">
              <w:rPr>
                <w:rFonts w:ascii="Times New Roman" w:hAnsi="Times New Roman"/>
                <w:sz w:val="16"/>
                <w:szCs w:val="20"/>
                <w:lang w:val="en-US"/>
              </w:rPr>
              <w:t>Rz80</w:t>
            </w:r>
            <w:proofErr w:type="gramStart"/>
            <w:r w:rsidRPr="00055F34">
              <w:rPr>
                <w:rFonts w:ascii="Times New Roman" w:hAnsi="Times New Roman"/>
                <w:sz w:val="16"/>
                <w:szCs w:val="20"/>
                <w:lang w:val="en-US"/>
              </w:rPr>
              <w:t>,Rz40,Rz20,Ra2,5,Ra1,25,Ra0,63</w:t>
            </w:r>
            <w:proofErr w:type="gramEnd"/>
            <w:r w:rsidRPr="00055F34">
              <w:rPr>
                <w:rFonts w:ascii="Times New Roman" w:hAnsi="Times New Roman"/>
                <w:sz w:val="16"/>
                <w:szCs w:val="20"/>
                <w:lang w:val="en-US"/>
              </w:rPr>
              <w:t>.</w:t>
            </w:r>
            <w:r w:rsidRPr="00055F34">
              <w:rPr>
                <w:rFonts w:ascii="Times New Roman" w:hAnsi="Times New Roman"/>
                <w:sz w:val="16"/>
                <w:szCs w:val="20"/>
                <w:lang w:val="en-US"/>
              </w:rPr>
              <w:br/>
            </w:r>
            <w:r w:rsidRPr="00055F34">
              <w:rPr>
                <w:rFonts w:ascii="Times New Roman" w:hAnsi="Times New Roman"/>
                <w:sz w:val="16"/>
                <w:szCs w:val="20"/>
              </w:rPr>
              <w:t>Точение, форма образца цилиндрическая выпуклая.</w:t>
            </w:r>
          </w:p>
        </w:tc>
        <w:tc>
          <w:tcPr>
            <w:tcW w:w="2625" w:type="dxa"/>
            <w:vAlign w:val="center"/>
          </w:tcPr>
          <w:p w14:paraId="7AA1D44B" w14:textId="1B6A27FD" w:rsidR="00EA56DF" w:rsidRPr="002311C6" w:rsidRDefault="00EA56DF" w:rsidP="00EA56DF">
            <w:pPr>
              <w:spacing w:after="0"/>
              <w:jc w:val="center"/>
              <w:rPr>
                <w:rFonts w:ascii="Times New Roman" w:hAnsi="Times New Roman"/>
                <w:sz w:val="16"/>
                <w:szCs w:val="20"/>
              </w:rPr>
            </w:pPr>
            <w:r w:rsidRPr="00892A93">
              <w:rPr>
                <w:rFonts w:ascii="Times New Roman" w:hAnsi="Times New Roman"/>
                <w:bCs/>
                <w:sz w:val="16"/>
                <w:szCs w:val="20"/>
              </w:rPr>
              <w:t>ОП.02; ПМ.01</w:t>
            </w:r>
          </w:p>
        </w:tc>
      </w:tr>
      <w:tr w:rsidR="00EA56DF" w:rsidRPr="002311C6" w14:paraId="02BB254D" w14:textId="77777777" w:rsidTr="00EA56DF">
        <w:tc>
          <w:tcPr>
            <w:tcW w:w="852" w:type="dxa"/>
            <w:shd w:val="clear" w:color="auto" w:fill="auto"/>
          </w:tcPr>
          <w:p w14:paraId="78770293" w14:textId="77777777" w:rsidR="00EA56DF" w:rsidRPr="002311C6" w:rsidRDefault="00EA56DF" w:rsidP="00055F34">
            <w:pPr>
              <w:pStyle w:val="ae"/>
              <w:numPr>
                <w:ilvl w:val="0"/>
                <w:numId w:val="25"/>
              </w:numPr>
              <w:spacing w:after="0"/>
              <w:jc w:val="both"/>
              <w:rPr>
                <w:sz w:val="16"/>
                <w:szCs w:val="20"/>
              </w:rPr>
            </w:pPr>
          </w:p>
        </w:tc>
        <w:tc>
          <w:tcPr>
            <w:tcW w:w="5006" w:type="dxa"/>
            <w:shd w:val="clear" w:color="auto" w:fill="auto"/>
            <w:vAlign w:val="center"/>
          </w:tcPr>
          <w:p w14:paraId="08AAC761"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 xml:space="preserve">Автоколлиматор унифицированный </w:t>
            </w:r>
          </w:p>
        </w:tc>
        <w:tc>
          <w:tcPr>
            <w:tcW w:w="1843" w:type="dxa"/>
            <w:shd w:val="clear" w:color="auto" w:fill="auto"/>
            <w:vAlign w:val="center"/>
          </w:tcPr>
          <w:p w14:paraId="1AAF7F06"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59A8D827" w14:textId="77777777" w:rsidR="00EA56DF" w:rsidRPr="002311C6" w:rsidRDefault="00EA56DF" w:rsidP="00055F34">
            <w:pPr>
              <w:spacing w:after="0"/>
              <w:jc w:val="center"/>
              <w:rPr>
                <w:rFonts w:ascii="Times New Roman" w:hAnsi="Times New Roman"/>
                <w:sz w:val="16"/>
                <w:szCs w:val="20"/>
              </w:rPr>
            </w:pPr>
            <w:r w:rsidRPr="003A2582">
              <w:rPr>
                <w:rFonts w:ascii="Times New Roman" w:hAnsi="Times New Roman"/>
                <w:sz w:val="16"/>
                <w:szCs w:val="20"/>
              </w:rPr>
              <w:t>Специализированное</w:t>
            </w:r>
          </w:p>
        </w:tc>
        <w:tc>
          <w:tcPr>
            <w:tcW w:w="2835" w:type="dxa"/>
            <w:shd w:val="clear" w:color="auto" w:fill="auto"/>
          </w:tcPr>
          <w:p w14:paraId="3D793B3E" w14:textId="77777777" w:rsidR="00EA56DF" w:rsidRPr="002311C6" w:rsidRDefault="00EA56DF" w:rsidP="00055F34">
            <w:pPr>
              <w:spacing w:after="0"/>
              <w:rPr>
                <w:rFonts w:ascii="Times New Roman" w:hAnsi="Times New Roman"/>
                <w:sz w:val="16"/>
                <w:szCs w:val="20"/>
              </w:rPr>
            </w:pPr>
            <w:r w:rsidRPr="00055F34">
              <w:rPr>
                <w:rFonts w:ascii="Times New Roman" w:hAnsi="Times New Roman"/>
                <w:sz w:val="16"/>
                <w:szCs w:val="20"/>
              </w:rPr>
              <w:t>Тип с зеркалом. ТУ 3-3.2254-90.</w:t>
            </w:r>
            <w:r w:rsidRPr="00055F34">
              <w:rPr>
                <w:rFonts w:ascii="Times New Roman" w:hAnsi="Times New Roman"/>
                <w:sz w:val="16"/>
                <w:szCs w:val="20"/>
              </w:rPr>
              <w:br/>
              <w:t>Окуляр-микрометр состоит из линз компенсатора, секундной и минутной шкал. Плоскость делений минутной шкалы располагается в фокальной плоскости объектива. Призма становится для изменения направления луча на 45°.</w:t>
            </w:r>
          </w:p>
        </w:tc>
        <w:tc>
          <w:tcPr>
            <w:tcW w:w="2625" w:type="dxa"/>
            <w:vAlign w:val="center"/>
          </w:tcPr>
          <w:p w14:paraId="6EE282A7" w14:textId="528CDCFE" w:rsidR="00EA56DF" w:rsidRPr="002311C6" w:rsidRDefault="00EA56DF" w:rsidP="00EA56DF">
            <w:pPr>
              <w:spacing w:after="0"/>
              <w:jc w:val="center"/>
              <w:rPr>
                <w:rFonts w:ascii="Times New Roman" w:hAnsi="Times New Roman"/>
                <w:sz w:val="16"/>
                <w:szCs w:val="20"/>
              </w:rPr>
            </w:pPr>
            <w:r w:rsidRPr="00892A93">
              <w:rPr>
                <w:rFonts w:ascii="Times New Roman" w:hAnsi="Times New Roman"/>
                <w:bCs/>
                <w:sz w:val="16"/>
                <w:szCs w:val="20"/>
              </w:rPr>
              <w:t>ОП.02; ПМ.01</w:t>
            </w:r>
          </w:p>
        </w:tc>
      </w:tr>
      <w:tr w:rsidR="00EA56DF" w:rsidRPr="002311C6" w14:paraId="0A3FC370" w14:textId="77777777" w:rsidTr="00EA56DF">
        <w:tc>
          <w:tcPr>
            <w:tcW w:w="852" w:type="dxa"/>
            <w:shd w:val="clear" w:color="auto" w:fill="auto"/>
          </w:tcPr>
          <w:p w14:paraId="6092AC59" w14:textId="77777777" w:rsidR="00EA56DF" w:rsidRPr="002311C6" w:rsidRDefault="00EA56DF" w:rsidP="00055F34">
            <w:pPr>
              <w:pStyle w:val="ae"/>
              <w:numPr>
                <w:ilvl w:val="0"/>
                <w:numId w:val="25"/>
              </w:numPr>
              <w:spacing w:after="0"/>
              <w:jc w:val="both"/>
              <w:rPr>
                <w:sz w:val="16"/>
                <w:szCs w:val="20"/>
              </w:rPr>
            </w:pPr>
          </w:p>
        </w:tc>
        <w:tc>
          <w:tcPr>
            <w:tcW w:w="5006" w:type="dxa"/>
            <w:shd w:val="clear" w:color="auto" w:fill="auto"/>
            <w:vAlign w:val="center"/>
          </w:tcPr>
          <w:p w14:paraId="75EAC712"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 xml:space="preserve">Набор металлографических образцов </w:t>
            </w:r>
          </w:p>
        </w:tc>
        <w:tc>
          <w:tcPr>
            <w:tcW w:w="1843" w:type="dxa"/>
            <w:shd w:val="clear" w:color="auto" w:fill="auto"/>
            <w:vAlign w:val="center"/>
          </w:tcPr>
          <w:p w14:paraId="4AE3EE3B" w14:textId="77777777" w:rsidR="00EA56DF" w:rsidRPr="002311C6" w:rsidRDefault="00EA56DF" w:rsidP="00055F34">
            <w:pPr>
              <w:spacing w:after="0"/>
              <w:jc w:val="center"/>
              <w:rPr>
                <w:rFonts w:ascii="Times New Roman" w:hAnsi="Times New Roman"/>
                <w:sz w:val="16"/>
                <w:szCs w:val="20"/>
              </w:rPr>
            </w:pPr>
            <w:r w:rsidRPr="00055F34">
              <w:rPr>
                <w:rFonts w:ascii="Times New Roman" w:hAnsi="Times New Roman"/>
                <w:sz w:val="16"/>
                <w:szCs w:val="20"/>
              </w:rPr>
              <w:t>Оборудование</w:t>
            </w:r>
          </w:p>
        </w:tc>
        <w:tc>
          <w:tcPr>
            <w:tcW w:w="2552" w:type="dxa"/>
            <w:vAlign w:val="center"/>
          </w:tcPr>
          <w:p w14:paraId="25372E78" w14:textId="77777777" w:rsidR="00EA56DF" w:rsidRPr="002311C6" w:rsidRDefault="00EA56DF" w:rsidP="00055F34">
            <w:pPr>
              <w:spacing w:after="0"/>
              <w:jc w:val="center"/>
              <w:rPr>
                <w:rFonts w:ascii="Times New Roman" w:hAnsi="Times New Roman"/>
                <w:sz w:val="16"/>
                <w:szCs w:val="20"/>
              </w:rPr>
            </w:pPr>
            <w:r>
              <w:rPr>
                <w:rFonts w:ascii="Times New Roman" w:hAnsi="Times New Roman"/>
                <w:sz w:val="16"/>
                <w:szCs w:val="20"/>
              </w:rPr>
              <w:t>Специализированное</w:t>
            </w:r>
          </w:p>
        </w:tc>
        <w:tc>
          <w:tcPr>
            <w:tcW w:w="2835" w:type="dxa"/>
            <w:shd w:val="clear" w:color="auto" w:fill="auto"/>
          </w:tcPr>
          <w:p w14:paraId="50FE6DAF" w14:textId="77777777" w:rsidR="00EA56DF" w:rsidRPr="002311C6" w:rsidRDefault="00EA56DF" w:rsidP="00055F34">
            <w:pPr>
              <w:spacing w:after="0"/>
              <w:rPr>
                <w:rFonts w:ascii="Times New Roman" w:hAnsi="Times New Roman"/>
                <w:sz w:val="16"/>
                <w:szCs w:val="20"/>
              </w:rPr>
            </w:pPr>
            <w:r w:rsidRPr="00055F34">
              <w:rPr>
                <w:rFonts w:ascii="Times New Roman" w:hAnsi="Times New Roman"/>
                <w:sz w:val="16"/>
                <w:szCs w:val="20"/>
              </w:rPr>
              <w:t xml:space="preserve">Металлографический шлиф (микрошлиф) - основа в металлографии (направления в металловедении), где с помощью микроскопии изучается структура строения металла. Коллекция образцов (25 шт.) в деревянном </w:t>
            </w:r>
            <w:r w:rsidRPr="00055F34">
              <w:rPr>
                <w:rFonts w:ascii="Times New Roman" w:hAnsi="Times New Roman"/>
                <w:sz w:val="16"/>
                <w:szCs w:val="20"/>
              </w:rPr>
              <w:lastRenderedPageBreak/>
              <w:t>футляре, альбом микроструктур, методические указания для выполнения лабораторных работ.</w:t>
            </w:r>
          </w:p>
        </w:tc>
        <w:tc>
          <w:tcPr>
            <w:tcW w:w="2625" w:type="dxa"/>
            <w:vAlign w:val="center"/>
          </w:tcPr>
          <w:p w14:paraId="4BC2C657" w14:textId="0106CC14" w:rsidR="00EA56DF" w:rsidRPr="002311C6" w:rsidRDefault="00EA56DF" w:rsidP="00EA56DF">
            <w:pPr>
              <w:spacing w:after="0"/>
              <w:jc w:val="center"/>
              <w:rPr>
                <w:rFonts w:ascii="Times New Roman" w:hAnsi="Times New Roman"/>
                <w:sz w:val="16"/>
                <w:szCs w:val="20"/>
              </w:rPr>
            </w:pPr>
            <w:r w:rsidRPr="00892A93">
              <w:rPr>
                <w:rFonts w:ascii="Times New Roman" w:hAnsi="Times New Roman"/>
                <w:bCs/>
                <w:sz w:val="16"/>
                <w:szCs w:val="20"/>
              </w:rPr>
              <w:lastRenderedPageBreak/>
              <w:t>ОП.02; ПМ.01</w:t>
            </w:r>
          </w:p>
        </w:tc>
      </w:tr>
    </w:tbl>
    <w:p w14:paraId="230C93FD" w14:textId="77777777" w:rsidR="00055F34" w:rsidRDefault="00055F34" w:rsidP="00517A04">
      <w:pPr>
        <w:suppressAutoHyphens/>
        <w:spacing w:after="0"/>
        <w:ind w:firstLine="709"/>
        <w:jc w:val="both"/>
        <w:rPr>
          <w:rFonts w:ascii="Times New Roman" w:hAnsi="Times New Roman"/>
          <w:bCs/>
          <w:sz w:val="24"/>
          <w:szCs w:val="24"/>
        </w:rPr>
      </w:pPr>
    </w:p>
    <w:p w14:paraId="70836F59" w14:textId="2A89AF2D" w:rsidR="00517A04" w:rsidRDefault="00517A04" w:rsidP="00517A04">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w:t>
      </w:r>
      <w:r w:rsidRPr="00DC0D26">
        <w:rPr>
          <w:rFonts w:ascii="Times New Roman" w:hAnsi="Times New Roman"/>
          <w:bCs/>
          <w:sz w:val="24"/>
          <w:szCs w:val="24"/>
        </w:rPr>
        <w:t xml:space="preserve">Зона по видам </w:t>
      </w:r>
      <w:r w:rsidRPr="00AA37F7">
        <w:rPr>
          <w:rFonts w:ascii="Times New Roman" w:hAnsi="Times New Roman"/>
          <w:bCs/>
          <w:sz w:val="24"/>
          <w:szCs w:val="24"/>
        </w:rPr>
        <w:t>работ «</w:t>
      </w:r>
      <w:r w:rsidR="00B8662E" w:rsidRPr="00AA37F7">
        <w:rPr>
          <w:rFonts w:ascii="Times New Roman" w:hAnsi="Times New Roman"/>
          <w:bCs/>
          <w:sz w:val="24"/>
          <w:szCs w:val="24"/>
        </w:rPr>
        <w:t>Лаборатория цифровых технологий в агропромышленном комплексе</w:t>
      </w:r>
      <w:r w:rsidRPr="00AA37F7">
        <w:rPr>
          <w:rFonts w:ascii="Times New Roman" w:hAnsi="Times New Roman"/>
          <w:bCs/>
          <w:sz w:val="24"/>
          <w:szCs w:val="24"/>
        </w:rPr>
        <w:t>»</w:t>
      </w:r>
    </w:p>
    <w:p w14:paraId="108A4E5D" w14:textId="77777777" w:rsidR="00406C38" w:rsidRPr="00AA37F7" w:rsidRDefault="00406C38" w:rsidP="00517A04">
      <w:pPr>
        <w:suppressAutoHyphens/>
        <w:spacing w:after="0"/>
        <w:ind w:firstLine="709"/>
        <w:jc w:val="both"/>
        <w:rPr>
          <w:rFonts w:ascii="Times New Roman" w:hAnsi="Times New Roman"/>
          <w:bCs/>
          <w:sz w:val="24"/>
          <w:szCs w:val="24"/>
        </w:rPr>
      </w:pPr>
    </w:p>
    <w:tbl>
      <w:tblPr>
        <w:tblW w:w="157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5006"/>
        <w:gridCol w:w="1843"/>
        <w:gridCol w:w="2552"/>
        <w:gridCol w:w="2835"/>
        <w:gridCol w:w="2625"/>
      </w:tblGrid>
      <w:tr w:rsidR="00517A04" w:rsidRPr="002311C6" w14:paraId="5FC658BD" w14:textId="77777777" w:rsidTr="00517A04">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85CDB62" w14:textId="060FE325" w:rsidR="00517A04" w:rsidRPr="002311C6" w:rsidRDefault="00962FBE" w:rsidP="00517A04">
            <w:pPr>
              <w:pStyle w:val="ae"/>
              <w:spacing w:after="0"/>
              <w:ind w:left="720"/>
              <w:jc w:val="both"/>
              <w:rPr>
                <w:b/>
                <w:bCs/>
                <w:sz w:val="16"/>
                <w:szCs w:val="20"/>
              </w:rPr>
            </w:pPr>
            <w:r>
              <w:rPr>
                <w:bCs/>
              </w:rPr>
              <w:br w:type="page"/>
            </w:r>
            <w:r w:rsidR="00517A04" w:rsidRPr="002311C6">
              <w:rPr>
                <w:b/>
                <w:bCs/>
                <w:sz w:val="16"/>
                <w:szCs w:val="20"/>
              </w:rPr>
              <w:t>№</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4D5931B1" w14:textId="77777777" w:rsidR="00517A04" w:rsidRPr="002311C6" w:rsidRDefault="00517A04" w:rsidP="00517A04">
            <w:pPr>
              <w:spacing w:after="0"/>
              <w:jc w:val="center"/>
              <w:rPr>
                <w:rFonts w:ascii="Times New Roman" w:hAnsi="Times New Roman"/>
                <w:b/>
                <w:bCs/>
                <w:sz w:val="16"/>
                <w:szCs w:val="20"/>
              </w:rPr>
            </w:pPr>
            <w:r w:rsidRPr="002311C6">
              <w:rPr>
                <w:rFonts w:ascii="Times New Roman" w:hAnsi="Times New Roman"/>
                <w:b/>
                <w:bCs/>
                <w:sz w:val="16"/>
                <w:szCs w:val="20"/>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D42D23" w14:textId="77777777" w:rsidR="00517A04" w:rsidRPr="002311C6" w:rsidRDefault="00517A04" w:rsidP="00517A04">
            <w:pPr>
              <w:spacing w:after="0"/>
              <w:ind w:left="-104"/>
              <w:jc w:val="center"/>
              <w:rPr>
                <w:rFonts w:ascii="Times New Roman" w:hAnsi="Times New Roman"/>
                <w:b/>
                <w:bCs/>
                <w:sz w:val="16"/>
                <w:szCs w:val="20"/>
              </w:rPr>
            </w:pPr>
            <w:r w:rsidRPr="002311C6">
              <w:rPr>
                <w:rFonts w:ascii="Times New Roman" w:hAnsi="Times New Roman"/>
                <w:b/>
                <w:bCs/>
                <w:sz w:val="16"/>
                <w:szCs w:val="20"/>
              </w:rPr>
              <w:t>Тип</w:t>
            </w:r>
          </w:p>
        </w:tc>
        <w:tc>
          <w:tcPr>
            <w:tcW w:w="2552" w:type="dxa"/>
            <w:tcBorders>
              <w:top w:val="single" w:sz="4" w:space="0" w:color="auto"/>
              <w:left w:val="single" w:sz="4" w:space="0" w:color="auto"/>
              <w:bottom w:val="single" w:sz="4" w:space="0" w:color="auto"/>
              <w:right w:val="single" w:sz="4" w:space="0" w:color="auto"/>
            </w:tcBorders>
            <w:vAlign w:val="center"/>
          </w:tcPr>
          <w:p w14:paraId="73D48FBF" w14:textId="77777777" w:rsidR="00517A04" w:rsidRPr="002311C6" w:rsidRDefault="00517A04" w:rsidP="00517A04">
            <w:pPr>
              <w:spacing w:after="0"/>
              <w:jc w:val="center"/>
              <w:rPr>
                <w:rFonts w:ascii="Times New Roman" w:hAnsi="Times New Roman"/>
                <w:b/>
                <w:bCs/>
                <w:sz w:val="16"/>
                <w:szCs w:val="20"/>
              </w:rPr>
            </w:pPr>
            <w:r w:rsidRPr="002311C6">
              <w:rPr>
                <w:rFonts w:ascii="Times New Roman" w:hAnsi="Times New Roman"/>
                <w:b/>
                <w:bCs/>
                <w:sz w:val="16"/>
                <w:szCs w:val="20"/>
              </w:rPr>
              <w:t>Основное/ 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9B924A" w14:textId="24ECF36B" w:rsidR="00517A04" w:rsidRPr="002311C6" w:rsidRDefault="00517A04" w:rsidP="00406C38">
            <w:pPr>
              <w:spacing w:after="0"/>
              <w:rPr>
                <w:rFonts w:ascii="Times New Roman" w:hAnsi="Times New Roman"/>
                <w:b/>
                <w:bCs/>
                <w:sz w:val="16"/>
                <w:szCs w:val="20"/>
              </w:rPr>
            </w:pPr>
            <w:r w:rsidRPr="002311C6">
              <w:rPr>
                <w:rFonts w:ascii="Times New Roman" w:hAnsi="Times New Roman"/>
                <w:b/>
                <w:bCs/>
                <w:sz w:val="16"/>
                <w:szCs w:val="20"/>
              </w:rPr>
              <w:t>Краткая (рамочная) техническая характеристика</w:t>
            </w:r>
          </w:p>
        </w:tc>
        <w:tc>
          <w:tcPr>
            <w:tcW w:w="2625" w:type="dxa"/>
            <w:tcBorders>
              <w:top w:val="single" w:sz="4" w:space="0" w:color="auto"/>
              <w:left w:val="single" w:sz="4" w:space="0" w:color="auto"/>
              <w:bottom w:val="single" w:sz="4" w:space="0" w:color="auto"/>
              <w:right w:val="single" w:sz="4" w:space="0" w:color="auto"/>
            </w:tcBorders>
            <w:vAlign w:val="center"/>
          </w:tcPr>
          <w:p w14:paraId="3747FD1F" w14:textId="77777777" w:rsidR="00517A04" w:rsidRPr="002311C6" w:rsidRDefault="00517A04" w:rsidP="00517A04">
            <w:pPr>
              <w:spacing w:after="0"/>
              <w:jc w:val="center"/>
              <w:rPr>
                <w:rFonts w:ascii="Times New Roman" w:hAnsi="Times New Roman"/>
                <w:b/>
                <w:bCs/>
                <w:sz w:val="16"/>
                <w:szCs w:val="20"/>
              </w:rPr>
            </w:pPr>
            <w:r w:rsidRPr="002311C6">
              <w:rPr>
                <w:rFonts w:ascii="Times New Roman" w:hAnsi="Times New Roman"/>
                <w:b/>
                <w:bCs/>
                <w:sz w:val="16"/>
                <w:szCs w:val="20"/>
              </w:rPr>
              <w:t>Код профессионального модуля, дисциплины</w:t>
            </w:r>
          </w:p>
        </w:tc>
      </w:tr>
      <w:tr w:rsidR="004D4F9C" w:rsidRPr="002311C6" w14:paraId="0AC9444E" w14:textId="77777777" w:rsidTr="004D4F9C">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74739A1" w14:textId="77777777" w:rsidR="004D4F9C" w:rsidRPr="002311C6" w:rsidRDefault="004D4F9C" w:rsidP="00A94D8E">
            <w:pPr>
              <w:pStyle w:val="ae"/>
              <w:numPr>
                <w:ilvl w:val="0"/>
                <w:numId w:val="6"/>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627AAFB3" w14:textId="77777777" w:rsidR="004D4F9C" w:rsidRPr="002311C6" w:rsidRDefault="004D4F9C" w:rsidP="00517A04">
            <w:pPr>
              <w:spacing w:after="0"/>
              <w:jc w:val="center"/>
              <w:rPr>
                <w:rFonts w:ascii="Times New Roman" w:hAnsi="Times New Roman"/>
                <w:sz w:val="16"/>
                <w:szCs w:val="20"/>
              </w:rPr>
            </w:pPr>
            <w:r w:rsidRPr="002311C6">
              <w:rPr>
                <w:rFonts w:ascii="Times New Roman" w:hAnsi="Times New Roman"/>
                <w:sz w:val="16"/>
                <w:szCs w:val="20"/>
              </w:rPr>
              <w:t xml:space="preserve">Рабочее место преподавателя с </w:t>
            </w:r>
            <w:proofErr w:type="spellStart"/>
            <w:r w:rsidRPr="002311C6">
              <w:rPr>
                <w:rFonts w:ascii="Times New Roman" w:hAnsi="Times New Roman"/>
                <w:sz w:val="16"/>
                <w:szCs w:val="20"/>
              </w:rPr>
              <w:t>выкатной</w:t>
            </w:r>
            <w:proofErr w:type="spellEnd"/>
            <w:r w:rsidRPr="002311C6">
              <w:rPr>
                <w:rFonts w:ascii="Times New Roman" w:hAnsi="Times New Roman"/>
                <w:sz w:val="16"/>
                <w:szCs w:val="20"/>
              </w:rPr>
              <w:t xml:space="preserve"> тумбой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B35A8B" w14:textId="77777777" w:rsidR="004D4F9C" w:rsidRPr="002311C6" w:rsidRDefault="004D4F9C" w:rsidP="00517A04">
            <w:pPr>
              <w:spacing w:after="0"/>
              <w:ind w:left="-104"/>
              <w:jc w:val="center"/>
              <w:rPr>
                <w:rFonts w:ascii="Times New Roman" w:hAnsi="Times New Roman"/>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56A54B47" w14:textId="32F0EBB3" w:rsidR="004D4F9C" w:rsidRPr="002311C6" w:rsidRDefault="004D4F9C" w:rsidP="004D4F9C">
            <w:pPr>
              <w:spacing w:after="0"/>
              <w:jc w:val="center"/>
              <w:rPr>
                <w:rFonts w:ascii="Times New Roman" w:hAnsi="Times New Roman"/>
                <w:b/>
                <w:bCs/>
                <w:sz w:val="16"/>
                <w:szCs w:val="20"/>
              </w:rPr>
            </w:pPr>
            <w:r w:rsidRPr="00DA294A">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45D942" w14:textId="77777777" w:rsidR="004D4F9C" w:rsidRPr="002311C6" w:rsidRDefault="004D4F9C" w:rsidP="00517A04">
            <w:pPr>
              <w:spacing w:after="0"/>
              <w:rPr>
                <w:rFonts w:ascii="Times New Roman" w:hAnsi="Times New Roman"/>
                <w:sz w:val="16"/>
                <w:szCs w:val="20"/>
              </w:rPr>
            </w:pPr>
            <w:r w:rsidRPr="002311C6">
              <w:rPr>
                <w:rFonts w:ascii="Times New Roman" w:hAnsi="Times New Roman"/>
                <w:sz w:val="16"/>
                <w:szCs w:val="20"/>
              </w:rPr>
              <w:t>Габаритные размеры не менее 1900х1300х750 мм.</w:t>
            </w:r>
            <w:r w:rsidRPr="002311C6">
              <w:rPr>
                <w:rFonts w:ascii="Times New Roman" w:hAnsi="Times New Roman"/>
                <w:sz w:val="16"/>
                <w:szCs w:val="20"/>
              </w:rPr>
              <w:br/>
              <w:t xml:space="preserve">Габаритные размеры тумбы (мм) не менее 382х430х610, </w:t>
            </w:r>
            <w:proofErr w:type="spellStart"/>
            <w:r w:rsidRPr="002311C6">
              <w:rPr>
                <w:rFonts w:ascii="Times New Roman" w:hAnsi="Times New Roman"/>
                <w:sz w:val="16"/>
                <w:szCs w:val="20"/>
              </w:rPr>
              <w:t>выкатная</w:t>
            </w:r>
            <w:proofErr w:type="spellEnd"/>
            <w:r w:rsidRPr="002311C6">
              <w:rPr>
                <w:rFonts w:ascii="Times New Roman" w:hAnsi="Times New Roman"/>
                <w:sz w:val="16"/>
                <w:szCs w:val="20"/>
              </w:rPr>
              <w:t xml:space="preserve"> тумба, имеет три ящика на роликовых направляющих</w:t>
            </w:r>
            <w:proofErr w:type="gramStart"/>
            <w:r w:rsidRPr="002311C6">
              <w:rPr>
                <w:rFonts w:ascii="Times New Roman" w:hAnsi="Times New Roman"/>
                <w:sz w:val="16"/>
                <w:szCs w:val="20"/>
              </w:rPr>
              <w:t>.</w:t>
            </w:r>
            <w:proofErr w:type="gramEnd"/>
            <w:r w:rsidRPr="002311C6">
              <w:rPr>
                <w:rFonts w:ascii="Times New Roman" w:hAnsi="Times New Roman"/>
                <w:sz w:val="16"/>
                <w:szCs w:val="20"/>
              </w:rPr>
              <w:br/>
            </w:r>
            <w:proofErr w:type="gramStart"/>
            <w:r w:rsidRPr="002311C6">
              <w:rPr>
                <w:rFonts w:ascii="Times New Roman" w:hAnsi="Times New Roman"/>
                <w:sz w:val="16"/>
                <w:szCs w:val="20"/>
              </w:rPr>
              <w:t>г</w:t>
            </w:r>
            <w:proofErr w:type="gramEnd"/>
            <w:r w:rsidRPr="002311C6">
              <w:rPr>
                <w:rFonts w:ascii="Times New Roman" w:hAnsi="Times New Roman"/>
                <w:sz w:val="16"/>
                <w:szCs w:val="20"/>
              </w:rPr>
              <w:t xml:space="preserve">-образная столешница, состоящая из 2-х частей, </w:t>
            </w:r>
            <w:proofErr w:type="spellStart"/>
            <w:r w:rsidRPr="002311C6">
              <w:rPr>
                <w:rFonts w:ascii="Times New Roman" w:hAnsi="Times New Roman"/>
                <w:sz w:val="16"/>
                <w:szCs w:val="20"/>
              </w:rPr>
              <w:t>жесткосостыкованных</w:t>
            </w:r>
            <w:proofErr w:type="spellEnd"/>
            <w:r w:rsidRPr="002311C6">
              <w:rPr>
                <w:rFonts w:ascii="Times New Roman" w:hAnsi="Times New Roman"/>
                <w:sz w:val="16"/>
                <w:szCs w:val="20"/>
              </w:rPr>
              <w:t xml:space="preserve"> между собой внутренним креплением, средний угол столешницы имеет закругленную форму.</w:t>
            </w:r>
            <w:r w:rsidRPr="002311C6">
              <w:rPr>
                <w:rFonts w:ascii="Times New Roman" w:hAnsi="Times New Roman"/>
                <w:sz w:val="16"/>
                <w:szCs w:val="20"/>
              </w:rPr>
              <w:br/>
              <w:t>Выдвижная панель для клавиатуры, полка под системный блок.</w:t>
            </w:r>
          </w:p>
        </w:tc>
        <w:tc>
          <w:tcPr>
            <w:tcW w:w="2625" w:type="dxa"/>
            <w:tcBorders>
              <w:top w:val="single" w:sz="4" w:space="0" w:color="auto"/>
              <w:left w:val="single" w:sz="4" w:space="0" w:color="auto"/>
              <w:bottom w:val="single" w:sz="4" w:space="0" w:color="auto"/>
              <w:right w:val="single" w:sz="4" w:space="0" w:color="auto"/>
            </w:tcBorders>
            <w:vAlign w:val="center"/>
          </w:tcPr>
          <w:p w14:paraId="78AC731E" w14:textId="4CA40C60" w:rsidR="004D4F9C" w:rsidRPr="00AA37F7" w:rsidRDefault="00EA56DF" w:rsidP="00517A04">
            <w:pPr>
              <w:spacing w:after="0"/>
              <w:jc w:val="center"/>
              <w:rPr>
                <w:rFonts w:ascii="Times New Roman" w:hAnsi="Times New Roman"/>
                <w:bCs/>
                <w:sz w:val="16"/>
                <w:szCs w:val="20"/>
              </w:rPr>
            </w:pPr>
            <w:r>
              <w:rPr>
                <w:rFonts w:ascii="Times New Roman" w:hAnsi="Times New Roman"/>
                <w:bCs/>
                <w:sz w:val="16"/>
                <w:szCs w:val="20"/>
              </w:rPr>
              <w:t>ООД.08; СГ.06; ОП.08; ПМ.01</w:t>
            </w:r>
          </w:p>
        </w:tc>
      </w:tr>
      <w:tr w:rsidR="00EA56DF" w:rsidRPr="002311C6" w14:paraId="01B17D8B" w14:textId="77777777" w:rsidTr="00EA56DF">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64E284B" w14:textId="77777777" w:rsidR="00EA56DF" w:rsidRPr="002311C6" w:rsidRDefault="00EA56DF" w:rsidP="00A94D8E">
            <w:pPr>
              <w:pStyle w:val="ae"/>
              <w:numPr>
                <w:ilvl w:val="0"/>
                <w:numId w:val="6"/>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5F6CBBC8" w14:textId="77777777" w:rsidR="00EA56DF" w:rsidRPr="002311C6" w:rsidRDefault="00EA56DF" w:rsidP="00517A04">
            <w:pPr>
              <w:spacing w:after="0"/>
              <w:jc w:val="center"/>
              <w:rPr>
                <w:rFonts w:ascii="Times New Roman" w:hAnsi="Times New Roman"/>
                <w:b/>
                <w:bCs/>
                <w:sz w:val="16"/>
                <w:szCs w:val="20"/>
              </w:rPr>
            </w:pPr>
            <w:r w:rsidRPr="002311C6">
              <w:rPr>
                <w:rFonts w:ascii="Times New Roman" w:hAnsi="Times New Roman"/>
                <w:sz w:val="16"/>
                <w:szCs w:val="20"/>
              </w:rPr>
              <w:t>Консольный стул для преподавателя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6CCF21" w14:textId="77777777" w:rsidR="00EA56DF" w:rsidRPr="002311C6" w:rsidRDefault="00EA56DF" w:rsidP="00517A04">
            <w:pPr>
              <w:spacing w:after="0"/>
              <w:ind w:left="-104"/>
              <w:jc w:val="center"/>
              <w:rPr>
                <w:rFonts w:ascii="Times New Roman" w:hAnsi="Times New Roman"/>
                <w:b/>
                <w:bCs/>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0E531F46" w14:textId="5F8F117C" w:rsidR="00EA56DF" w:rsidRPr="002311C6" w:rsidRDefault="00EA56DF" w:rsidP="004D4F9C">
            <w:pPr>
              <w:spacing w:after="0"/>
              <w:jc w:val="center"/>
              <w:rPr>
                <w:rFonts w:ascii="Times New Roman" w:hAnsi="Times New Roman"/>
                <w:b/>
                <w:bCs/>
                <w:sz w:val="16"/>
                <w:szCs w:val="20"/>
              </w:rPr>
            </w:pPr>
            <w:r w:rsidRPr="00DA294A">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E384B1" w14:textId="77777777" w:rsidR="00EA56DF" w:rsidRPr="002311C6" w:rsidRDefault="00EA56DF" w:rsidP="00517A04">
            <w:pPr>
              <w:spacing w:after="0"/>
              <w:rPr>
                <w:rFonts w:ascii="Times New Roman" w:hAnsi="Times New Roman"/>
                <w:b/>
                <w:bCs/>
                <w:sz w:val="16"/>
                <w:szCs w:val="20"/>
              </w:rPr>
            </w:pPr>
            <w:r w:rsidRPr="002311C6">
              <w:rPr>
                <w:rFonts w:ascii="Times New Roman" w:hAnsi="Times New Roman"/>
                <w:sz w:val="16"/>
                <w:szCs w:val="20"/>
              </w:rPr>
              <w:t xml:space="preserve">Габариты не менее: высота 89 см, высота сиденья 46 см, ширина 55 см; не более высота 95 см, высота сиденья 50 см, ширина 60 см. </w:t>
            </w:r>
            <w:r w:rsidRPr="002311C6">
              <w:rPr>
                <w:rFonts w:ascii="Times New Roman" w:hAnsi="Times New Roman"/>
                <w:sz w:val="16"/>
                <w:szCs w:val="20"/>
              </w:rPr>
              <w:br/>
              <w:t>Назначение офисный. Материал основания - металл.</w:t>
            </w:r>
            <w:r w:rsidRPr="002311C6">
              <w:rPr>
                <w:rFonts w:ascii="Times New Roman" w:hAnsi="Times New Roman"/>
                <w:sz w:val="16"/>
                <w:szCs w:val="20"/>
              </w:rPr>
              <w:br/>
              <w:t>Материал обивки - искусственная кожа.</w:t>
            </w:r>
            <w:r w:rsidRPr="002311C6">
              <w:rPr>
                <w:rFonts w:ascii="Times New Roman" w:hAnsi="Times New Roman"/>
                <w:sz w:val="16"/>
                <w:szCs w:val="20"/>
              </w:rPr>
              <w:br/>
              <w:t>Тип основания - полозья.</w:t>
            </w:r>
            <w:r w:rsidRPr="002311C6">
              <w:rPr>
                <w:rFonts w:ascii="Times New Roman" w:hAnsi="Times New Roman"/>
                <w:sz w:val="16"/>
                <w:szCs w:val="20"/>
              </w:rPr>
              <w:br/>
              <w:t>Форма сиденья - прямоугольная.</w:t>
            </w:r>
            <w:r w:rsidRPr="002311C6">
              <w:rPr>
                <w:rFonts w:ascii="Times New Roman" w:hAnsi="Times New Roman"/>
                <w:sz w:val="16"/>
                <w:szCs w:val="20"/>
              </w:rPr>
              <w:br/>
              <w:t>Особенности - подлокотники.</w:t>
            </w:r>
          </w:p>
        </w:tc>
        <w:tc>
          <w:tcPr>
            <w:tcW w:w="2625" w:type="dxa"/>
            <w:tcBorders>
              <w:top w:val="single" w:sz="4" w:space="0" w:color="auto"/>
              <w:left w:val="single" w:sz="4" w:space="0" w:color="auto"/>
              <w:bottom w:val="single" w:sz="4" w:space="0" w:color="auto"/>
              <w:right w:val="single" w:sz="4" w:space="0" w:color="auto"/>
            </w:tcBorders>
            <w:vAlign w:val="center"/>
          </w:tcPr>
          <w:p w14:paraId="24663FFC" w14:textId="7F9EC8D2" w:rsidR="00EA56DF" w:rsidRPr="002311C6" w:rsidRDefault="00EA56DF" w:rsidP="00EA56DF">
            <w:pPr>
              <w:spacing w:after="0"/>
              <w:jc w:val="center"/>
              <w:rPr>
                <w:rFonts w:ascii="Times New Roman" w:hAnsi="Times New Roman"/>
                <w:b/>
                <w:bCs/>
                <w:sz w:val="16"/>
                <w:szCs w:val="20"/>
              </w:rPr>
            </w:pPr>
            <w:r w:rsidRPr="00E52B00">
              <w:rPr>
                <w:rFonts w:ascii="Times New Roman" w:hAnsi="Times New Roman"/>
                <w:bCs/>
                <w:sz w:val="16"/>
                <w:szCs w:val="20"/>
              </w:rPr>
              <w:t>ООД.08; СГ.06; ОП.08; ПМ.01</w:t>
            </w:r>
          </w:p>
        </w:tc>
      </w:tr>
      <w:tr w:rsidR="00EA56DF" w:rsidRPr="002311C6" w14:paraId="229F5608" w14:textId="77777777" w:rsidTr="00EA56DF">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129EC8E" w14:textId="77777777" w:rsidR="00EA56DF" w:rsidRPr="002311C6" w:rsidRDefault="00EA56DF" w:rsidP="00A94D8E">
            <w:pPr>
              <w:pStyle w:val="ae"/>
              <w:numPr>
                <w:ilvl w:val="0"/>
                <w:numId w:val="6"/>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1064B9C4" w14:textId="77777777" w:rsidR="00EA56DF" w:rsidRPr="002311C6" w:rsidRDefault="00EA56DF" w:rsidP="00517A04">
            <w:pPr>
              <w:spacing w:after="0"/>
              <w:jc w:val="center"/>
              <w:rPr>
                <w:rFonts w:ascii="Times New Roman" w:hAnsi="Times New Roman"/>
                <w:b/>
                <w:bCs/>
                <w:sz w:val="16"/>
                <w:szCs w:val="20"/>
              </w:rPr>
            </w:pPr>
            <w:r w:rsidRPr="002311C6">
              <w:rPr>
                <w:rFonts w:ascii="Times New Roman" w:hAnsi="Times New Roman"/>
                <w:sz w:val="16"/>
                <w:szCs w:val="20"/>
              </w:rPr>
              <w:t xml:space="preserve">Доска комбинированная магнитная трехэлементная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3744D6" w14:textId="77777777" w:rsidR="00EA56DF" w:rsidRPr="002311C6" w:rsidRDefault="00EA56DF" w:rsidP="00517A04">
            <w:pPr>
              <w:spacing w:after="0"/>
              <w:ind w:left="-104"/>
              <w:jc w:val="center"/>
              <w:rPr>
                <w:rFonts w:ascii="Times New Roman" w:hAnsi="Times New Roman"/>
                <w:b/>
                <w:bCs/>
                <w:sz w:val="16"/>
                <w:szCs w:val="20"/>
              </w:rPr>
            </w:pPr>
            <w:r w:rsidRPr="002311C6">
              <w:rPr>
                <w:rFonts w:ascii="Times New Roman" w:hAnsi="Times New Roman"/>
                <w:sz w:val="16"/>
                <w:szCs w:val="20"/>
              </w:rPr>
              <w:t>Мебель</w:t>
            </w:r>
          </w:p>
        </w:tc>
        <w:tc>
          <w:tcPr>
            <w:tcW w:w="2552" w:type="dxa"/>
            <w:tcBorders>
              <w:top w:val="single" w:sz="4" w:space="0" w:color="auto"/>
              <w:left w:val="single" w:sz="4" w:space="0" w:color="auto"/>
              <w:bottom w:val="single" w:sz="4" w:space="0" w:color="auto"/>
              <w:right w:val="single" w:sz="4" w:space="0" w:color="auto"/>
            </w:tcBorders>
            <w:vAlign w:val="center"/>
          </w:tcPr>
          <w:p w14:paraId="7A5874CB" w14:textId="0E9EABA0" w:rsidR="00EA56DF" w:rsidRPr="002311C6" w:rsidRDefault="00EA56DF" w:rsidP="004D4F9C">
            <w:pPr>
              <w:spacing w:after="0"/>
              <w:jc w:val="center"/>
              <w:rPr>
                <w:rFonts w:ascii="Times New Roman" w:hAnsi="Times New Roman"/>
                <w:b/>
                <w:bCs/>
                <w:sz w:val="16"/>
                <w:szCs w:val="20"/>
              </w:rPr>
            </w:pPr>
            <w:r w:rsidRPr="00DA294A">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8592A6" w14:textId="77777777" w:rsidR="00EA56DF" w:rsidRPr="002311C6" w:rsidRDefault="00EA56DF" w:rsidP="00517A04">
            <w:pPr>
              <w:spacing w:after="0"/>
              <w:rPr>
                <w:rFonts w:ascii="Times New Roman" w:hAnsi="Times New Roman"/>
                <w:b/>
                <w:bCs/>
                <w:sz w:val="16"/>
                <w:szCs w:val="20"/>
              </w:rPr>
            </w:pPr>
            <w:r w:rsidRPr="002311C6">
              <w:rPr>
                <w:rFonts w:ascii="Times New Roman" w:hAnsi="Times New Roman"/>
                <w:sz w:val="16"/>
                <w:szCs w:val="20"/>
              </w:rPr>
              <w:t>Габариты: не менее 200*100 см, не более 300*100 см. Высота 100 см.</w:t>
            </w:r>
            <w:r w:rsidRPr="002311C6">
              <w:rPr>
                <w:rFonts w:ascii="Times New Roman" w:hAnsi="Times New Roman"/>
                <w:sz w:val="16"/>
                <w:szCs w:val="20"/>
              </w:rPr>
              <w:br/>
              <w:t>Рабочая поверхность: магнитно-</w:t>
            </w:r>
            <w:proofErr w:type="spellStart"/>
            <w:r w:rsidRPr="002311C6">
              <w:rPr>
                <w:rFonts w:ascii="Times New Roman" w:hAnsi="Times New Roman"/>
                <w:sz w:val="16"/>
                <w:szCs w:val="20"/>
              </w:rPr>
              <w:t>маркерно</w:t>
            </w:r>
            <w:proofErr w:type="spellEnd"/>
            <w:r w:rsidRPr="002311C6">
              <w:rPr>
                <w:rFonts w:ascii="Times New Roman" w:hAnsi="Times New Roman"/>
                <w:sz w:val="16"/>
                <w:szCs w:val="20"/>
              </w:rPr>
              <w:t>-меловая</w:t>
            </w:r>
            <w:r w:rsidRPr="002311C6">
              <w:rPr>
                <w:rFonts w:ascii="Times New Roman" w:hAnsi="Times New Roman"/>
                <w:sz w:val="16"/>
                <w:szCs w:val="20"/>
              </w:rPr>
              <w:br/>
              <w:t>Алюминиевый профиль с пластиковыми уголками.</w:t>
            </w:r>
          </w:p>
        </w:tc>
        <w:tc>
          <w:tcPr>
            <w:tcW w:w="2625" w:type="dxa"/>
            <w:tcBorders>
              <w:top w:val="single" w:sz="4" w:space="0" w:color="auto"/>
              <w:left w:val="single" w:sz="4" w:space="0" w:color="auto"/>
              <w:bottom w:val="single" w:sz="4" w:space="0" w:color="auto"/>
              <w:right w:val="single" w:sz="4" w:space="0" w:color="auto"/>
            </w:tcBorders>
            <w:vAlign w:val="center"/>
          </w:tcPr>
          <w:p w14:paraId="5557C14C" w14:textId="098B2704" w:rsidR="00EA56DF" w:rsidRPr="002311C6" w:rsidRDefault="00EA56DF" w:rsidP="00EA56DF">
            <w:pPr>
              <w:spacing w:after="0"/>
              <w:jc w:val="center"/>
              <w:rPr>
                <w:rFonts w:ascii="Times New Roman" w:hAnsi="Times New Roman"/>
                <w:b/>
                <w:bCs/>
                <w:sz w:val="16"/>
                <w:szCs w:val="20"/>
              </w:rPr>
            </w:pPr>
            <w:r w:rsidRPr="00E52B00">
              <w:rPr>
                <w:rFonts w:ascii="Times New Roman" w:hAnsi="Times New Roman"/>
                <w:bCs/>
                <w:sz w:val="16"/>
                <w:szCs w:val="20"/>
              </w:rPr>
              <w:t>ООД.08; СГ.06; ОП.08; ПМ.01</w:t>
            </w:r>
          </w:p>
        </w:tc>
      </w:tr>
      <w:tr w:rsidR="00EA56DF" w:rsidRPr="002311C6" w14:paraId="391B8BA8" w14:textId="77777777" w:rsidTr="00EA56DF">
        <w:trPr>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5B42714" w14:textId="77777777" w:rsidR="00EA56DF" w:rsidRPr="002311C6" w:rsidRDefault="00EA56DF" w:rsidP="00A94D8E">
            <w:pPr>
              <w:pStyle w:val="ae"/>
              <w:numPr>
                <w:ilvl w:val="0"/>
                <w:numId w:val="6"/>
              </w:numPr>
              <w:spacing w:after="0"/>
              <w:jc w:val="both"/>
              <w:rPr>
                <w:b/>
                <w:bCs/>
                <w:sz w:val="16"/>
                <w:szCs w:val="20"/>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7B4C109D" w14:textId="77777777" w:rsidR="00EA56DF" w:rsidRPr="00105FF7" w:rsidRDefault="00EA56DF" w:rsidP="00517A04">
            <w:pPr>
              <w:spacing w:after="0"/>
              <w:jc w:val="center"/>
              <w:rPr>
                <w:rFonts w:ascii="Times New Roman" w:hAnsi="Times New Roman"/>
                <w:sz w:val="16"/>
                <w:szCs w:val="20"/>
              </w:rPr>
            </w:pPr>
            <w:r w:rsidRPr="002311C6">
              <w:rPr>
                <w:rFonts w:ascii="Times New Roman" w:hAnsi="Times New Roman"/>
                <w:sz w:val="16"/>
                <w:szCs w:val="20"/>
              </w:rPr>
              <w:t xml:space="preserve">Моноблок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265BE2" w14:textId="77777777" w:rsidR="00EA56DF" w:rsidRPr="002311C6" w:rsidRDefault="00EA56DF" w:rsidP="00517A04">
            <w:pPr>
              <w:spacing w:after="0"/>
              <w:ind w:left="-104"/>
              <w:jc w:val="center"/>
              <w:rPr>
                <w:rFonts w:ascii="Times New Roman" w:hAnsi="Times New Roman"/>
                <w:b/>
                <w:bCs/>
                <w:sz w:val="16"/>
                <w:szCs w:val="20"/>
              </w:rPr>
            </w:pPr>
            <w:r w:rsidRPr="002311C6">
              <w:rPr>
                <w:rFonts w:ascii="Times New Roman" w:hAnsi="Times New Roman"/>
                <w:sz w:val="16"/>
                <w:szCs w:val="20"/>
              </w:rPr>
              <w:t>Оборудование IT</w:t>
            </w:r>
          </w:p>
        </w:tc>
        <w:tc>
          <w:tcPr>
            <w:tcW w:w="2552" w:type="dxa"/>
            <w:tcBorders>
              <w:top w:val="single" w:sz="4" w:space="0" w:color="auto"/>
              <w:left w:val="single" w:sz="4" w:space="0" w:color="auto"/>
              <w:bottom w:val="single" w:sz="4" w:space="0" w:color="auto"/>
              <w:right w:val="single" w:sz="4" w:space="0" w:color="auto"/>
            </w:tcBorders>
            <w:vAlign w:val="center"/>
          </w:tcPr>
          <w:p w14:paraId="4A9FC8E3" w14:textId="782AC9FA" w:rsidR="00EA56DF" w:rsidRPr="002311C6" w:rsidRDefault="00EA56DF" w:rsidP="004D4F9C">
            <w:pPr>
              <w:spacing w:after="0"/>
              <w:jc w:val="center"/>
              <w:rPr>
                <w:rFonts w:ascii="Times New Roman" w:hAnsi="Times New Roman"/>
                <w:b/>
                <w:bCs/>
                <w:sz w:val="16"/>
                <w:szCs w:val="20"/>
              </w:rPr>
            </w:pPr>
            <w:r w:rsidRPr="00DA294A">
              <w:rPr>
                <w:rFonts w:ascii="Times New Roman" w:hAnsi="Times New Roman"/>
                <w:bCs/>
                <w:sz w:val="16"/>
                <w:szCs w:val="20"/>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EA99DC" w14:textId="77777777" w:rsidR="00EA56DF" w:rsidRPr="002311C6" w:rsidRDefault="00EA56DF" w:rsidP="00517A04">
            <w:pPr>
              <w:spacing w:after="0"/>
              <w:rPr>
                <w:rFonts w:ascii="Times New Roman" w:hAnsi="Times New Roman"/>
                <w:b/>
                <w:bCs/>
                <w:sz w:val="16"/>
                <w:szCs w:val="20"/>
              </w:rPr>
            </w:pPr>
            <w:r w:rsidRPr="002311C6">
              <w:rPr>
                <w:rFonts w:ascii="Times New Roman" w:hAnsi="Times New Roman"/>
                <w:sz w:val="16"/>
                <w:szCs w:val="20"/>
              </w:rPr>
              <w:t>4-х ядерный процессор с частотой не менее 1.8 ГГц</w:t>
            </w:r>
            <w:r w:rsidRPr="002311C6">
              <w:rPr>
                <w:rFonts w:ascii="Times New Roman" w:hAnsi="Times New Roman"/>
                <w:sz w:val="16"/>
                <w:szCs w:val="20"/>
              </w:rPr>
              <w:br/>
              <w:t xml:space="preserve">монитор IPS, </w:t>
            </w:r>
            <w:proofErr w:type="spellStart"/>
            <w:r w:rsidRPr="002311C6">
              <w:rPr>
                <w:rFonts w:ascii="Times New Roman" w:hAnsi="Times New Roman"/>
                <w:sz w:val="16"/>
                <w:szCs w:val="20"/>
              </w:rPr>
              <w:t>Full</w:t>
            </w:r>
            <w:proofErr w:type="spellEnd"/>
            <w:r w:rsidRPr="002311C6">
              <w:rPr>
                <w:rFonts w:ascii="Times New Roman" w:hAnsi="Times New Roman"/>
                <w:sz w:val="16"/>
                <w:szCs w:val="20"/>
              </w:rPr>
              <w:t xml:space="preserve"> HD, размер не менее 1920x1080.</w:t>
            </w:r>
            <w:r w:rsidRPr="002311C6">
              <w:rPr>
                <w:rFonts w:ascii="Times New Roman" w:hAnsi="Times New Roman"/>
                <w:sz w:val="16"/>
                <w:szCs w:val="20"/>
              </w:rPr>
              <w:br/>
              <w:t>оперативная память не менее 8 ГБ DDR4.</w:t>
            </w:r>
            <w:r w:rsidRPr="002311C6">
              <w:rPr>
                <w:rFonts w:ascii="Times New Roman" w:hAnsi="Times New Roman"/>
                <w:sz w:val="16"/>
                <w:szCs w:val="20"/>
              </w:rPr>
              <w:br/>
              <w:t xml:space="preserve">жесткий диск SSD не менее 512 ГБ, предустановленная операционная система. </w:t>
            </w:r>
            <w:r w:rsidRPr="002311C6">
              <w:rPr>
                <w:rFonts w:ascii="Times New Roman" w:hAnsi="Times New Roman"/>
                <w:sz w:val="16"/>
                <w:szCs w:val="20"/>
              </w:rPr>
              <w:br/>
              <w:t>Клавиатура, мышь в комплекте.</w:t>
            </w:r>
          </w:p>
        </w:tc>
        <w:tc>
          <w:tcPr>
            <w:tcW w:w="2625" w:type="dxa"/>
            <w:tcBorders>
              <w:top w:val="single" w:sz="4" w:space="0" w:color="auto"/>
              <w:left w:val="single" w:sz="4" w:space="0" w:color="auto"/>
              <w:bottom w:val="single" w:sz="4" w:space="0" w:color="auto"/>
              <w:right w:val="single" w:sz="4" w:space="0" w:color="auto"/>
            </w:tcBorders>
            <w:vAlign w:val="center"/>
          </w:tcPr>
          <w:p w14:paraId="391D6E41" w14:textId="3A646858" w:rsidR="00EA56DF" w:rsidRPr="002311C6" w:rsidRDefault="00EA56DF" w:rsidP="00EA56DF">
            <w:pPr>
              <w:spacing w:after="0"/>
              <w:jc w:val="center"/>
              <w:rPr>
                <w:rFonts w:ascii="Times New Roman" w:hAnsi="Times New Roman"/>
                <w:b/>
                <w:bCs/>
                <w:sz w:val="16"/>
                <w:szCs w:val="20"/>
              </w:rPr>
            </w:pPr>
            <w:r w:rsidRPr="00E52B00">
              <w:rPr>
                <w:rFonts w:ascii="Times New Roman" w:hAnsi="Times New Roman"/>
                <w:bCs/>
                <w:sz w:val="16"/>
                <w:szCs w:val="20"/>
              </w:rPr>
              <w:t>ООД.08; СГ.06; ОП.08; ПМ.01</w:t>
            </w:r>
          </w:p>
        </w:tc>
      </w:tr>
      <w:tr w:rsidR="00EA56DF" w:rsidRPr="002311C6" w14:paraId="584E8556" w14:textId="77777777" w:rsidTr="00EA56DF">
        <w:trPr>
          <w:tblHeader/>
        </w:trPr>
        <w:tc>
          <w:tcPr>
            <w:tcW w:w="852" w:type="dxa"/>
            <w:shd w:val="clear" w:color="auto" w:fill="auto"/>
            <w:vAlign w:val="center"/>
          </w:tcPr>
          <w:p w14:paraId="70C96FEA" w14:textId="77777777" w:rsidR="00EA56DF" w:rsidRPr="002311C6" w:rsidRDefault="00EA56DF" w:rsidP="00A94D8E">
            <w:pPr>
              <w:pStyle w:val="ae"/>
              <w:numPr>
                <w:ilvl w:val="0"/>
                <w:numId w:val="6"/>
              </w:numPr>
              <w:spacing w:after="0"/>
              <w:jc w:val="both"/>
              <w:rPr>
                <w:b/>
                <w:bCs/>
                <w:sz w:val="16"/>
                <w:szCs w:val="20"/>
              </w:rPr>
            </w:pPr>
          </w:p>
        </w:tc>
        <w:tc>
          <w:tcPr>
            <w:tcW w:w="5006" w:type="dxa"/>
            <w:shd w:val="clear" w:color="auto" w:fill="auto"/>
            <w:vAlign w:val="center"/>
          </w:tcPr>
          <w:p w14:paraId="7AD75393" w14:textId="77777777" w:rsidR="00EA56DF" w:rsidRPr="002311C6" w:rsidRDefault="00EA56DF" w:rsidP="00517A04">
            <w:pPr>
              <w:spacing w:after="0"/>
              <w:jc w:val="center"/>
              <w:rPr>
                <w:rFonts w:ascii="Times New Roman" w:hAnsi="Times New Roman"/>
                <w:b/>
                <w:bCs/>
                <w:sz w:val="16"/>
                <w:szCs w:val="20"/>
              </w:rPr>
            </w:pPr>
            <w:r w:rsidRPr="002311C6">
              <w:rPr>
                <w:rFonts w:ascii="Times New Roman" w:hAnsi="Times New Roman"/>
                <w:sz w:val="16"/>
                <w:szCs w:val="20"/>
              </w:rPr>
              <w:t>МФУ</w:t>
            </w:r>
          </w:p>
        </w:tc>
        <w:tc>
          <w:tcPr>
            <w:tcW w:w="1843" w:type="dxa"/>
            <w:shd w:val="clear" w:color="auto" w:fill="auto"/>
            <w:vAlign w:val="center"/>
          </w:tcPr>
          <w:p w14:paraId="31AE1A13" w14:textId="77777777" w:rsidR="00EA56DF" w:rsidRPr="002311C6" w:rsidRDefault="00EA56DF" w:rsidP="00517A04">
            <w:pPr>
              <w:spacing w:after="0"/>
              <w:ind w:left="-104"/>
              <w:jc w:val="center"/>
              <w:rPr>
                <w:rFonts w:ascii="Times New Roman" w:hAnsi="Times New Roman"/>
                <w:b/>
                <w:bCs/>
                <w:sz w:val="16"/>
                <w:szCs w:val="20"/>
              </w:rPr>
            </w:pPr>
            <w:r w:rsidRPr="002311C6">
              <w:rPr>
                <w:rFonts w:ascii="Times New Roman" w:hAnsi="Times New Roman"/>
                <w:sz w:val="16"/>
                <w:szCs w:val="20"/>
              </w:rPr>
              <w:t>Оборудование IT</w:t>
            </w:r>
          </w:p>
        </w:tc>
        <w:tc>
          <w:tcPr>
            <w:tcW w:w="2552" w:type="dxa"/>
            <w:vAlign w:val="center"/>
          </w:tcPr>
          <w:p w14:paraId="7F2B257D" w14:textId="1C936625" w:rsidR="00EA56DF" w:rsidRPr="002311C6" w:rsidRDefault="00EA56DF" w:rsidP="004D4F9C">
            <w:pPr>
              <w:spacing w:after="0"/>
              <w:jc w:val="center"/>
              <w:rPr>
                <w:rFonts w:ascii="Times New Roman" w:hAnsi="Times New Roman"/>
                <w:b/>
                <w:bCs/>
                <w:sz w:val="16"/>
                <w:szCs w:val="20"/>
              </w:rPr>
            </w:pPr>
            <w:r w:rsidRPr="00DA294A">
              <w:rPr>
                <w:rFonts w:ascii="Times New Roman" w:hAnsi="Times New Roman"/>
                <w:bCs/>
                <w:sz w:val="16"/>
                <w:szCs w:val="20"/>
              </w:rPr>
              <w:t>Основное</w:t>
            </w:r>
          </w:p>
        </w:tc>
        <w:tc>
          <w:tcPr>
            <w:tcW w:w="2835" w:type="dxa"/>
            <w:shd w:val="clear" w:color="auto" w:fill="auto"/>
          </w:tcPr>
          <w:p w14:paraId="354A1D67" w14:textId="77777777" w:rsidR="00EA56DF" w:rsidRPr="002311C6" w:rsidRDefault="00EA56DF" w:rsidP="00517A04">
            <w:pPr>
              <w:spacing w:after="0"/>
              <w:rPr>
                <w:rFonts w:ascii="Times New Roman" w:hAnsi="Times New Roman"/>
                <w:b/>
                <w:bCs/>
                <w:sz w:val="16"/>
                <w:szCs w:val="20"/>
              </w:rPr>
            </w:pPr>
            <w:r w:rsidRPr="002311C6">
              <w:rPr>
                <w:rFonts w:ascii="Times New Roman" w:hAnsi="Times New Roman"/>
                <w:sz w:val="16"/>
                <w:szCs w:val="20"/>
              </w:rPr>
              <w:t xml:space="preserve">Разрешение печати 600x600 т/д; скорость печати текста до 20 </w:t>
            </w:r>
            <w:proofErr w:type="spellStart"/>
            <w:proofErr w:type="gramStart"/>
            <w:r w:rsidRPr="002311C6">
              <w:rPr>
                <w:rFonts w:ascii="Times New Roman" w:hAnsi="Times New Roman"/>
                <w:sz w:val="16"/>
                <w:szCs w:val="20"/>
              </w:rPr>
              <w:t>стр</w:t>
            </w:r>
            <w:proofErr w:type="spellEnd"/>
            <w:proofErr w:type="gramEnd"/>
            <w:r w:rsidRPr="002311C6">
              <w:rPr>
                <w:rFonts w:ascii="Times New Roman" w:hAnsi="Times New Roman"/>
                <w:sz w:val="16"/>
                <w:szCs w:val="20"/>
              </w:rPr>
              <w:t xml:space="preserve">/мин.; оптическое </w:t>
            </w:r>
            <w:proofErr w:type="spellStart"/>
            <w:r w:rsidRPr="002311C6">
              <w:rPr>
                <w:rFonts w:ascii="Times New Roman" w:hAnsi="Times New Roman"/>
                <w:sz w:val="16"/>
                <w:szCs w:val="20"/>
              </w:rPr>
              <w:t>разреш</w:t>
            </w:r>
            <w:proofErr w:type="spellEnd"/>
            <w:r w:rsidRPr="002311C6">
              <w:rPr>
                <w:rFonts w:ascii="Times New Roman" w:hAnsi="Times New Roman"/>
                <w:sz w:val="16"/>
                <w:szCs w:val="20"/>
              </w:rPr>
              <w:t xml:space="preserve">. сканера 600 т/д; поддержка </w:t>
            </w:r>
            <w:proofErr w:type="spellStart"/>
            <w:r w:rsidRPr="002311C6">
              <w:rPr>
                <w:rFonts w:ascii="Times New Roman" w:hAnsi="Times New Roman"/>
                <w:sz w:val="16"/>
                <w:szCs w:val="20"/>
              </w:rPr>
              <w:t>Wi-Fi</w:t>
            </w:r>
            <w:proofErr w:type="spellEnd"/>
            <w:r w:rsidRPr="002311C6">
              <w:rPr>
                <w:rFonts w:ascii="Times New Roman" w:hAnsi="Times New Roman"/>
                <w:sz w:val="16"/>
                <w:szCs w:val="20"/>
              </w:rPr>
              <w:t>; интерфейс связи с ПК USB 2.0. Кабель USB - дополнительная опция.</w:t>
            </w:r>
          </w:p>
        </w:tc>
        <w:tc>
          <w:tcPr>
            <w:tcW w:w="2625" w:type="dxa"/>
            <w:vAlign w:val="center"/>
          </w:tcPr>
          <w:p w14:paraId="7756CEF5" w14:textId="3903D209" w:rsidR="00EA56DF" w:rsidRPr="002311C6" w:rsidRDefault="00EA56DF" w:rsidP="00EA56DF">
            <w:pPr>
              <w:spacing w:after="0"/>
              <w:jc w:val="center"/>
              <w:rPr>
                <w:rFonts w:ascii="Times New Roman" w:hAnsi="Times New Roman"/>
                <w:b/>
                <w:bCs/>
                <w:sz w:val="16"/>
                <w:szCs w:val="20"/>
              </w:rPr>
            </w:pPr>
            <w:r w:rsidRPr="00E52B00">
              <w:rPr>
                <w:rFonts w:ascii="Times New Roman" w:hAnsi="Times New Roman"/>
                <w:bCs/>
                <w:sz w:val="16"/>
                <w:szCs w:val="20"/>
              </w:rPr>
              <w:t>ООД.08; СГ.06; ОП.08; ПМ.01</w:t>
            </w:r>
          </w:p>
        </w:tc>
      </w:tr>
      <w:tr w:rsidR="00EA56DF" w:rsidRPr="002311C6" w14:paraId="1A30B124" w14:textId="77777777" w:rsidTr="00EA56DF">
        <w:tc>
          <w:tcPr>
            <w:tcW w:w="852" w:type="dxa"/>
            <w:shd w:val="clear" w:color="auto" w:fill="auto"/>
          </w:tcPr>
          <w:p w14:paraId="575E29A7" w14:textId="77777777" w:rsidR="00EA56DF" w:rsidRPr="002311C6" w:rsidRDefault="00EA56DF" w:rsidP="00A94D8E">
            <w:pPr>
              <w:pStyle w:val="ae"/>
              <w:numPr>
                <w:ilvl w:val="0"/>
                <w:numId w:val="6"/>
              </w:numPr>
              <w:spacing w:after="0"/>
              <w:jc w:val="both"/>
              <w:rPr>
                <w:sz w:val="16"/>
                <w:szCs w:val="20"/>
              </w:rPr>
            </w:pPr>
          </w:p>
        </w:tc>
        <w:tc>
          <w:tcPr>
            <w:tcW w:w="5006" w:type="dxa"/>
            <w:shd w:val="clear" w:color="auto" w:fill="auto"/>
            <w:vAlign w:val="center"/>
          </w:tcPr>
          <w:p w14:paraId="5270DDB5" w14:textId="77777777" w:rsidR="00EA56DF" w:rsidRPr="002311C6" w:rsidRDefault="00EA56DF" w:rsidP="00517A04">
            <w:pPr>
              <w:spacing w:after="0"/>
              <w:jc w:val="center"/>
              <w:rPr>
                <w:rFonts w:ascii="Times New Roman" w:hAnsi="Times New Roman"/>
                <w:sz w:val="16"/>
                <w:szCs w:val="20"/>
              </w:rPr>
            </w:pPr>
            <w:r w:rsidRPr="002311C6">
              <w:rPr>
                <w:rFonts w:ascii="Times New Roman" w:hAnsi="Times New Roman"/>
                <w:sz w:val="16"/>
                <w:szCs w:val="20"/>
              </w:rPr>
              <w:t>Колонки</w:t>
            </w:r>
          </w:p>
        </w:tc>
        <w:tc>
          <w:tcPr>
            <w:tcW w:w="1843" w:type="dxa"/>
            <w:shd w:val="clear" w:color="auto" w:fill="auto"/>
            <w:vAlign w:val="center"/>
          </w:tcPr>
          <w:p w14:paraId="4EF65420" w14:textId="77777777" w:rsidR="00EA56DF" w:rsidRPr="002311C6" w:rsidRDefault="00EA56DF" w:rsidP="004D4F9C">
            <w:pPr>
              <w:spacing w:after="0"/>
              <w:jc w:val="center"/>
              <w:rPr>
                <w:rFonts w:ascii="Times New Roman" w:hAnsi="Times New Roman"/>
                <w:sz w:val="16"/>
                <w:szCs w:val="20"/>
              </w:rPr>
            </w:pPr>
            <w:r w:rsidRPr="002311C6">
              <w:rPr>
                <w:rFonts w:ascii="Times New Roman" w:hAnsi="Times New Roman"/>
                <w:sz w:val="16"/>
                <w:szCs w:val="20"/>
              </w:rPr>
              <w:t>Оборудование IT</w:t>
            </w:r>
          </w:p>
        </w:tc>
        <w:tc>
          <w:tcPr>
            <w:tcW w:w="2552" w:type="dxa"/>
            <w:vAlign w:val="center"/>
          </w:tcPr>
          <w:p w14:paraId="5B0634A1" w14:textId="5DC269B0" w:rsidR="00EA56DF" w:rsidRPr="002311C6" w:rsidRDefault="00EA56DF" w:rsidP="004D4F9C">
            <w:pPr>
              <w:spacing w:after="0"/>
              <w:jc w:val="center"/>
              <w:rPr>
                <w:rFonts w:ascii="Times New Roman" w:hAnsi="Times New Roman"/>
                <w:sz w:val="16"/>
                <w:szCs w:val="20"/>
              </w:rPr>
            </w:pPr>
            <w:r w:rsidRPr="00DA294A">
              <w:rPr>
                <w:rFonts w:ascii="Times New Roman" w:hAnsi="Times New Roman"/>
                <w:bCs/>
                <w:sz w:val="16"/>
                <w:szCs w:val="20"/>
              </w:rPr>
              <w:t>Основное</w:t>
            </w:r>
          </w:p>
        </w:tc>
        <w:tc>
          <w:tcPr>
            <w:tcW w:w="2835" w:type="dxa"/>
            <w:shd w:val="clear" w:color="auto" w:fill="auto"/>
          </w:tcPr>
          <w:p w14:paraId="181DD8A3" w14:textId="77777777" w:rsidR="00EA56DF" w:rsidRPr="002311C6" w:rsidRDefault="00EA56DF" w:rsidP="00517A04">
            <w:pPr>
              <w:spacing w:after="0"/>
              <w:rPr>
                <w:rFonts w:ascii="Times New Roman" w:hAnsi="Times New Roman"/>
                <w:sz w:val="16"/>
                <w:szCs w:val="20"/>
              </w:rPr>
            </w:pPr>
            <w:r w:rsidRPr="002311C6">
              <w:rPr>
                <w:rFonts w:ascii="Times New Roman" w:hAnsi="Times New Roman"/>
                <w:sz w:val="16"/>
                <w:szCs w:val="20"/>
              </w:rPr>
              <w:t>Не менее 40 Вт.</w:t>
            </w:r>
            <w:r w:rsidRPr="002311C6">
              <w:rPr>
                <w:rFonts w:ascii="Times New Roman" w:hAnsi="Times New Roman"/>
                <w:sz w:val="16"/>
                <w:szCs w:val="20"/>
              </w:rPr>
              <w:br/>
              <w:t xml:space="preserve"> Максимальная воспроизводимая частота - 22000 Гц. </w:t>
            </w:r>
            <w:r w:rsidRPr="002311C6">
              <w:rPr>
                <w:rFonts w:ascii="Times New Roman" w:hAnsi="Times New Roman"/>
                <w:sz w:val="16"/>
                <w:szCs w:val="20"/>
              </w:rPr>
              <w:br/>
            </w:r>
            <w:proofErr w:type="spellStart"/>
            <w:r w:rsidRPr="002311C6">
              <w:rPr>
                <w:rFonts w:ascii="Times New Roman" w:hAnsi="Times New Roman"/>
                <w:sz w:val="16"/>
                <w:szCs w:val="20"/>
              </w:rPr>
              <w:t>Bluetooth</w:t>
            </w:r>
            <w:proofErr w:type="spellEnd"/>
            <w:r w:rsidRPr="002311C6">
              <w:rPr>
                <w:rFonts w:ascii="Times New Roman" w:hAnsi="Times New Roman"/>
                <w:sz w:val="16"/>
                <w:szCs w:val="20"/>
              </w:rPr>
              <w:t>, питание - сеть. Регулировка низких частот (басов) - есть.</w:t>
            </w:r>
            <w:r w:rsidRPr="002311C6">
              <w:rPr>
                <w:rFonts w:ascii="Times New Roman" w:hAnsi="Times New Roman"/>
                <w:sz w:val="16"/>
                <w:szCs w:val="20"/>
              </w:rPr>
              <w:br/>
              <w:t>Регулировка высоких частот  - есть.</w:t>
            </w:r>
          </w:p>
        </w:tc>
        <w:tc>
          <w:tcPr>
            <w:tcW w:w="2625" w:type="dxa"/>
            <w:vAlign w:val="center"/>
          </w:tcPr>
          <w:p w14:paraId="4C0C9804" w14:textId="629D637B" w:rsidR="00EA56DF" w:rsidRPr="002311C6" w:rsidRDefault="00EA56DF" w:rsidP="00EA56DF">
            <w:pPr>
              <w:spacing w:after="0"/>
              <w:jc w:val="center"/>
              <w:rPr>
                <w:rFonts w:ascii="Times New Roman" w:hAnsi="Times New Roman"/>
                <w:sz w:val="16"/>
                <w:szCs w:val="20"/>
              </w:rPr>
            </w:pPr>
            <w:r w:rsidRPr="00E52B00">
              <w:rPr>
                <w:rFonts w:ascii="Times New Roman" w:hAnsi="Times New Roman"/>
                <w:bCs/>
                <w:sz w:val="16"/>
                <w:szCs w:val="20"/>
              </w:rPr>
              <w:t>ООД.08; СГ.06; ОП.08; ПМ.01</w:t>
            </w:r>
          </w:p>
        </w:tc>
      </w:tr>
      <w:tr w:rsidR="00EA56DF" w:rsidRPr="002311C6" w14:paraId="0C110F90" w14:textId="77777777" w:rsidTr="00EA56DF">
        <w:tc>
          <w:tcPr>
            <w:tcW w:w="852" w:type="dxa"/>
            <w:shd w:val="clear" w:color="auto" w:fill="auto"/>
          </w:tcPr>
          <w:p w14:paraId="590863D4" w14:textId="77777777" w:rsidR="00EA56DF" w:rsidRPr="002311C6" w:rsidRDefault="00EA56DF" w:rsidP="00A94D8E">
            <w:pPr>
              <w:pStyle w:val="ae"/>
              <w:numPr>
                <w:ilvl w:val="0"/>
                <w:numId w:val="6"/>
              </w:numPr>
              <w:spacing w:after="0"/>
              <w:jc w:val="both"/>
              <w:rPr>
                <w:sz w:val="16"/>
                <w:szCs w:val="20"/>
              </w:rPr>
            </w:pPr>
          </w:p>
        </w:tc>
        <w:tc>
          <w:tcPr>
            <w:tcW w:w="5006" w:type="dxa"/>
            <w:shd w:val="clear" w:color="auto" w:fill="auto"/>
            <w:vAlign w:val="center"/>
          </w:tcPr>
          <w:p w14:paraId="31EAAD3C" w14:textId="484C7A2E" w:rsidR="00EA56DF" w:rsidRPr="002311C6" w:rsidRDefault="00EA56DF" w:rsidP="00517A04">
            <w:pPr>
              <w:spacing w:after="0"/>
              <w:jc w:val="center"/>
              <w:rPr>
                <w:rFonts w:ascii="Times New Roman" w:hAnsi="Times New Roman"/>
                <w:sz w:val="16"/>
                <w:szCs w:val="20"/>
              </w:rPr>
            </w:pPr>
            <w:r w:rsidRPr="00B8662E">
              <w:rPr>
                <w:rFonts w:ascii="Times New Roman" w:hAnsi="Times New Roman"/>
                <w:sz w:val="16"/>
                <w:szCs w:val="20"/>
              </w:rPr>
              <w:t>Телевизор</w:t>
            </w:r>
          </w:p>
        </w:tc>
        <w:tc>
          <w:tcPr>
            <w:tcW w:w="1843" w:type="dxa"/>
            <w:shd w:val="clear" w:color="auto" w:fill="auto"/>
            <w:vAlign w:val="center"/>
          </w:tcPr>
          <w:p w14:paraId="13049BE2" w14:textId="1530095E" w:rsidR="00EA56DF" w:rsidRPr="002311C6" w:rsidRDefault="00EA56DF" w:rsidP="00517A04">
            <w:pPr>
              <w:spacing w:after="0"/>
              <w:jc w:val="center"/>
              <w:rPr>
                <w:rFonts w:ascii="Times New Roman" w:hAnsi="Times New Roman"/>
                <w:sz w:val="16"/>
                <w:szCs w:val="20"/>
              </w:rPr>
            </w:pPr>
            <w:r w:rsidRPr="00B8662E">
              <w:rPr>
                <w:rFonts w:ascii="Times New Roman" w:hAnsi="Times New Roman"/>
                <w:sz w:val="16"/>
                <w:szCs w:val="20"/>
              </w:rPr>
              <w:t>Оборудование IT</w:t>
            </w:r>
          </w:p>
        </w:tc>
        <w:tc>
          <w:tcPr>
            <w:tcW w:w="2552" w:type="dxa"/>
            <w:vAlign w:val="center"/>
          </w:tcPr>
          <w:p w14:paraId="32DCF2B6" w14:textId="065D7363" w:rsidR="00EA56DF" w:rsidRPr="002311C6" w:rsidRDefault="00EA56DF" w:rsidP="004D4F9C">
            <w:pPr>
              <w:spacing w:after="0"/>
              <w:jc w:val="center"/>
              <w:rPr>
                <w:rFonts w:ascii="Times New Roman" w:hAnsi="Times New Roman"/>
                <w:sz w:val="16"/>
                <w:szCs w:val="20"/>
              </w:rPr>
            </w:pPr>
            <w:r w:rsidRPr="00DA294A">
              <w:rPr>
                <w:rFonts w:ascii="Times New Roman" w:hAnsi="Times New Roman"/>
                <w:bCs/>
                <w:sz w:val="16"/>
                <w:szCs w:val="20"/>
              </w:rPr>
              <w:t>Основное</w:t>
            </w:r>
          </w:p>
        </w:tc>
        <w:tc>
          <w:tcPr>
            <w:tcW w:w="2835" w:type="dxa"/>
            <w:shd w:val="clear" w:color="auto" w:fill="auto"/>
          </w:tcPr>
          <w:p w14:paraId="61580024" w14:textId="184BE01B" w:rsidR="00EA56DF" w:rsidRPr="002311C6" w:rsidRDefault="00EA56DF" w:rsidP="00517A04">
            <w:pPr>
              <w:spacing w:after="0"/>
              <w:rPr>
                <w:rFonts w:ascii="Times New Roman" w:hAnsi="Times New Roman"/>
                <w:sz w:val="16"/>
                <w:szCs w:val="20"/>
              </w:rPr>
            </w:pPr>
            <w:r w:rsidRPr="00B8662E">
              <w:rPr>
                <w:rFonts w:ascii="Times New Roman" w:hAnsi="Times New Roman"/>
                <w:sz w:val="16"/>
                <w:szCs w:val="20"/>
              </w:rPr>
              <w:t xml:space="preserve">Размер экрана не менее 60 дюймов (152.4 см) </w:t>
            </w:r>
            <w:r w:rsidRPr="00B8662E">
              <w:rPr>
                <w:rFonts w:ascii="Times New Roman" w:hAnsi="Times New Roman"/>
                <w:sz w:val="16"/>
                <w:szCs w:val="20"/>
              </w:rPr>
              <w:br/>
              <w:t xml:space="preserve">Разрешение экрана не менее 3840x2160 </w:t>
            </w:r>
            <w:proofErr w:type="spellStart"/>
            <w:r w:rsidRPr="00B8662E">
              <w:rPr>
                <w:rFonts w:ascii="Times New Roman" w:hAnsi="Times New Roman"/>
                <w:sz w:val="16"/>
                <w:szCs w:val="20"/>
              </w:rPr>
              <w:t>Пикс</w:t>
            </w:r>
            <w:proofErr w:type="spellEnd"/>
            <w:r w:rsidRPr="00B8662E">
              <w:rPr>
                <w:rFonts w:ascii="Times New Roman" w:hAnsi="Times New Roman"/>
                <w:sz w:val="16"/>
                <w:szCs w:val="20"/>
              </w:rPr>
              <w:t xml:space="preserve"> (4K </w:t>
            </w:r>
            <w:proofErr w:type="spellStart"/>
            <w:r w:rsidRPr="00B8662E">
              <w:rPr>
                <w:rFonts w:ascii="Times New Roman" w:hAnsi="Times New Roman"/>
                <w:sz w:val="16"/>
                <w:szCs w:val="20"/>
              </w:rPr>
              <w:t>Ultra</w:t>
            </w:r>
            <w:proofErr w:type="spellEnd"/>
            <w:r w:rsidRPr="00B8662E">
              <w:rPr>
                <w:rFonts w:ascii="Times New Roman" w:hAnsi="Times New Roman"/>
                <w:sz w:val="16"/>
                <w:szCs w:val="20"/>
              </w:rPr>
              <w:t xml:space="preserve"> HD) </w:t>
            </w:r>
            <w:r w:rsidRPr="00B8662E">
              <w:rPr>
                <w:rFonts w:ascii="Times New Roman" w:hAnsi="Times New Roman"/>
                <w:sz w:val="16"/>
                <w:szCs w:val="20"/>
              </w:rPr>
              <w:br/>
              <w:t xml:space="preserve">Технология LED </w:t>
            </w:r>
            <w:r w:rsidRPr="00B8662E">
              <w:rPr>
                <w:rFonts w:ascii="Times New Roman" w:hAnsi="Times New Roman"/>
                <w:sz w:val="16"/>
                <w:szCs w:val="20"/>
              </w:rPr>
              <w:br/>
              <w:t>Поддержка HDR </w:t>
            </w:r>
            <w:r w:rsidRPr="00B8662E">
              <w:rPr>
                <w:rFonts w:ascii="Times New Roman" w:hAnsi="Times New Roman"/>
                <w:sz w:val="16"/>
                <w:szCs w:val="20"/>
              </w:rPr>
              <w:br/>
              <w:t xml:space="preserve">Частота обновления 60 Гц </w:t>
            </w:r>
            <w:r w:rsidRPr="00B8662E">
              <w:rPr>
                <w:rFonts w:ascii="Times New Roman" w:hAnsi="Times New Roman"/>
                <w:sz w:val="16"/>
                <w:szCs w:val="20"/>
              </w:rPr>
              <w:br/>
            </w:r>
            <w:proofErr w:type="spellStart"/>
            <w:r w:rsidRPr="00B8662E">
              <w:rPr>
                <w:rFonts w:ascii="Times New Roman" w:hAnsi="Times New Roman"/>
                <w:sz w:val="16"/>
                <w:szCs w:val="20"/>
              </w:rPr>
              <w:t>Smart</w:t>
            </w:r>
            <w:proofErr w:type="spellEnd"/>
            <w:r w:rsidRPr="00B8662E">
              <w:rPr>
                <w:rFonts w:ascii="Times New Roman" w:hAnsi="Times New Roman"/>
                <w:sz w:val="16"/>
                <w:szCs w:val="20"/>
              </w:rPr>
              <w:t xml:space="preserve"> TV  </w:t>
            </w:r>
            <w:r w:rsidRPr="00B8662E">
              <w:rPr>
                <w:rFonts w:ascii="Times New Roman" w:hAnsi="Times New Roman"/>
                <w:sz w:val="16"/>
                <w:szCs w:val="20"/>
              </w:rPr>
              <w:br/>
              <w:t xml:space="preserve">HDMI 2 </w:t>
            </w:r>
            <w:r w:rsidRPr="00B8662E">
              <w:rPr>
                <w:rFonts w:ascii="Times New Roman" w:hAnsi="Times New Roman"/>
                <w:sz w:val="16"/>
                <w:szCs w:val="20"/>
              </w:rPr>
              <w:br/>
              <w:t>Разъем USB </w:t>
            </w:r>
            <w:r w:rsidRPr="00B8662E">
              <w:rPr>
                <w:rFonts w:ascii="Times New Roman" w:hAnsi="Times New Roman"/>
                <w:sz w:val="16"/>
                <w:szCs w:val="20"/>
              </w:rPr>
              <w:br/>
            </w:r>
            <w:proofErr w:type="spellStart"/>
            <w:r w:rsidRPr="00B8662E">
              <w:rPr>
                <w:rFonts w:ascii="Times New Roman" w:hAnsi="Times New Roman"/>
                <w:sz w:val="16"/>
                <w:szCs w:val="20"/>
              </w:rPr>
              <w:t>Wi-Fi</w:t>
            </w:r>
            <w:proofErr w:type="spellEnd"/>
            <w:r w:rsidRPr="00B8662E">
              <w:rPr>
                <w:rFonts w:ascii="Times New Roman" w:hAnsi="Times New Roman"/>
                <w:sz w:val="16"/>
                <w:szCs w:val="20"/>
              </w:rPr>
              <w:t> </w:t>
            </w:r>
          </w:p>
        </w:tc>
        <w:tc>
          <w:tcPr>
            <w:tcW w:w="2625" w:type="dxa"/>
            <w:vAlign w:val="center"/>
          </w:tcPr>
          <w:p w14:paraId="080A3E9F" w14:textId="4AFE5913" w:rsidR="00EA56DF" w:rsidRPr="002311C6" w:rsidRDefault="00EA56DF" w:rsidP="00EA56DF">
            <w:pPr>
              <w:spacing w:after="0"/>
              <w:jc w:val="center"/>
              <w:rPr>
                <w:rFonts w:ascii="Times New Roman" w:hAnsi="Times New Roman"/>
                <w:sz w:val="16"/>
                <w:szCs w:val="20"/>
              </w:rPr>
            </w:pPr>
            <w:r w:rsidRPr="00E52B00">
              <w:rPr>
                <w:rFonts w:ascii="Times New Roman" w:hAnsi="Times New Roman"/>
                <w:bCs/>
                <w:sz w:val="16"/>
                <w:szCs w:val="20"/>
              </w:rPr>
              <w:t>ООД.08; СГ.06; ОП.08; ПМ.01</w:t>
            </w:r>
          </w:p>
        </w:tc>
      </w:tr>
      <w:tr w:rsidR="00EA56DF" w:rsidRPr="002311C6" w14:paraId="7E31F655" w14:textId="77777777" w:rsidTr="00EA56DF">
        <w:tc>
          <w:tcPr>
            <w:tcW w:w="852" w:type="dxa"/>
            <w:shd w:val="clear" w:color="auto" w:fill="auto"/>
          </w:tcPr>
          <w:p w14:paraId="3DD9A18B" w14:textId="77777777" w:rsidR="00EA56DF" w:rsidRPr="002311C6" w:rsidRDefault="00EA56DF" w:rsidP="00A94D8E">
            <w:pPr>
              <w:pStyle w:val="ae"/>
              <w:numPr>
                <w:ilvl w:val="0"/>
                <w:numId w:val="6"/>
              </w:numPr>
              <w:spacing w:after="0"/>
              <w:jc w:val="both"/>
              <w:rPr>
                <w:sz w:val="16"/>
                <w:szCs w:val="20"/>
              </w:rPr>
            </w:pPr>
          </w:p>
        </w:tc>
        <w:tc>
          <w:tcPr>
            <w:tcW w:w="5006" w:type="dxa"/>
            <w:shd w:val="clear" w:color="auto" w:fill="auto"/>
            <w:vAlign w:val="center"/>
          </w:tcPr>
          <w:p w14:paraId="61171C59" w14:textId="1C9C4C1A" w:rsidR="00EA56DF" w:rsidRPr="0032238B" w:rsidRDefault="00EA56DF" w:rsidP="00517A04">
            <w:pPr>
              <w:spacing w:after="0"/>
              <w:jc w:val="center"/>
              <w:rPr>
                <w:rFonts w:ascii="Times New Roman" w:hAnsi="Times New Roman"/>
                <w:b/>
                <w:sz w:val="16"/>
                <w:szCs w:val="16"/>
              </w:rPr>
            </w:pPr>
            <w:r w:rsidRPr="0032238B">
              <w:rPr>
                <w:rFonts w:ascii="Times New Roman" w:hAnsi="Times New Roman"/>
                <w:color w:val="000000"/>
                <w:sz w:val="16"/>
                <w:szCs w:val="16"/>
              </w:rPr>
              <w:t>Стол </w:t>
            </w:r>
          </w:p>
        </w:tc>
        <w:tc>
          <w:tcPr>
            <w:tcW w:w="1843" w:type="dxa"/>
            <w:shd w:val="clear" w:color="auto" w:fill="auto"/>
            <w:vAlign w:val="center"/>
          </w:tcPr>
          <w:p w14:paraId="4EA76DC7" w14:textId="4991D4BA" w:rsidR="00EA56DF" w:rsidRPr="0032238B" w:rsidRDefault="00EA56DF" w:rsidP="00517A04">
            <w:pPr>
              <w:spacing w:after="0"/>
              <w:jc w:val="center"/>
              <w:rPr>
                <w:rFonts w:ascii="Times New Roman" w:hAnsi="Times New Roman"/>
                <w:b/>
                <w:sz w:val="16"/>
                <w:szCs w:val="16"/>
              </w:rPr>
            </w:pPr>
            <w:r w:rsidRPr="0032238B">
              <w:rPr>
                <w:rFonts w:ascii="Times New Roman" w:hAnsi="Times New Roman"/>
                <w:color w:val="000000"/>
                <w:sz w:val="16"/>
                <w:szCs w:val="16"/>
              </w:rPr>
              <w:t>Мебель</w:t>
            </w:r>
          </w:p>
        </w:tc>
        <w:tc>
          <w:tcPr>
            <w:tcW w:w="2552" w:type="dxa"/>
            <w:vAlign w:val="center"/>
          </w:tcPr>
          <w:p w14:paraId="082B5745" w14:textId="423FFF87" w:rsidR="00EA56DF" w:rsidRPr="0032238B" w:rsidRDefault="00EA56DF" w:rsidP="004D4F9C">
            <w:pPr>
              <w:spacing w:after="0"/>
              <w:jc w:val="center"/>
              <w:rPr>
                <w:rFonts w:ascii="Times New Roman" w:hAnsi="Times New Roman"/>
                <w:b/>
                <w:sz w:val="16"/>
                <w:szCs w:val="16"/>
              </w:rPr>
            </w:pPr>
            <w:r w:rsidRPr="00DF1355">
              <w:rPr>
                <w:rFonts w:ascii="Times New Roman" w:hAnsi="Times New Roman"/>
                <w:bCs/>
                <w:sz w:val="16"/>
                <w:szCs w:val="20"/>
              </w:rPr>
              <w:t>Специализированное</w:t>
            </w:r>
          </w:p>
        </w:tc>
        <w:tc>
          <w:tcPr>
            <w:tcW w:w="2835" w:type="dxa"/>
            <w:shd w:val="clear" w:color="auto" w:fill="auto"/>
          </w:tcPr>
          <w:p w14:paraId="01BF9BBB" w14:textId="6349D478" w:rsidR="00EA56DF" w:rsidRPr="0032238B" w:rsidRDefault="00EA56DF" w:rsidP="00517A04">
            <w:pPr>
              <w:spacing w:after="0"/>
              <w:rPr>
                <w:rFonts w:ascii="Times New Roman" w:hAnsi="Times New Roman"/>
                <w:sz w:val="16"/>
                <w:szCs w:val="16"/>
              </w:rPr>
            </w:pPr>
            <w:r w:rsidRPr="0032238B">
              <w:rPr>
                <w:rFonts w:ascii="Times New Roman" w:hAnsi="Times New Roman"/>
                <w:color w:val="000000"/>
                <w:sz w:val="16"/>
                <w:szCs w:val="16"/>
              </w:rPr>
              <w:t xml:space="preserve">Габаритный размер не менее 120x75x60 </w:t>
            </w:r>
            <w:proofErr w:type="spellStart"/>
            <w:r w:rsidRPr="0032238B">
              <w:rPr>
                <w:rFonts w:ascii="Times New Roman" w:hAnsi="Times New Roman"/>
                <w:color w:val="000000"/>
                <w:sz w:val="16"/>
                <w:szCs w:val="16"/>
              </w:rPr>
              <w:t>смм</w:t>
            </w:r>
            <w:proofErr w:type="spellEnd"/>
            <w:r w:rsidRPr="0032238B">
              <w:rPr>
                <w:rFonts w:ascii="Times New Roman" w:hAnsi="Times New Roman"/>
                <w:color w:val="000000"/>
                <w:sz w:val="16"/>
                <w:szCs w:val="16"/>
              </w:rPr>
              <w:t xml:space="preserve">. </w:t>
            </w:r>
            <w:r w:rsidRPr="0032238B">
              <w:rPr>
                <w:rFonts w:ascii="Times New Roman" w:hAnsi="Times New Roman"/>
                <w:color w:val="000000"/>
                <w:sz w:val="16"/>
                <w:szCs w:val="16"/>
              </w:rPr>
              <w:br/>
              <w:t>Материал основания ЛДСП. Материал столешницы ЛДСП</w:t>
            </w:r>
          </w:p>
        </w:tc>
        <w:tc>
          <w:tcPr>
            <w:tcW w:w="2625" w:type="dxa"/>
            <w:vAlign w:val="center"/>
          </w:tcPr>
          <w:p w14:paraId="2EC6081C" w14:textId="1AABFD41" w:rsidR="00EA56DF" w:rsidRPr="002311C6" w:rsidRDefault="00EA56DF" w:rsidP="00EA56DF">
            <w:pPr>
              <w:spacing w:after="0"/>
              <w:jc w:val="center"/>
              <w:rPr>
                <w:rFonts w:ascii="Times New Roman" w:hAnsi="Times New Roman"/>
                <w:sz w:val="16"/>
                <w:szCs w:val="20"/>
              </w:rPr>
            </w:pPr>
            <w:r w:rsidRPr="00E52B00">
              <w:rPr>
                <w:rFonts w:ascii="Times New Roman" w:hAnsi="Times New Roman"/>
                <w:bCs/>
                <w:sz w:val="16"/>
                <w:szCs w:val="20"/>
              </w:rPr>
              <w:t>ООД.08; СГ.06; ОП.08; ПМ.01</w:t>
            </w:r>
          </w:p>
        </w:tc>
      </w:tr>
      <w:tr w:rsidR="00EA56DF" w:rsidRPr="002311C6" w14:paraId="4B9E7EB0" w14:textId="77777777" w:rsidTr="00EA56DF">
        <w:tc>
          <w:tcPr>
            <w:tcW w:w="852" w:type="dxa"/>
            <w:shd w:val="clear" w:color="auto" w:fill="auto"/>
          </w:tcPr>
          <w:p w14:paraId="5DC41BC1" w14:textId="77777777" w:rsidR="00EA56DF" w:rsidRPr="002311C6" w:rsidRDefault="00EA56DF" w:rsidP="00A94D8E">
            <w:pPr>
              <w:pStyle w:val="ae"/>
              <w:numPr>
                <w:ilvl w:val="0"/>
                <w:numId w:val="6"/>
              </w:numPr>
              <w:spacing w:after="0"/>
              <w:jc w:val="both"/>
              <w:rPr>
                <w:sz w:val="16"/>
                <w:szCs w:val="20"/>
              </w:rPr>
            </w:pPr>
          </w:p>
        </w:tc>
        <w:tc>
          <w:tcPr>
            <w:tcW w:w="5006" w:type="dxa"/>
            <w:shd w:val="clear" w:color="auto" w:fill="auto"/>
            <w:vAlign w:val="center"/>
          </w:tcPr>
          <w:p w14:paraId="4769A523" w14:textId="3B287ED3" w:rsidR="00EA56DF" w:rsidRPr="0032238B" w:rsidRDefault="00EA56DF" w:rsidP="00517A04">
            <w:pPr>
              <w:spacing w:after="0"/>
              <w:jc w:val="center"/>
              <w:rPr>
                <w:rFonts w:ascii="Times New Roman" w:hAnsi="Times New Roman"/>
                <w:b/>
                <w:sz w:val="16"/>
                <w:szCs w:val="16"/>
              </w:rPr>
            </w:pPr>
            <w:r w:rsidRPr="0032238B">
              <w:rPr>
                <w:rFonts w:ascii="Times New Roman" w:hAnsi="Times New Roman"/>
                <w:color w:val="000000"/>
                <w:sz w:val="16"/>
                <w:szCs w:val="16"/>
              </w:rPr>
              <w:t>Кресло</w:t>
            </w:r>
          </w:p>
        </w:tc>
        <w:tc>
          <w:tcPr>
            <w:tcW w:w="1843" w:type="dxa"/>
            <w:shd w:val="clear" w:color="auto" w:fill="auto"/>
            <w:vAlign w:val="center"/>
          </w:tcPr>
          <w:p w14:paraId="3AF10A61" w14:textId="7A9ACC9E" w:rsidR="00EA56DF" w:rsidRPr="0032238B" w:rsidRDefault="00EA56DF" w:rsidP="00517A04">
            <w:pPr>
              <w:spacing w:after="0"/>
              <w:jc w:val="center"/>
              <w:rPr>
                <w:rFonts w:ascii="Times New Roman" w:hAnsi="Times New Roman"/>
                <w:b/>
                <w:sz w:val="16"/>
                <w:szCs w:val="16"/>
              </w:rPr>
            </w:pPr>
            <w:r w:rsidRPr="0032238B">
              <w:rPr>
                <w:rFonts w:ascii="Times New Roman" w:hAnsi="Times New Roman"/>
                <w:color w:val="000000"/>
                <w:sz w:val="16"/>
                <w:szCs w:val="16"/>
              </w:rPr>
              <w:t>Мебель</w:t>
            </w:r>
          </w:p>
        </w:tc>
        <w:tc>
          <w:tcPr>
            <w:tcW w:w="2552" w:type="dxa"/>
            <w:vAlign w:val="center"/>
          </w:tcPr>
          <w:p w14:paraId="4C27FCD6" w14:textId="2C3AB0B1" w:rsidR="00EA56DF" w:rsidRPr="0032238B" w:rsidRDefault="00EA56DF" w:rsidP="004D4F9C">
            <w:pPr>
              <w:spacing w:after="0"/>
              <w:jc w:val="center"/>
              <w:rPr>
                <w:rFonts w:ascii="Times New Roman" w:hAnsi="Times New Roman"/>
                <w:b/>
                <w:sz w:val="16"/>
                <w:szCs w:val="16"/>
              </w:rPr>
            </w:pPr>
            <w:r w:rsidRPr="00DF1355">
              <w:rPr>
                <w:rFonts w:ascii="Times New Roman" w:hAnsi="Times New Roman"/>
                <w:bCs/>
                <w:sz w:val="16"/>
                <w:szCs w:val="20"/>
              </w:rPr>
              <w:t>Специализированное</w:t>
            </w:r>
          </w:p>
        </w:tc>
        <w:tc>
          <w:tcPr>
            <w:tcW w:w="2835" w:type="dxa"/>
            <w:shd w:val="clear" w:color="auto" w:fill="auto"/>
          </w:tcPr>
          <w:p w14:paraId="351B702A" w14:textId="2268F95B" w:rsidR="00EA56DF" w:rsidRPr="0032238B" w:rsidRDefault="00EA56DF" w:rsidP="00517A04">
            <w:pPr>
              <w:spacing w:after="0"/>
              <w:rPr>
                <w:rFonts w:ascii="Times New Roman" w:hAnsi="Times New Roman"/>
                <w:sz w:val="16"/>
                <w:szCs w:val="16"/>
              </w:rPr>
            </w:pPr>
            <w:r w:rsidRPr="0032238B">
              <w:rPr>
                <w:rFonts w:ascii="Times New Roman" w:hAnsi="Times New Roman"/>
                <w:color w:val="000000"/>
                <w:sz w:val="16"/>
                <w:szCs w:val="16"/>
              </w:rPr>
              <w:t>Габаритный размер не менее 870*450*410 мм.</w:t>
            </w:r>
            <w:r w:rsidRPr="0032238B">
              <w:rPr>
                <w:rFonts w:ascii="Times New Roman" w:hAnsi="Times New Roman"/>
                <w:color w:val="000000"/>
                <w:sz w:val="16"/>
                <w:szCs w:val="16"/>
              </w:rPr>
              <w:br/>
              <w:t xml:space="preserve">Ширина сиденья, </w:t>
            </w:r>
            <w:proofErr w:type="gramStart"/>
            <w:r w:rsidRPr="0032238B">
              <w:rPr>
                <w:rFonts w:ascii="Times New Roman" w:hAnsi="Times New Roman"/>
                <w:color w:val="000000"/>
                <w:sz w:val="16"/>
                <w:szCs w:val="16"/>
              </w:rPr>
              <w:t>мм</w:t>
            </w:r>
            <w:proofErr w:type="gramEnd"/>
            <w:r w:rsidRPr="0032238B">
              <w:rPr>
                <w:rFonts w:ascii="Times New Roman" w:hAnsi="Times New Roman"/>
                <w:color w:val="000000"/>
                <w:sz w:val="16"/>
                <w:szCs w:val="16"/>
              </w:rPr>
              <w:t>, не менее 480.</w:t>
            </w:r>
            <w:r w:rsidRPr="0032238B">
              <w:rPr>
                <w:rFonts w:ascii="Times New Roman" w:hAnsi="Times New Roman"/>
                <w:color w:val="000000"/>
                <w:sz w:val="16"/>
                <w:szCs w:val="16"/>
              </w:rPr>
              <w:br/>
              <w:t xml:space="preserve">Ортопедическое, регулировка высоты (газлифт), ограничение по весу -120. Поясничная поддержка. Спинка </w:t>
            </w:r>
            <w:r w:rsidRPr="0032238B">
              <w:rPr>
                <w:rFonts w:ascii="Times New Roman" w:hAnsi="Times New Roman"/>
                <w:color w:val="000000"/>
                <w:sz w:val="16"/>
                <w:szCs w:val="16"/>
              </w:rPr>
              <w:lastRenderedPageBreak/>
              <w:t>отдельная от сиденья.</w:t>
            </w:r>
            <w:r w:rsidRPr="0032238B">
              <w:rPr>
                <w:rFonts w:ascii="Times New Roman" w:hAnsi="Times New Roman"/>
                <w:color w:val="000000"/>
                <w:sz w:val="16"/>
                <w:szCs w:val="16"/>
              </w:rPr>
              <w:br/>
              <w:t>Материал обивки - ткань.</w:t>
            </w:r>
            <w:r w:rsidRPr="0032238B">
              <w:rPr>
                <w:rFonts w:ascii="Times New Roman" w:hAnsi="Times New Roman"/>
                <w:color w:val="000000"/>
                <w:sz w:val="16"/>
                <w:szCs w:val="16"/>
              </w:rPr>
              <w:br/>
              <w:t>Материал основания - металл.</w:t>
            </w:r>
            <w:r w:rsidRPr="0032238B">
              <w:rPr>
                <w:rFonts w:ascii="Times New Roman" w:hAnsi="Times New Roman"/>
                <w:color w:val="000000"/>
                <w:sz w:val="16"/>
                <w:szCs w:val="16"/>
              </w:rPr>
              <w:br/>
              <w:t>Материал колес - пластик.</w:t>
            </w:r>
          </w:p>
        </w:tc>
        <w:tc>
          <w:tcPr>
            <w:tcW w:w="2625" w:type="dxa"/>
            <w:vAlign w:val="center"/>
          </w:tcPr>
          <w:p w14:paraId="78AACD9A" w14:textId="531F67CD" w:rsidR="00EA56DF" w:rsidRPr="002311C6" w:rsidRDefault="00EA56DF" w:rsidP="00EA56DF">
            <w:pPr>
              <w:spacing w:after="0"/>
              <w:jc w:val="center"/>
              <w:rPr>
                <w:rFonts w:ascii="Times New Roman" w:hAnsi="Times New Roman"/>
                <w:sz w:val="16"/>
                <w:szCs w:val="20"/>
              </w:rPr>
            </w:pPr>
            <w:r w:rsidRPr="00E52B00">
              <w:rPr>
                <w:rFonts w:ascii="Times New Roman" w:hAnsi="Times New Roman"/>
                <w:bCs/>
                <w:sz w:val="16"/>
                <w:szCs w:val="20"/>
              </w:rPr>
              <w:lastRenderedPageBreak/>
              <w:t>ООД.08; СГ.06; ОП.08; ПМ.01</w:t>
            </w:r>
          </w:p>
        </w:tc>
      </w:tr>
      <w:tr w:rsidR="00EA56DF" w:rsidRPr="002311C6" w14:paraId="03DB7D8C" w14:textId="77777777" w:rsidTr="00EA56DF">
        <w:tc>
          <w:tcPr>
            <w:tcW w:w="852" w:type="dxa"/>
            <w:shd w:val="clear" w:color="auto" w:fill="auto"/>
          </w:tcPr>
          <w:p w14:paraId="1A6EF597" w14:textId="77777777" w:rsidR="00EA56DF" w:rsidRPr="002311C6" w:rsidRDefault="00EA56DF" w:rsidP="00A94D8E">
            <w:pPr>
              <w:pStyle w:val="ae"/>
              <w:numPr>
                <w:ilvl w:val="0"/>
                <w:numId w:val="6"/>
              </w:numPr>
              <w:spacing w:after="0"/>
              <w:jc w:val="both"/>
              <w:rPr>
                <w:sz w:val="16"/>
                <w:szCs w:val="20"/>
              </w:rPr>
            </w:pPr>
          </w:p>
        </w:tc>
        <w:tc>
          <w:tcPr>
            <w:tcW w:w="5006" w:type="dxa"/>
            <w:shd w:val="clear" w:color="auto" w:fill="auto"/>
            <w:vAlign w:val="center"/>
          </w:tcPr>
          <w:p w14:paraId="2DD0588E" w14:textId="5BD4CDBC" w:rsidR="00EA56DF" w:rsidRPr="0032238B" w:rsidRDefault="00EA56DF" w:rsidP="00517A04">
            <w:pPr>
              <w:spacing w:after="0"/>
              <w:jc w:val="center"/>
              <w:rPr>
                <w:rFonts w:ascii="Times New Roman" w:hAnsi="Times New Roman"/>
                <w:b/>
                <w:sz w:val="16"/>
                <w:szCs w:val="16"/>
              </w:rPr>
            </w:pPr>
            <w:r w:rsidRPr="0032238B">
              <w:rPr>
                <w:rFonts w:ascii="Times New Roman" w:hAnsi="Times New Roman"/>
                <w:color w:val="000000"/>
                <w:sz w:val="16"/>
                <w:szCs w:val="16"/>
              </w:rPr>
              <w:t xml:space="preserve">Моноблок </w:t>
            </w:r>
          </w:p>
        </w:tc>
        <w:tc>
          <w:tcPr>
            <w:tcW w:w="1843" w:type="dxa"/>
            <w:shd w:val="clear" w:color="auto" w:fill="auto"/>
          </w:tcPr>
          <w:p w14:paraId="2CC8E687" w14:textId="77777777" w:rsidR="00EA56DF" w:rsidRDefault="00EA56DF" w:rsidP="00517A04">
            <w:pPr>
              <w:spacing w:after="0"/>
              <w:jc w:val="center"/>
              <w:rPr>
                <w:rFonts w:ascii="Times New Roman" w:hAnsi="Times New Roman"/>
                <w:color w:val="000000"/>
                <w:sz w:val="16"/>
                <w:szCs w:val="16"/>
              </w:rPr>
            </w:pPr>
          </w:p>
          <w:p w14:paraId="32408BBB" w14:textId="77777777" w:rsidR="00EA56DF" w:rsidRDefault="00EA56DF" w:rsidP="00517A04">
            <w:pPr>
              <w:spacing w:after="0"/>
              <w:jc w:val="center"/>
              <w:rPr>
                <w:rFonts w:ascii="Times New Roman" w:hAnsi="Times New Roman"/>
                <w:color w:val="000000"/>
                <w:sz w:val="16"/>
                <w:szCs w:val="16"/>
              </w:rPr>
            </w:pPr>
          </w:p>
          <w:p w14:paraId="713D51BB" w14:textId="77777777" w:rsidR="00EA56DF" w:rsidRDefault="00EA56DF" w:rsidP="00517A04">
            <w:pPr>
              <w:spacing w:after="0"/>
              <w:jc w:val="center"/>
              <w:rPr>
                <w:rFonts w:ascii="Times New Roman" w:hAnsi="Times New Roman"/>
                <w:color w:val="000000"/>
                <w:sz w:val="16"/>
                <w:szCs w:val="16"/>
              </w:rPr>
            </w:pPr>
          </w:p>
          <w:p w14:paraId="2CE209FE" w14:textId="2E6C53D7" w:rsidR="00EA56DF" w:rsidRPr="0032238B" w:rsidRDefault="00EA56DF" w:rsidP="00517A04">
            <w:pPr>
              <w:spacing w:after="0"/>
              <w:jc w:val="center"/>
              <w:rPr>
                <w:rFonts w:ascii="Times New Roman" w:hAnsi="Times New Roman"/>
                <w:b/>
                <w:sz w:val="16"/>
                <w:szCs w:val="16"/>
              </w:rPr>
            </w:pPr>
            <w:r w:rsidRPr="0032238B">
              <w:rPr>
                <w:rFonts w:ascii="Times New Roman" w:hAnsi="Times New Roman"/>
                <w:color w:val="000000"/>
                <w:sz w:val="16"/>
                <w:szCs w:val="16"/>
              </w:rPr>
              <w:t>Оборудование IT</w:t>
            </w:r>
          </w:p>
        </w:tc>
        <w:tc>
          <w:tcPr>
            <w:tcW w:w="2552" w:type="dxa"/>
            <w:vAlign w:val="center"/>
          </w:tcPr>
          <w:p w14:paraId="76A616E8" w14:textId="62993730" w:rsidR="00EA56DF" w:rsidRPr="0032238B" w:rsidRDefault="00EA56DF" w:rsidP="004D4F9C">
            <w:pPr>
              <w:spacing w:after="0"/>
              <w:jc w:val="center"/>
              <w:rPr>
                <w:rFonts w:ascii="Times New Roman" w:hAnsi="Times New Roman"/>
                <w:b/>
                <w:sz w:val="16"/>
                <w:szCs w:val="16"/>
              </w:rPr>
            </w:pPr>
            <w:r w:rsidRPr="00DF1355">
              <w:rPr>
                <w:rFonts w:ascii="Times New Roman" w:hAnsi="Times New Roman"/>
                <w:bCs/>
                <w:sz w:val="16"/>
                <w:szCs w:val="20"/>
              </w:rPr>
              <w:t>Специализированное</w:t>
            </w:r>
          </w:p>
        </w:tc>
        <w:tc>
          <w:tcPr>
            <w:tcW w:w="2835" w:type="dxa"/>
            <w:shd w:val="clear" w:color="auto" w:fill="auto"/>
          </w:tcPr>
          <w:p w14:paraId="5CC9C6FA" w14:textId="107E1282" w:rsidR="00EA56DF" w:rsidRPr="0032238B" w:rsidRDefault="00EA56DF" w:rsidP="00517A04">
            <w:pPr>
              <w:spacing w:after="0"/>
              <w:rPr>
                <w:rFonts w:ascii="Times New Roman" w:hAnsi="Times New Roman"/>
                <w:sz w:val="16"/>
                <w:szCs w:val="16"/>
              </w:rPr>
            </w:pPr>
            <w:r w:rsidRPr="0032238B">
              <w:rPr>
                <w:rFonts w:ascii="Times New Roman" w:hAnsi="Times New Roman"/>
                <w:color w:val="000000"/>
                <w:sz w:val="16"/>
                <w:szCs w:val="16"/>
              </w:rPr>
              <w:t>4-х ядерный процессор с частотой не менее 1.8 ГГц</w:t>
            </w:r>
            <w:r w:rsidRPr="0032238B">
              <w:rPr>
                <w:rFonts w:ascii="Times New Roman" w:hAnsi="Times New Roman"/>
                <w:color w:val="000000"/>
                <w:sz w:val="16"/>
                <w:szCs w:val="16"/>
              </w:rPr>
              <w:br/>
              <w:t xml:space="preserve">монитор IPS, </w:t>
            </w:r>
            <w:proofErr w:type="spellStart"/>
            <w:r w:rsidRPr="0032238B">
              <w:rPr>
                <w:rFonts w:ascii="Times New Roman" w:hAnsi="Times New Roman"/>
                <w:color w:val="000000"/>
                <w:sz w:val="16"/>
                <w:szCs w:val="16"/>
              </w:rPr>
              <w:t>Full</w:t>
            </w:r>
            <w:proofErr w:type="spellEnd"/>
            <w:r w:rsidRPr="0032238B">
              <w:rPr>
                <w:rFonts w:ascii="Times New Roman" w:hAnsi="Times New Roman"/>
                <w:color w:val="000000"/>
                <w:sz w:val="16"/>
                <w:szCs w:val="16"/>
              </w:rPr>
              <w:t xml:space="preserve"> HD, размер не менее 1920x1080.</w:t>
            </w:r>
            <w:r w:rsidRPr="0032238B">
              <w:rPr>
                <w:rFonts w:ascii="Times New Roman" w:hAnsi="Times New Roman"/>
                <w:color w:val="000000"/>
                <w:sz w:val="16"/>
                <w:szCs w:val="16"/>
              </w:rPr>
              <w:br/>
              <w:t>оперативная память не менее 8 ГБ DDR4.</w:t>
            </w:r>
            <w:r w:rsidRPr="0032238B">
              <w:rPr>
                <w:rFonts w:ascii="Times New Roman" w:hAnsi="Times New Roman"/>
                <w:color w:val="000000"/>
                <w:sz w:val="16"/>
                <w:szCs w:val="16"/>
              </w:rPr>
              <w:br/>
              <w:t xml:space="preserve">жесткий диск SSD не менее 512 ГБ, предустановленная операционная система. </w:t>
            </w:r>
            <w:r w:rsidRPr="0032238B">
              <w:rPr>
                <w:rFonts w:ascii="Times New Roman" w:hAnsi="Times New Roman"/>
                <w:color w:val="000000"/>
                <w:sz w:val="16"/>
                <w:szCs w:val="16"/>
              </w:rPr>
              <w:br/>
              <w:t>Клавиатура, мышь в комплекте</w:t>
            </w:r>
          </w:p>
        </w:tc>
        <w:tc>
          <w:tcPr>
            <w:tcW w:w="2625" w:type="dxa"/>
            <w:vAlign w:val="center"/>
          </w:tcPr>
          <w:p w14:paraId="43E35909" w14:textId="76DDFE5C" w:rsidR="00EA56DF" w:rsidRPr="002311C6" w:rsidRDefault="00EA56DF" w:rsidP="00EA56DF">
            <w:pPr>
              <w:spacing w:after="0"/>
              <w:jc w:val="center"/>
              <w:rPr>
                <w:rFonts w:ascii="Times New Roman" w:hAnsi="Times New Roman"/>
                <w:sz w:val="16"/>
                <w:szCs w:val="20"/>
              </w:rPr>
            </w:pPr>
            <w:r w:rsidRPr="00E52B00">
              <w:rPr>
                <w:rFonts w:ascii="Times New Roman" w:hAnsi="Times New Roman"/>
                <w:bCs/>
                <w:sz w:val="16"/>
                <w:szCs w:val="20"/>
              </w:rPr>
              <w:t>ООД.08; СГ.06; ОП.08; ПМ.01</w:t>
            </w:r>
          </w:p>
        </w:tc>
      </w:tr>
      <w:tr w:rsidR="00EA56DF" w:rsidRPr="002311C6" w14:paraId="1C50BD8C" w14:textId="77777777" w:rsidTr="00EA56DF">
        <w:tc>
          <w:tcPr>
            <w:tcW w:w="852" w:type="dxa"/>
            <w:shd w:val="clear" w:color="auto" w:fill="auto"/>
          </w:tcPr>
          <w:p w14:paraId="166C1E15" w14:textId="77777777" w:rsidR="00EA56DF" w:rsidRPr="002311C6" w:rsidRDefault="00EA56DF" w:rsidP="00A94D8E">
            <w:pPr>
              <w:pStyle w:val="ae"/>
              <w:numPr>
                <w:ilvl w:val="0"/>
                <w:numId w:val="6"/>
              </w:numPr>
              <w:spacing w:after="0"/>
              <w:jc w:val="both"/>
              <w:rPr>
                <w:sz w:val="16"/>
                <w:szCs w:val="20"/>
              </w:rPr>
            </w:pPr>
          </w:p>
        </w:tc>
        <w:tc>
          <w:tcPr>
            <w:tcW w:w="5006" w:type="dxa"/>
            <w:shd w:val="clear" w:color="auto" w:fill="auto"/>
            <w:vAlign w:val="center"/>
          </w:tcPr>
          <w:p w14:paraId="4CCAC446" w14:textId="07FA96C8" w:rsidR="00EA56DF" w:rsidRPr="0032238B" w:rsidRDefault="00EA56DF" w:rsidP="00517A04">
            <w:pPr>
              <w:spacing w:after="0"/>
              <w:jc w:val="center"/>
              <w:rPr>
                <w:rFonts w:ascii="Times New Roman" w:hAnsi="Times New Roman"/>
                <w:color w:val="000000"/>
                <w:sz w:val="16"/>
                <w:szCs w:val="16"/>
              </w:rPr>
            </w:pPr>
            <w:r w:rsidRPr="0032238B">
              <w:rPr>
                <w:rFonts w:ascii="Times New Roman" w:hAnsi="Times New Roman"/>
                <w:color w:val="000000"/>
                <w:sz w:val="16"/>
                <w:szCs w:val="16"/>
              </w:rPr>
              <w:t xml:space="preserve">Шкаф </w:t>
            </w:r>
          </w:p>
        </w:tc>
        <w:tc>
          <w:tcPr>
            <w:tcW w:w="1843" w:type="dxa"/>
            <w:shd w:val="clear" w:color="auto" w:fill="auto"/>
          </w:tcPr>
          <w:p w14:paraId="72EA5D8F" w14:textId="77777777" w:rsidR="00EA56DF" w:rsidRDefault="00EA56DF" w:rsidP="00517A04">
            <w:pPr>
              <w:spacing w:after="0"/>
              <w:jc w:val="center"/>
              <w:rPr>
                <w:rFonts w:ascii="Times New Roman" w:hAnsi="Times New Roman"/>
                <w:color w:val="000000"/>
                <w:sz w:val="16"/>
                <w:szCs w:val="16"/>
              </w:rPr>
            </w:pPr>
          </w:p>
          <w:p w14:paraId="24142DDD" w14:textId="77777777" w:rsidR="00EA56DF" w:rsidRDefault="00EA56DF" w:rsidP="00517A04">
            <w:pPr>
              <w:spacing w:after="0"/>
              <w:jc w:val="center"/>
              <w:rPr>
                <w:rFonts w:ascii="Times New Roman" w:hAnsi="Times New Roman"/>
                <w:color w:val="000000"/>
                <w:sz w:val="16"/>
                <w:szCs w:val="16"/>
              </w:rPr>
            </w:pPr>
          </w:p>
          <w:p w14:paraId="35304BE1" w14:textId="77777777" w:rsidR="00EA56DF" w:rsidRDefault="00EA56DF" w:rsidP="00517A04">
            <w:pPr>
              <w:spacing w:after="0"/>
              <w:jc w:val="center"/>
              <w:rPr>
                <w:rFonts w:ascii="Times New Roman" w:hAnsi="Times New Roman"/>
                <w:color w:val="000000"/>
                <w:sz w:val="16"/>
                <w:szCs w:val="16"/>
              </w:rPr>
            </w:pPr>
          </w:p>
          <w:p w14:paraId="18DBD35A" w14:textId="77777777" w:rsidR="00EA56DF" w:rsidRDefault="00EA56DF" w:rsidP="00517A04">
            <w:pPr>
              <w:spacing w:after="0"/>
              <w:jc w:val="center"/>
              <w:rPr>
                <w:rFonts w:ascii="Times New Roman" w:hAnsi="Times New Roman"/>
                <w:color w:val="000000"/>
                <w:sz w:val="16"/>
                <w:szCs w:val="16"/>
              </w:rPr>
            </w:pPr>
          </w:p>
          <w:p w14:paraId="19D8978F" w14:textId="02D9A70D" w:rsidR="00EA56DF" w:rsidRPr="0032238B" w:rsidRDefault="00EA56DF" w:rsidP="00517A04">
            <w:pPr>
              <w:spacing w:after="0"/>
              <w:jc w:val="center"/>
              <w:rPr>
                <w:rFonts w:ascii="Times New Roman" w:hAnsi="Times New Roman"/>
                <w:color w:val="000000"/>
                <w:sz w:val="16"/>
                <w:szCs w:val="16"/>
              </w:rPr>
            </w:pPr>
            <w:r w:rsidRPr="0032238B">
              <w:rPr>
                <w:rFonts w:ascii="Times New Roman" w:hAnsi="Times New Roman"/>
                <w:color w:val="000000"/>
                <w:sz w:val="16"/>
                <w:szCs w:val="16"/>
              </w:rPr>
              <w:t>Мебель</w:t>
            </w:r>
          </w:p>
        </w:tc>
        <w:tc>
          <w:tcPr>
            <w:tcW w:w="2552" w:type="dxa"/>
            <w:vAlign w:val="center"/>
          </w:tcPr>
          <w:p w14:paraId="253B1288" w14:textId="2AE711D1" w:rsidR="00EA56DF" w:rsidRPr="0032238B" w:rsidRDefault="00EA56DF" w:rsidP="004D4F9C">
            <w:pPr>
              <w:spacing w:after="0"/>
              <w:jc w:val="center"/>
              <w:rPr>
                <w:rFonts w:ascii="Times New Roman" w:hAnsi="Times New Roman"/>
                <w:color w:val="000000"/>
                <w:sz w:val="16"/>
                <w:szCs w:val="16"/>
              </w:rPr>
            </w:pPr>
            <w:r w:rsidRPr="00DF1355">
              <w:rPr>
                <w:rFonts w:ascii="Times New Roman" w:hAnsi="Times New Roman"/>
                <w:bCs/>
                <w:sz w:val="16"/>
                <w:szCs w:val="20"/>
              </w:rPr>
              <w:t>Специализированное</w:t>
            </w:r>
          </w:p>
        </w:tc>
        <w:tc>
          <w:tcPr>
            <w:tcW w:w="2835" w:type="dxa"/>
            <w:shd w:val="clear" w:color="auto" w:fill="auto"/>
          </w:tcPr>
          <w:p w14:paraId="6642AD1E" w14:textId="763CBB0C" w:rsidR="00EA56DF" w:rsidRPr="002311C6" w:rsidRDefault="00EA56DF" w:rsidP="00517A04">
            <w:pPr>
              <w:spacing w:after="0"/>
              <w:rPr>
                <w:rFonts w:ascii="Times New Roman" w:hAnsi="Times New Roman"/>
                <w:sz w:val="16"/>
                <w:szCs w:val="20"/>
              </w:rPr>
            </w:pPr>
            <w:proofErr w:type="spellStart"/>
            <w:r w:rsidRPr="0032238B">
              <w:rPr>
                <w:rFonts w:ascii="Times New Roman" w:hAnsi="Times New Roman"/>
                <w:color w:val="000000"/>
                <w:sz w:val="16"/>
                <w:szCs w:val="16"/>
              </w:rPr>
              <w:t>Гапбаритные</w:t>
            </w:r>
            <w:proofErr w:type="spellEnd"/>
            <w:r w:rsidRPr="0032238B">
              <w:rPr>
                <w:rFonts w:ascii="Times New Roman" w:hAnsi="Times New Roman"/>
                <w:color w:val="000000"/>
                <w:sz w:val="16"/>
                <w:szCs w:val="16"/>
              </w:rPr>
              <w:t xml:space="preserve"> размеры не менее, мм 850*450*2010</w:t>
            </w:r>
            <w:r w:rsidRPr="0032238B">
              <w:rPr>
                <w:rFonts w:ascii="Times New Roman" w:hAnsi="Times New Roman"/>
                <w:color w:val="000000"/>
                <w:sz w:val="16"/>
                <w:szCs w:val="16"/>
              </w:rPr>
              <w:br/>
              <w:t xml:space="preserve">нижняя часть шкафа - закрыта (2 дверцы,  внутри 1 вкладная полка), верхняя часть – стеклянные распашные дверцы, внутри 2 вкладных </w:t>
            </w:r>
            <w:proofErr w:type="spellStart"/>
            <w:r w:rsidRPr="0032238B">
              <w:rPr>
                <w:rFonts w:ascii="Times New Roman" w:hAnsi="Times New Roman"/>
                <w:color w:val="000000"/>
                <w:sz w:val="16"/>
                <w:szCs w:val="16"/>
              </w:rPr>
              <w:t>полки</w:t>
            </w:r>
            <w:proofErr w:type="gramStart"/>
            <w:r w:rsidRPr="0032238B">
              <w:rPr>
                <w:rFonts w:ascii="Times New Roman" w:hAnsi="Times New Roman"/>
                <w:color w:val="000000"/>
                <w:sz w:val="16"/>
                <w:szCs w:val="16"/>
              </w:rPr>
              <w:t>,ш</w:t>
            </w:r>
            <w:proofErr w:type="gramEnd"/>
            <w:r w:rsidRPr="0032238B">
              <w:rPr>
                <w:rFonts w:ascii="Times New Roman" w:hAnsi="Times New Roman"/>
                <w:color w:val="000000"/>
                <w:sz w:val="16"/>
                <w:szCs w:val="16"/>
              </w:rPr>
              <w:t>каф</w:t>
            </w:r>
            <w:proofErr w:type="spellEnd"/>
            <w:r w:rsidRPr="0032238B">
              <w:rPr>
                <w:rFonts w:ascii="Times New Roman" w:hAnsi="Times New Roman"/>
                <w:color w:val="000000"/>
                <w:sz w:val="16"/>
                <w:szCs w:val="16"/>
              </w:rPr>
              <w:t xml:space="preserve"> снабжен регулируемыми опорами.</w:t>
            </w:r>
          </w:p>
        </w:tc>
        <w:tc>
          <w:tcPr>
            <w:tcW w:w="2625" w:type="dxa"/>
            <w:vAlign w:val="center"/>
          </w:tcPr>
          <w:p w14:paraId="26F83D34" w14:textId="3D73F5ED" w:rsidR="00EA56DF" w:rsidRPr="002311C6" w:rsidRDefault="00EA56DF" w:rsidP="00EA56DF">
            <w:pPr>
              <w:spacing w:after="0"/>
              <w:jc w:val="center"/>
              <w:rPr>
                <w:rFonts w:ascii="Times New Roman" w:hAnsi="Times New Roman"/>
                <w:sz w:val="16"/>
                <w:szCs w:val="20"/>
              </w:rPr>
            </w:pPr>
            <w:r w:rsidRPr="00E52B00">
              <w:rPr>
                <w:rFonts w:ascii="Times New Roman" w:hAnsi="Times New Roman"/>
                <w:bCs/>
                <w:sz w:val="16"/>
                <w:szCs w:val="20"/>
              </w:rPr>
              <w:t>ООД.08; СГ.06; ОП.08; ПМ.01</w:t>
            </w:r>
          </w:p>
        </w:tc>
      </w:tr>
    </w:tbl>
    <w:p w14:paraId="1644F9DB" w14:textId="5154D2AE" w:rsidR="002154D6" w:rsidRDefault="002154D6" w:rsidP="002154D6">
      <w:pPr>
        <w:suppressAutoHyphens/>
        <w:spacing w:after="0"/>
        <w:ind w:firstLine="709"/>
        <w:jc w:val="both"/>
        <w:rPr>
          <w:rFonts w:ascii="Times New Roman" w:hAnsi="Times New Roman"/>
          <w:bCs/>
          <w:sz w:val="24"/>
          <w:szCs w:val="24"/>
        </w:rPr>
      </w:pPr>
    </w:p>
    <w:p w14:paraId="29DEBE48" w14:textId="6314BBF4" w:rsidR="00A1073F"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2154D6">
        <w:rPr>
          <w:rFonts w:ascii="Times New Roman" w:hAnsi="Times New Roman"/>
          <w:bCs/>
          <w:sz w:val="24"/>
          <w:szCs w:val="24"/>
        </w:rPr>
        <w:t>3</w:t>
      </w:r>
      <w:r w:rsidR="00A1073F" w:rsidRPr="0088228C">
        <w:rPr>
          <w:rFonts w:ascii="Times New Roman" w:hAnsi="Times New Roman"/>
          <w:bCs/>
          <w:sz w:val="24"/>
          <w:szCs w:val="24"/>
        </w:rPr>
        <w:t xml:space="preserve">. Оснащение </w:t>
      </w:r>
      <w:r w:rsidR="00A1073F">
        <w:rPr>
          <w:rFonts w:ascii="Times New Roman" w:hAnsi="Times New Roman"/>
          <w:bCs/>
          <w:sz w:val="24"/>
          <w:szCs w:val="24"/>
        </w:rPr>
        <w:t>спортивного комплекса</w:t>
      </w:r>
      <w:r w:rsidR="006906CA">
        <w:rPr>
          <w:rFonts w:ascii="Times New Roman" w:hAnsi="Times New Roman"/>
          <w:bCs/>
          <w:sz w:val="24"/>
          <w:szCs w:val="24"/>
        </w:rPr>
        <w:t>/зал</w:t>
      </w:r>
    </w:p>
    <w:p w14:paraId="613692C4" w14:textId="389D2E06" w:rsidR="00A1073F" w:rsidRPr="00A1073F" w:rsidRDefault="00A1073F" w:rsidP="00A1073F">
      <w:pPr>
        <w:suppressAutoHyphens/>
        <w:spacing w:after="0"/>
        <w:ind w:firstLine="709"/>
        <w:jc w:val="both"/>
        <w:rPr>
          <w:rFonts w:ascii="Times New Roman" w:hAnsi="Times New Roman"/>
          <w:bCs/>
          <w:sz w:val="24"/>
          <w:szCs w:val="24"/>
        </w:rPr>
      </w:pPr>
      <w:r w:rsidRPr="00A1073F">
        <w:rPr>
          <w:rFonts w:ascii="Times New Roman" w:hAnsi="Times New Roman"/>
          <w:bCs/>
          <w:sz w:val="24"/>
          <w:szCs w:val="24"/>
        </w:rPr>
        <w:t xml:space="preserve">Спортивный </w:t>
      </w:r>
      <w:r w:rsidR="00461EBF">
        <w:rPr>
          <w:rFonts w:ascii="Times New Roman" w:hAnsi="Times New Roman"/>
          <w:bCs/>
          <w:sz w:val="24"/>
          <w:szCs w:val="24"/>
        </w:rPr>
        <w:t>зал</w:t>
      </w:r>
    </w:p>
    <w:p w14:paraId="2998B6D0" w14:textId="77777777" w:rsidR="00A1073F" w:rsidRDefault="00A1073F" w:rsidP="00A1073F">
      <w:pPr>
        <w:spacing w:after="0"/>
        <w:ind w:firstLine="709"/>
        <w:jc w:val="both"/>
        <w:rPr>
          <w:rFonts w:ascii="Times New Roman" w:hAnsi="Times New Roman"/>
          <w:b/>
          <w:bCs/>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764FCE" w:rsidRPr="00764FCE" w14:paraId="024DE56B" w14:textId="77777777" w:rsidTr="00517A04">
        <w:trPr>
          <w:tblHeader/>
        </w:trPr>
        <w:tc>
          <w:tcPr>
            <w:tcW w:w="518" w:type="dxa"/>
            <w:shd w:val="clear" w:color="auto" w:fill="auto"/>
            <w:vAlign w:val="center"/>
          </w:tcPr>
          <w:p w14:paraId="7E4EF272" w14:textId="77777777" w:rsidR="00764FCE" w:rsidRPr="00764FCE" w:rsidRDefault="00764FCE" w:rsidP="00764FCE">
            <w:pPr>
              <w:spacing w:after="0"/>
              <w:jc w:val="center"/>
              <w:rPr>
                <w:rFonts w:ascii="Times New Roman" w:hAnsi="Times New Roman"/>
                <w:b/>
                <w:bCs/>
                <w:sz w:val="24"/>
              </w:rPr>
            </w:pPr>
            <w:r w:rsidRPr="00764FCE">
              <w:rPr>
                <w:rFonts w:ascii="Times New Roman" w:hAnsi="Times New Roman"/>
                <w:b/>
                <w:bCs/>
                <w:sz w:val="24"/>
              </w:rPr>
              <w:t>№</w:t>
            </w:r>
          </w:p>
        </w:tc>
        <w:tc>
          <w:tcPr>
            <w:tcW w:w="5006" w:type="dxa"/>
            <w:shd w:val="clear" w:color="auto" w:fill="auto"/>
            <w:vAlign w:val="center"/>
          </w:tcPr>
          <w:p w14:paraId="35B7EFBC" w14:textId="52A7B007" w:rsidR="00764FCE" w:rsidRPr="00764FCE" w:rsidRDefault="00764FCE" w:rsidP="00C47E1C">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843" w:type="dxa"/>
            <w:shd w:val="clear" w:color="auto" w:fill="auto"/>
            <w:vAlign w:val="center"/>
          </w:tcPr>
          <w:p w14:paraId="6C74BD8F" w14:textId="77777777" w:rsidR="00764FCE" w:rsidRPr="004033A6" w:rsidRDefault="00764FCE" w:rsidP="00764FCE">
            <w:pPr>
              <w:spacing w:after="0"/>
              <w:ind w:left="-104"/>
              <w:jc w:val="center"/>
              <w:rPr>
                <w:rFonts w:ascii="Times New Roman" w:hAnsi="Times New Roman"/>
                <w:b/>
                <w:bCs/>
                <w:sz w:val="24"/>
              </w:rPr>
            </w:pPr>
            <w:r w:rsidRPr="004033A6">
              <w:rPr>
                <w:rFonts w:ascii="Times New Roman" w:hAnsi="Times New Roman"/>
                <w:b/>
                <w:bCs/>
                <w:sz w:val="24"/>
              </w:rPr>
              <w:t>Тип</w:t>
            </w:r>
          </w:p>
        </w:tc>
        <w:tc>
          <w:tcPr>
            <w:tcW w:w="2552" w:type="dxa"/>
            <w:vAlign w:val="center"/>
          </w:tcPr>
          <w:p w14:paraId="559914FA" w14:textId="77777777" w:rsidR="00764FCE" w:rsidRPr="004033A6" w:rsidRDefault="00764FCE" w:rsidP="00764FCE">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2835" w:type="dxa"/>
            <w:shd w:val="clear" w:color="auto" w:fill="auto"/>
            <w:vAlign w:val="center"/>
          </w:tcPr>
          <w:p w14:paraId="6CC6A8BD" w14:textId="0618D6FC" w:rsidR="00764FCE" w:rsidRPr="00764FCE" w:rsidRDefault="00764FCE" w:rsidP="00C47E1C">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14:paraId="1C444669" w14:textId="1C1CC1A9" w:rsidR="00764FCE" w:rsidRPr="00764FCE" w:rsidRDefault="00764FCE" w:rsidP="00764FCE">
            <w:pPr>
              <w:spacing w:after="0"/>
              <w:jc w:val="center"/>
              <w:rPr>
                <w:rFonts w:ascii="Times New Roman" w:hAnsi="Times New Roman"/>
                <w:b/>
                <w:bCs/>
                <w:sz w:val="24"/>
              </w:rPr>
            </w:pPr>
            <w:r w:rsidRPr="00764FCE">
              <w:rPr>
                <w:rFonts w:ascii="Times New Roman" w:hAnsi="Times New Roman"/>
                <w:b/>
                <w:bCs/>
                <w:sz w:val="24"/>
              </w:rPr>
              <w:t>Код дисциплины</w:t>
            </w:r>
          </w:p>
        </w:tc>
      </w:tr>
      <w:tr w:rsidR="00461EBF" w:rsidRPr="00764FCE" w14:paraId="67D966F3" w14:textId="77777777" w:rsidTr="00461EBF">
        <w:tc>
          <w:tcPr>
            <w:tcW w:w="518" w:type="dxa"/>
            <w:shd w:val="clear" w:color="auto" w:fill="auto"/>
          </w:tcPr>
          <w:p w14:paraId="0166E0FD" w14:textId="77777777" w:rsidR="00461EBF" w:rsidRPr="00AB27FD" w:rsidRDefault="00461EBF" w:rsidP="00AB27FD">
            <w:pPr>
              <w:pStyle w:val="ae"/>
              <w:numPr>
                <w:ilvl w:val="0"/>
                <w:numId w:val="20"/>
              </w:numPr>
              <w:spacing w:after="0"/>
            </w:pPr>
          </w:p>
        </w:tc>
        <w:tc>
          <w:tcPr>
            <w:tcW w:w="5006" w:type="dxa"/>
            <w:shd w:val="clear" w:color="auto" w:fill="auto"/>
            <w:vAlign w:val="center"/>
          </w:tcPr>
          <w:p w14:paraId="62D1F658" w14:textId="32B8F8E4" w:rsidR="00461EBF" w:rsidRPr="00AB27FD" w:rsidRDefault="00461EBF" w:rsidP="00B302CB">
            <w:pPr>
              <w:spacing w:after="0"/>
              <w:jc w:val="center"/>
              <w:rPr>
                <w:rFonts w:ascii="Times New Roman" w:hAnsi="Times New Roman"/>
                <w:sz w:val="24"/>
              </w:rPr>
            </w:pPr>
            <w:r w:rsidRPr="00AB27FD">
              <w:rPr>
                <w:rFonts w:ascii="Times New Roman" w:hAnsi="Times New Roman"/>
                <w:sz w:val="16"/>
                <w:szCs w:val="16"/>
              </w:rPr>
              <w:t>Коврик туристический</w:t>
            </w:r>
          </w:p>
        </w:tc>
        <w:tc>
          <w:tcPr>
            <w:tcW w:w="1843" w:type="dxa"/>
            <w:shd w:val="clear" w:color="auto" w:fill="auto"/>
            <w:vAlign w:val="center"/>
          </w:tcPr>
          <w:p w14:paraId="2BE473CB" w14:textId="387F07E3" w:rsidR="00461EBF" w:rsidRPr="00AB27FD" w:rsidRDefault="00461EBF" w:rsidP="00B302CB">
            <w:pPr>
              <w:spacing w:after="0"/>
              <w:jc w:val="center"/>
              <w:rPr>
                <w:rFonts w:ascii="Times New Roman" w:hAnsi="Times New Roman"/>
                <w:sz w:val="24"/>
              </w:rPr>
            </w:pPr>
            <w:r w:rsidRPr="00B302CB">
              <w:rPr>
                <w:rFonts w:ascii="Times New Roman" w:hAnsi="Times New Roman"/>
                <w:bCs/>
                <w:sz w:val="18"/>
              </w:rPr>
              <w:t>Оборудование</w:t>
            </w:r>
          </w:p>
        </w:tc>
        <w:tc>
          <w:tcPr>
            <w:tcW w:w="2552" w:type="dxa"/>
            <w:vAlign w:val="center"/>
          </w:tcPr>
          <w:p w14:paraId="763AF3B5" w14:textId="680F59B5" w:rsidR="00461EBF" w:rsidRPr="00B302CB" w:rsidRDefault="00461EBF" w:rsidP="00B302CB">
            <w:pPr>
              <w:spacing w:after="0"/>
              <w:jc w:val="center"/>
              <w:rPr>
                <w:rFonts w:ascii="Times New Roman" w:hAnsi="Times New Roman"/>
                <w:sz w:val="18"/>
              </w:rPr>
            </w:pPr>
            <w:r w:rsidRPr="00B302CB">
              <w:rPr>
                <w:rFonts w:ascii="Times New Roman" w:hAnsi="Times New Roman"/>
                <w:bCs/>
                <w:sz w:val="18"/>
              </w:rPr>
              <w:t>Специализированное</w:t>
            </w:r>
          </w:p>
        </w:tc>
        <w:tc>
          <w:tcPr>
            <w:tcW w:w="2835" w:type="dxa"/>
            <w:shd w:val="clear" w:color="auto" w:fill="auto"/>
          </w:tcPr>
          <w:p w14:paraId="4EA4531A" w14:textId="0B356CB7" w:rsidR="00461EBF" w:rsidRPr="00AB27FD" w:rsidRDefault="00461EBF" w:rsidP="004E0257">
            <w:pPr>
              <w:spacing w:after="0"/>
              <w:rPr>
                <w:rFonts w:ascii="Times New Roman" w:hAnsi="Times New Roman"/>
                <w:sz w:val="16"/>
                <w:szCs w:val="16"/>
              </w:rPr>
            </w:pPr>
            <w:r w:rsidRPr="00AB27FD">
              <w:rPr>
                <w:rFonts w:ascii="Times New Roman" w:hAnsi="Times New Roman"/>
                <w:sz w:val="16"/>
                <w:szCs w:val="16"/>
                <w:shd w:val="clear" w:color="auto" w:fill="FFFFFF"/>
              </w:rPr>
              <w:t xml:space="preserve">Мягкий легкий одноцветный коврик для туризма и отдыха. </w:t>
            </w:r>
            <w:proofErr w:type="gramStart"/>
            <w:r w:rsidRPr="00AB27FD">
              <w:rPr>
                <w:rFonts w:ascii="Times New Roman" w:hAnsi="Times New Roman"/>
                <w:sz w:val="16"/>
                <w:szCs w:val="16"/>
                <w:shd w:val="clear" w:color="auto" w:fill="FFFFFF"/>
              </w:rPr>
              <w:t>Изготовлен</w:t>
            </w:r>
            <w:proofErr w:type="gramEnd"/>
            <w:r w:rsidRPr="00AB27FD">
              <w:rPr>
                <w:rFonts w:ascii="Times New Roman" w:hAnsi="Times New Roman"/>
                <w:sz w:val="16"/>
                <w:szCs w:val="16"/>
                <w:shd w:val="clear" w:color="auto" w:fill="FFFFFF"/>
              </w:rPr>
              <w:t xml:space="preserve"> из </w:t>
            </w:r>
            <w:proofErr w:type="spellStart"/>
            <w:r w:rsidRPr="00AB27FD">
              <w:rPr>
                <w:rFonts w:ascii="Times New Roman" w:hAnsi="Times New Roman"/>
                <w:sz w:val="16"/>
                <w:szCs w:val="16"/>
                <w:shd w:val="clear" w:color="auto" w:fill="FFFFFF"/>
              </w:rPr>
              <w:t>экологичного</w:t>
            </w:r>
            <w:proofErr w:type="spellEnd"/>
            <w:r w:rsidRPr="00AB27FD">
              <w:rPr>
                <w:rFonts w:ascii="Times New Roman" w:hAnsi="Times New Roman"/>
                <w:sz w:val="16"/>
                <w:szCs w:val="16"/>
                <w:shd w:val="clear" w:color="auto" w:fill="FFFFFF"/>
              </w:rPr>
              <w:t xml:space="preserve"> материала, безопасного для контактов с кожей человека. Защищает от холода и сырости в походе</w:t>
            </w:r>
          </w:p>
        </w:tc>
        <w:tc>
          <w:tcPr>
            <w:tcW w:w="2625" w:type="dxa"/>
            <w:vAlign w:val="center"/>
          </w:tcPr>
          <w:p w14:paraId="1114D91A" w14:textId="0A9F111E" w:rsidR="00461EBF" w:rsidRPr="00461EBF" w:rsidRDefault="00EA56DF" w:rsidP="00EA56DF">
            <w:pPr>
              <w:spacing w:after="0"/>
              <w:jc w:val="center"/>
              <w:rPr>
                <w:rFonts w:ascii="Times New Roman" w:hAnsi="Times New Roman"/>
                <w:sz w:val="16"/>
                <w:szCs w:val="16"/>
              </w:rPr>
            </w:pPr>
            <w:r>
              <w:rPr>
                <w:rFonts w:ascii="Times New Roman" w:hAnsi="Times New Roman"/>
                <w:sz w:val="16"/>
                <w:szCs w:val="16"/>
              </w:rPr>
              <w:t>ООД.09;</w:t>
            </w:r>
            <w:r w:rsidR="00461EBF" w:rsidRPr="006F2EFF">
              <w:rPr>
                <w:rFonts w:ascii="Times New Roman" w:hAnsi="Times New Roman"/>
                <w:sz w:val="16"/>
                <w:szCs w:val="16"/>
              </w:rPr>
              <w:t xml:space="preserve"> </w:t>
            </w:r>
            <w:r>
              <w:rPr>
                <w:rFonts w:ascii="Times New Roman" w:hAnsi="Times New Roman"/>
                <w:sz w:val="16"/>
                <w:szCs w:val="16"/>
              </w:rPr>
              <w:t>СГ.04</w:t>
            </w:r>
          </w:p>
        </w:tc>
      </w:tr>
      <w:tr w:rsidR="00EA56DF" w:rsidRPr="00764FCE" w14:paraId="784C841E" w14:textId="77777777" w:rsidTr="00EA56DF">
        <w:tc>
          <w:tcPr>
            <w:tcW w:w="518" w:type="dxa"/>
            <w:shd w:val="clear" w:color="auto" w:fill="auto"/>
          </w:tcPr>
          <w:p w14:paraId="1A4F7470" w14:textId="77777777" w:rsidR="00EA56DF" w:rsidRPr="00AB27FD" w:rsidRDefault="00EA56DF" w:rsidP="00AB27FD">
            <w:pPr>
              <w:pStyle w:val="ae"/>
              <w:numPr>
                <w:ilvl w:val="0"/>
                <w:numId w:val="20"/>
              </w:numPr>
              <w:spacing w:after="0"/>
            </w:pPr>
          </w:p>
        </w:tc>
        <w:tc>
          <w:tcPr>
            <w:tcW w:w="5006" w:type="dxa"/>
            <w:shd w:val="clear" w:color="auto" w:fill="auto"/>
            <w:vAlign w:val="center"/>
          </w:tcPr>
          <w:p w14:paraId="75329F56" w14:textId="7D310ECD" w:rsidR="00EA56DF" w:rsidRPr="00AB27FD" w:rsidRDefault="00EA56DF" w:rsidP="00B302CB">
            <w:pPr>
              <w:spacing w:after="0"/>
              <w:jc w:val="center"/>
              <w:rPr>
                <w:rFonts w:ascii="Times New Roman" w:hAnsi="Times New Roman"/>
                <w:sz w:val="24"/>
              </w:rPr>
            </w:pPr>
            <w:r w:rsidRPr="00AB27FD">
              <w:rPr>
                <w:rFonts w:ascii="Times New Roman" w:hAnsi="Times New Roman"/>
                <w:bCs/>
                <w:sz w:val="16"/>
                <w:szCs w:val="16"/>
              </w:rPr>
              <w:t>Козел гимнастический</w:t>
            </w:r>
          </w:p>
        </w:tc>
        <w:tc>
          <w:tcPr>
            <w:tcW w:w="1843" w:type="dxa"/>
            <w:shd w:val="clear" w:color="auto" w:fill="auto"/>
            <w:vAlign w:val="center"/>
          </w:tcPr>
          <w:p w14:paraId="32179E5A" w14:textId="7C85420E" w:rsidR="00EA56DF" w:rsidRPr="00B302CB" w:rsidRDefault="00EA56DF" w:rsidP="00B302CB">
            <w:pPr>
              <w:spacing w:after="0"/>
              <w:jc w:val="center"/>
              <w:rPr>
                <w:rFonts w:ascii="Times New Roman" w:hAnsi="Times New Roman"/>
                <w:sz w:val="16"/>
              </w:rPr>
            </w:pPr>
            <w:r w:rsidRPr="00B302CB">
              <w:rPr>
                <w:rFonts w:ascii="Times New Roman" w:hAnsi="Times New Roman"/>
                <w:bCs/>
                <w:sz w:val="16"/>
              </w:rPr>
              <w:t>Оборудование</w:t>
            </w:r>
          </w:p>
        </w:tc>
        <w:tc>
          <w:tcPr>
            <w:tcW w:w="2552" w:type="dxa"/>
            <w:tcBorders>
              <w:bottom w:val="single" w:sz="4" w:space="0" w:color="auto"/>
            </w:tcBorders>
            <w:vAlign w:val="center"/>
          </w:tcPr>
          <w:p w14:paraId="4F22C321" w14:textId="2FF16992" w:rsidR="00EA56DF" w:rsidRPr="00B302CB" w:rsidRDefault="00EA56DF" w:rsidP="00B302CB">
            <w:pPr>
              <w:spacing w:after="0"/>
              <w:jc w:val="center"/>
              <w:rPr>
                <w:rFonts w:ascii="Times New Roman" w:hAnsi="Times New Roman"/>
                <w:sz w:val="18"/>
              </w:rPr>
            </w:pPr>
            <w:r w:rsidRPr="00B302CB">
              <w:rPr>
                <w:rFonts w:ascii="Times New Roman" w:hAnsi="Times New Roman"/>
                <w:bCs/>
                <w:sz w:val="18"/>
              </w:rPr>
              <w:t>Специализированное</w:t>
            </w:r>
          </w:p>
        </w:tc>
        <w:tc>
          <w:tcPr>
            <w:tcW w:w="2835" w:type="dxa"/>
            <w:tcBorders>
              <w:bottom w:val="single" w:sz="4" w:space="0" w:color="auto"/>
            </w:tcBorders>
            <w:shd w:val="clear" w:color="auto" w:fill="auto"/>
          </w:tcPr>
          <w:p w14:paraId="03A49A11" w14:textId="52132756" w:rsidR="00EA56DF" w:rsidRPr="00AB27FD" w:rsidRDefault="00EA56DF" w:rsidP="004E0257">
            <w:pPr>
              <w:spacing w:after="0"/>
              <w:rPr>
                <w:rFonts w:ascii="Times New Roman" w:hAnsi="Times New Roman"/>
                <w:sz w:val="16"/>
                <w:szCs w:val="16"/>
              </w:rPr>
            </w:pPr>
            <w:r w:rsidRPr="00AB27FD">
              <w:rPr>
                <w:rFonts w:ascii="Times New Roman" w:hAnsi="Times New Roman"/>
                <w:sz w:val="16"/>
                <w:szCs w:val="16"/>
                <w:shd w:val="clear" w:color="auto" w:fill="FFFFFF"/>
              </w:rPr>
              <w:t>Корпус, закреплённый на стальной опоре с четырьмя выдвижными стойками ("ногами") с резиновыми наконечниками ("копытами") </w:t>
            </w:r>
          </w:p>
        </w:tc>
        <w:tc>
          <w:tcPr>
            <w:tcW w:w="2625" w:type="dxa"/>
            <w:vAlign w:val="center"/>
          </w:tcPr>
          <w:p w14:paraId="5CB71FD1" w14:textId="068590C6" w:rsidR="00EA56DF" w:rsidRPr="00764FCE" w:rsidRDefault="00EA56DF" w:rsidP="00EA56DF">
            <w:pPr>
              <w:spacing w:after="0"/>
              <w:jc w:val="center"/>
              <w:rPr>
                <w:rFonts w:ascii="Times New Roman" w:hAnsi="Times New Roman"/>
                <w:sz w:val="24"/>
              </w:rPr>
            </w:pPr>
            <w:r w:rsidRPr="00C741AA">
              <w:rPr>
                <w:rFonts w:ascii="Times New Roman" w:hAnsi="Times New Roman"/>
                <w:sz w:val="16"/>
                <w:szCs w:val="16"/>
              </w:rPr>
              <w:t>ООД.09; СГ.04</w:t>
            </w:r>
          </w:p>
        </w:tc>
      </w:tr>
      <w:tr w:rsidR="00EA56DF" w:rsidRPr="00764FCE" w14:paraId="55F5F439" w14:textId="77777777" w:rsidTr="00EA56DF">
        <w:tc>
          <w:tcPr>
            <w:tcW w:w="518" w:type="dxa"/>
            <w:shd w:val="clear" w:color="auto" w:fill="auto"/>
          </w:tcPr>
          <w:p w14:paraId="68055F9A" w14:textId="77777777" w:rsidR="00EA56DF" w:rsidRPr="00AB27FD" w:rsidRDefault="00EA56DF" w:rsidP="00AB27FD">
            <w:pPr>
              <w:pStyle w:val="ae"/>
              <w:numPr>
                <w:ilvl w:val="0"/>
                <w:numId w:val="20"/>
              </w:numPr>
              <w:spacing w:after="0"/>
            </w:pPr>
          </w:p>
        </w:tc>
        <w:tc>
          <w:tcPr>
            <w:tcW w:w="5006" w:type="dxa"/>
            <w:shd w:val="clear" w:color="auto" w:fill="auto"/>
            <w:vAlign w:val="center"/>
          </w:tcPr>
          <w:p w14:paraId="31318E4F" w14:textId="03733774" w:rsidR="00EA56DF" w:rsidRPr="00AB27FD" w:rsidRDefault="00EA56DF" w:rsidP="00B302CB">
            <w:pPr>
              <w:spacing w:after="0"/>
              <w:jc w:val="center"/>
              <w:rPr>
                <w:rFonts w:ascii="Times New Roman" w:hAnsi="Times New Roman"/>
                <w:bCs/>
                <w:sz w:val="16"/>
                <w:szCs w:val="16"/>
              </w:rPr>
            </w:pPr>
            <w:r w:rsidRPr="00AB27FD">
              <w:rPr>
                <w:rFonts w:ascii="Times New Roman" w:hAnsi="Times New Roman"/>
                <w:bCs/>
                <w:sz w:val="16"/>
                <w:szCs w:val="16"/>
              </w:rPr>
              <w:t>Кольца баскетбольные</w:t>
            </w:r>
          </w:p>
        </w:tc>
        <w:tc>
          <w:tcPr>
            <w:tcW w:w="1843" w:type="dxa"/>
            <w:shd w:val="clear" w:color="auto" w:fill="auto"/>
            <w:vAlign w:val="center"/>
          </w:tcPr>
          <w:p w14:paraId="552D2DBC" w14:textId="0EE76F30" w:rsidR="00EA56DF" w:rsidRPr="00B302CB" w:rsidRDefault="00EA56DF" w:rsidP="00B302CB">
            <w:pPr>
              <w:spacing w:after="0"/>
              <w:jc w:val="center"/>
              <w:rPr>
                <w:rFonts w:ascii="Times New Roman" w:hAnsi="Times New Roman"/>
                <w:bCs/>
                <w:sz w:val="16"/>
              </w:rPr>
            </w:pPr>
            <w:r w:rsidRPr="00B302CB">
              <w:rPr>
                <w:rFonts w:ascii="Times New Roman" w:hAnsi="Times New Roman"/>
                <w:bCs/>
                <w:sz w:val="16"/>
              </w:rPr>
              <w:t>Оборудование</w:t>
            </w:r>
          </w:p>
        </w:tc>
        <w:tc>
          <w:tcPr>
            <w:tcW w:w="2552" w:type="dxa"/>
            <w:tcBorders>
              <w:bottom w:val="single" w:sz="4" w:space="0" w:color="auto"/>
            </w:tcBorders>
            <w:vAlign w:val="center"/>
          </w:tcPr>
          <w:p w14:paraId="4140789D" w14:textId="5B6BC055" w:rsidR="00EA56DF" w:rsidRPr="00B302CB" w:rsidRDefault="00EA56DF" w:rsidP="00B302CB">
            <w:pPr>
              <w:spacing w:after="0"/>
              <w:jc w:val="center"/>
              <w:rPr>
                <w:rFonts w:ascii="Times New Roman" w:hAnsi="Times New Roman"/>
                <w:sz w:val="18"/>
              </w:rPr>
            </w:pPr>
            <w:r w:rsidRPr="00B302CB">
              <w:rPr>
                <w:rFonts w:ascii="Times New Roman" w:hAnsi="Times New Roman"/>
                <w:bCs/>
                <w:sz w:val="18"/>
              </w:rPr>
              <w:t>Специализированное</w:t>
            </w:r>
          </w:p>
        </w:tc>
        <w:tc>
          <w:tcPr>
            <w:tcW w:w="2835" w:type="dxa"/>
            <w:tcBorders>
              <w:bottom w:val="single" w:sz="4" w:space="0" w:color="auto"/>
            </w:tcBorders>
            <w:shd w:val="clear" w:color="auto" w:fill="auto"/>
          </w:tcPr>
          <w:p w14:paraId="615FE76A" w14:textId="387843A2" w:rsidR="00EA56DF" w:rsidRPr="00AB27FD" w:rsidRDefault="00EA56DF" w:rsidP="004E0257">
            <w:pPr>
              <w:spacing w:after="0"/>
              <w:rPr>
                <w:rFonts w:ascii="Times New Roman" w:hAnsi="Times New Roman"/>
                <w:sz w:val="16"/>
                <w:szCs w:val="16"/>
                <w:shd w:val="clear" w:color="auto" w:fill="FFFFFF"/>
              </w:rPr>
            </w:pPr>
            <w:r w:rsidRPr="00AB27FD">
              <w:rPr>
                <w:rFonts w:ascii="Times New Roman" w:hAnsi="Times New Roman"/>
                <w:sz w:val="16"/>
                <w:szCs w:val="16"/>
              </w:rPr>
              <w:t>Фиксированное, антивандальное усиленное</w:t>
            </w:r>
          </w:p>
        </w:tc>
        <w:tc>
          <w:tcPr>
            <w:tcW w:w="2625" w:type="dxa"/>
            <w:vAlign w:val="center"/>
          </w:tcPr>
          <w:p w14:paraId="373DB92E" w14:textId="6E221671" w:rsidR="00EA56DF" w:rsidRPr="00764FCE" w:rsidRDefault="00EA56DF" w:rsidP="00EA56DF">
            <w:pPr>
              <w:spacing w:after="0"/>
              <w:jc w:val="center"/>
              <w:rPr>
                <w:rFonts w:ascii="Times New Roman" w:hAnsi="Times New Roman"/>
                <w:sz w:val="24"/>
              </w:rPr>
            </w:pPr>
            <w:r w:rsidRPr="00C741AA">
              <w:rPr>
                <w:rFonts w:ascii="Times New Roman" w:hAnsi="Times New Roman"/>
                <w:sz w:val="16"/>
                <w:szCs w:val="16"/>
              </w:rPr>
              <w:t>ООД.09; СГ.04</w:t>
            </w:r>
          </w:p>
        </w:tc>
      </w:tr>
      <w:tr w:rsidR="00EA56DF" w:rsidRPr="00764FCE" w14:paraId="563811C7" w14:textId="77777777" w:rsidTr="00EA56DF">
        <w:tc>
          <w:tcPr>
            <w:tcW w:w="518" w:type="dxa"/>
            <w:shd w:val="clear" w:color="auto" w:fill="auto"/>
          </w:tcPr>
          <w:p w14:paraId="7B314D1C" w14:textId="77777777" w:rsidR="00EA56DF" w:rsidRPr="00AB27FD" w:rsidRDefault="00EA56DF" w:rsidP="00AB27FD">
            <w:pPr>
              <w:pStyle w:val="ae"/>
              <w:numPr>
                <w:ilvl w:val="0"/>
                <w:numId w:val="20"/>
              </w:numPr>
              <w:spacing w:after="0"/>
            </w:pPr>
          </w:p>
        </w:tc>
        <w:tc>
          <w:tcPr>
            <w:tcW w:w="5006" w:type="dxa"/>
            <w:shd w:val="clear" w:color="auto" w:fill="auto"/>
            <w:vAlign w:val="center"/>
          </w:tcPr>
          <w:p w14:paraId="2D681EF0" w14:textId="74B8C725" w:rsidR="00EA56DF" w:rsidRPr="00AB27FD" w:rsidRDefault="00EA56DF" w:rsidP="00B302CB">
            <w:pPr>
              <w:spacing w:after="0"/>
              <w:jc w:val="center"/>
              <w:rPr>
                <w:rFonts w:ascii="Times New Roman" w:hAnsi="Times New Roman"/>
                <w:sz w:val="24"/>
              </w:rPr>
            </w:pPr>
            <w:r w:rsidRPr="00AB27FD">
              <w:rPr>
                <w:rFonts w:ascii="Times New Roman" w:hAnsi="Times New Roman"/>
                <w:bCs/>
                <w:sz w:val="16"/>
                <w:szCs w:val="16"/>
              </w:rPr>
              <w:t>Мат</w:t>
            </w:r>
            <w:r>
              <w:rPr>
                <w:rFonts w:ascii="Times New Roman" w:hAnsi="Times New Roman"/>
                <w:bCs/>
                <w:sz w:val="16"/>
                <w:szCs w:val="16"/>
              </w:rPr>
              <w:t xml:space="preserve"> гимнастический</w:t>
            </w:r>
          </w:p>
        </w:tc>
        <w:tc>
          <w:tcPr>
            <w:tcW w:w="1843" w:type="dxa"/>
            <w:shd w:val="clear" w:color="auto" w:fill="auto"/>
            <w:vAlign w:val="center"/>
          </w:tcPr>
          <w:p w14:paraId="0E77A918" w14:textId="491B6476" w:rsidR="00EA56DF" w:rsidRPr="00B302CB" w:rsidRDefault="00EA56DF" w:rsidP="00B302CB">
            <w:pPr>
              <w:spacing w:after="0"/>
              <w:jc w:val="center"/>
              <w:rPr>
                <w:rFonts w:ascii="Times New Roman" w:hAnsi="Times New Roman"/>
                <w:bCs/>
                <w:sz w:val="16"/>
              </w:rPr>
            </w:pPr>
            <w:r w:rsidRPr="00B302CB">
              <w:rPr>
                <w:rFonts w:ascii="Times New Roman" w:hAnsi="Times New Roman"/>
                <w:bCs/>
                <w:sz w:val="16"/>
              </w:rPr>
              <w:t>Оборудование</w:t>
            </w:r>
          </w:p>
        </w:tc>
        <w:tc>
          <w:tcPr>
            <w:tcW w:w="2552" w:type="dxa"/>
            <w:vAlign w:val="center"/>
          </w:tcPr>
          <w:p w14:paraId="1F9EB146" w14:textId="4FBE62DB" w:rsidR="00EA56DF" w:rsidRPr="00B302CB" w:rsidRDefault="00EA56DF" w:rsidP="00B302CB">
            <w:pPr>
              <w:shd w:val="clear" w:color="auto" w:fill="FFFFFF"/>
              <w:spacing w:after="0" w:line="240" w:lineRule="auto"/>
              <w:jc w:val="center"/>
              <w:rPr>
                <w:rFonts w:ascii="Times New Roman" w:hAnsi="Times New Roman"/>
                <w:sz w:val="18"/>
              </w:rPr>
            </w:pPr>
            <w:r w:rsidRPr="00B302CB">
              <w:rPr>
                <w:rFonts w:ascii="Times New Roman" w:hAnsi="Times New Roman"/>
                <w:bCs/>
                <w:sz w:val="18"/>
              </w:rPr>
              <w:t>Специализированное</w:t>
            </w:r>
          </w:p>
        </w:tc>
        <w:tc>
          <w:tcPr>
            <w:tcW w:w="2835" w:type="dxa"/>
            <w:shd w:val="clear" w:color="auto" w:fill="auto"/>
          </w:tcPr>
          <w:p w14:paraId="26037CB5" w14:textId="31C51810" w:rsidR="00EA56DF" w:rsidRPr="00AB27FD" w:rsidRDefault="00EA56DF" w:rsidP="00AB27FD">
            <w:pPr>
              <w:shd w:val="clear" w:color="auto" w:fill="FFFFFF"/>
              <w:spacing w:after="0" w:line="240" w:lineRule="auto"/>
              <w:rPr>
                <w:rFonts w:ascii="Times New Roman" w:hAnsi="Times New Roman"/>
                <w:sz w:val="16"/>
                <w:szCs w:val="16"/>
              </w:rPr>
            </w:pPr>
            <w:r w:rsidRPr="00AB27FD">
              <w:rPr>
                <w:rFonts w:ascii="Times New Roman" w:hAnsi="Times New Roman"/>
                <w:sz w:val="16"/>
                <w:szCs w:val="16"/>
              </w:rPr>
              <w:t>Материал</w:t>
            </w:r>
            <w:r>
              <w:rPr>
                <w:rFonts w:ascii="Times New Roman" w:hAnsi="Times New Roman"/>
                <w:sz w:val="16"/>
                <w:szCs w:val="16"/>
              </w:rPr>
              <w:t xml:space="preserve">: </w:t>
            </w:r>
            <w:r w:rsidRPr="00AB27FD">
              <w:rPr>
                <w:rFonts w:ascii="Times New Roman" w:hAnsi="Times New Roman"/>
                <w:sz w:val="16"/>
                <w:szCs w:val="16"/>
              </w:rPr>
              <w:t xml:space="preserve">поролон, </w:t>
            </w:r>
            <w:proofErr w:type="spellStart"/>
            <w:r w:rsidRPr="00AB27FD">
              <w:rPr>
                <w:rFonts w:ascii="Times New Roman" w:hAnsi="Times New Roman"/>
                <w:sz w:val="16"/>
                <w:szCs w:val="16"/>
              </w:rPr>
              <w:t>винилискожа</w:t>
            </w:r>
            <w:proofErr w:type="spellEnd"/>
          </w:p>
        </w:tc>
        <w:tc>
          <w:tcPr>
            <w:tcW w:w="2625" w:type="dxa"/>
            <w:vAlign w:val="center"/>
          </w:tcPr>
          <w:p w14:paraId="6ED40105" w14:textId="717A9EEA" w:rsidR="00EA56DF" w:rsidRPr="00764FCE" w:rsidRDefault="00EA56DF" w:rsidP="00EA56DF">
            <w:pPr>
              <w:spacing w:after="0"/>
              <w:jc w:val="center"/>
              <w:rPr>
                <w:rFonts w:ascii="Times New Roman" w:hAnsi="Times New Roman"/>
                <w:sz w:val="24"/>
              </w:rPr>
            </w:pPr>
            <w:r w:rsidRPr="00C741AA">
              <w:rPr>
                <w:rFonts w:ascii="Times New Roman" w:hAnsi="Times New Roman"/>
                <w:sz w:val="16"/>
                <w:szCs w:val="16"/>
              </w:rPr>
              <w:t>ООД.09; СГ.04</w:t>
            </w:r>
          </w:p>
        </w:tc>
      </w:tr>
      <w:tr w:rsidR="00EA56DF" w:rsidRPr="00764FCE" w14:paraId="7DE36720" w14:textId="77777777" w:rsidTr="00EA56DF">
        <w:tc>
          <w:tcPr>
            <w:tcW w:w="518" w:type="dxa"/>
            <w:shd w:val="clear" w:color="auto" w:fill="auto"/>
          </w:tcPr>
          <w:p w14:paraId="16372F0A" w14:textId="77777777" w:rsidR="00EA56DF" w:rsidRPr="00AB27FD" w:rsidRDefault="00EA56DF" w:rsidP="00AB27FD">
            <w:pPr>
              <w:pStyle w:val="ae"/>
              <w:numPr>
                <w:ilvl w:val="0"/>
                <w:numId w:val="20"/>
              </w:numPr>
              <w:spacing w:after="0"/>
            </w:pPr>
          </w:p>
        </w:tc>
        <w:tc>
          <w:tcPr>
            <w:tcW w:w="5006" w:type="dxa"/>
            <w:shd w:val="clear" w:color="auto" w:fill="auto"/>
            <w:vAlign w:val="center"/>
          </w:tcPr>
          <w:p w14:paraId="5E1441D6" w14:textId="17F84212" w:rsidR="00EA56DF" w:rsidRPr="00AB27FD" w:rsidRDefault="00EA56DF" w:rsidP="00B302CB">
            <w:pPr>
              <w:spacing w:after="0"/>
              <w:jc w:val="center"/>
              <w:rPr>
                <w:rFonts w:ascii="Times New Roman" w:hAnsi="Times New Roman"/>
                <w:bCs/>
                <w:sz w:val="16"/>
                <w:szCs w:val="16"/>
              </w:rPr>
            </w:pPr>
            <w:r w:rsidRPr="00AB27FD">
              <w:rPr>
                <w:rFonts w:ascii="Times New Roman" w:hAnsi="Times New Roman"/>
                <w:bCs/>
                <w:sz w:val="16"/>
                <w:szCs w:val="16"/>
              </w:rPr>
              <w:t>Мостик гимнастический</w:t>
            </w:r>
          </w:p>
        </w:tc>
        <w:tc>
          <w:tcPr>
            <w:tcW w:w="1843" w:type="dxa"/>
            <w:shd w:val="clear" w:color="auto" w:fill="auto"/>
            <w:vAlign w:val="center"/>
          </w:tcPr>
          <w:p w14:paraId="4A2E9937" w14:textId="3AE9DE48" w:rsidR="00EA56DF" w:rsidRPr="00B302CB" w:rsidRDefault="00EA56DF" w:rsidP="00B302CB">
            <w:pPr>
              <w:spacing w:after="0"/>
              <w:jc w:val="center"/>
              <w:rPr>
                <w:rFonts w:ascii="Times New Roman" w:hAnsi="Times New Roman"/>
                <w:bCs/>
                <w:sz w:val="16"/>
              </w:rPr>
            </w:pPr>
            <w:r w:rsidRPr="00B302CB">
              <w:rPr>
                <w:rFonts w:ascii="Times New Roman" w:hAnsi="Times New Roman"/>
                <w:bCs/>
                <w:sz w:val="16"/>
              </w:rPr>
              <w:t>Оборудование</w:t>
            </w:r>
          </w:p>
        </w:tc>
        <w:tc>
          <w:tcPr>
            <w:tcW w:w="2552" w:type="dxa"/>
            <w:vAlign w:val="center"/>
          </w:tcPr>
          <w:p w14:paraId="78B8B116" w14:textId="55E34D90" w:rsidR="00EA56DF" w:rsidRPr="00B302CB" w:rsidRDefault="00EA56DF" w:rsidP="00B302CB">
            <w:pPr>
              <w:spacing w:after="0"/>
              <w:jc w:val="center"/>
              <w:rPr>
                <w:rFonts w:ascii="Times New Roman" w:hAnsi="Times New Roman"/>
                <w:sz w:val="18"/>
              </w:rPr>
            </w:pPr>
            <w:r w:rsidRPr="00B302CB">
              <w:rPr>
                <w:rFonts w:ascii="Times New Roman" w:hAnsi="Times New Roman"/>
                <w:bCs/>
                <w:sz w:val="18"/>
              </w:rPr>
              <w:t>Специализированное</w:t>
            </w:r>
          </w:p>
        </w:tc>
        <w:tc>
          <w:tcPr>
            <w:tcW w:w="2835" w:type="dxa"/>
            <w:shd w:val="clear" w:color="auto" w:fill="auto"/>
          </w:tcPr>
          <w:p w14:paraId="606E9E96" w14:textId="3DADF5E7" w:rsidR="00EA56DF" w:rsidRPr="00AB27FD" w:rsidRDefault="00EA56DF" w:rsidP="00AB27FD">
            <w:pPr>
              <w:spacing w:after="0"/>
              <w:rPr>
                <w:rFonts w:ascii="Times New Roman" w:hAnsi="Times New Roman"/>
                <w:sz w:val="16"/>
                <w:szCs w:val="16"/>
              </w:rPr>
            </w:pPr>
            <w:r w:rsidRPr="00AB27FD">
              <w:rPr>
                <w:rFonts w:ascii="Times New Roman" w:hAnsi="Times New Roman"/>
                <w:sz w:val="16"/>
                <w:szCs w:val="16"/>
                <w:shd w:val="clear" w:color="auto" w:fill="FFFFFF"/>
              </w:rPr>
              <w:t xml:space="preserve">Мостик соревновательный представляет собой криволинейную </w:t>
            </w:r>
            <w:proofErr w:type="gramStart"/>
            <w:r w:rsidRPr="00AB27FD">
              <w:rPr>
                <w:rFonts w:ascii="Times New Roman" w:hAnsi="Times New Roman"/>
                <w:sz w:val="16"/>
                <w:szCs w:val="16"/>
                <w:shd w:val="clear" w:color="auto" w:fill="FFFFFF"/>
              </w:rPr>
              <w:t>платформу</w:t>
            </w:r>
            <w:proofErr w:type="gramEnd"/>
            <w:r w:rsidRPr="00AB27FD">
              <w:rPr>
                <w:rFonts w:ascii="Times New Roman" w:hAnsi="Times New Roman"/>
                <w:sz w:val="16"/>
                <w:szCs w:val="16"/>
                <w:shd w:val="clear" w:color="auto" w:fill="FFFFFF"/>
              </w:rPr>
              <w:t xml:space="preserve"> установленную</w:t>
            </w:r>
            <w:r>
              <w:rPr>
                <w:rFonts w:ascii="Times New Roman" w:hAnsi="Times New Roman"/>
                <w:sz w:val="16"/>
                <w:szCs w:val="16"/>
                <w:shd w:val="clear" w:color="auto" w:fill="FFFFFF"/>
              </w:rPr>
              <w:t xml:space="preserve"> </w:t>
            </w:r>
            <w:r w:rsidRPr="00AB27FD">
              <w:rPr>
                <w:rFonts w:ascii="Times New Roman" w:hAnsi="Times New Roman"/>
                <w:sz w:val="16"/>
                <w:szCs w:val="16"/>
                <w:shd w:val="clear" w:color="auto" w:fill="FFFFFF"/>
              </w:rPr>
              <w:t>при помощи конических пружин на основание. Платформа выполнена из высоко упругой</w:t>
            </w:r>
            <w:r>
              <w:rPr>
                <w:rFonts w:ascii="Times New Roman" w:hAnsi="Times New Roman"/>
                <w:sz w:val="16"/>
                <w:szCs w:val="16"/>
                <w:shd w:val="clear" w:color="auto" w:fill="FFFFFF"/>
              </w:rPr>
              <w:t xml:space="preserve"> </w:t>
            </w:r>
            <w:r w:rsidRPr="00AB27FD">
              <w:rPr>
                <w:rFonts w:ascii="Times New Roman" w:hAnsi="Times New Roman"/>
                <w:sz w:val="16"/>
                <w:szCs w:val="16"/>
                <w:shd w:val="clear" w:color="auto" w:fill="FFFFFF"/>
              </w:rPr>
              <w:t>многослойной фанеры, что обеспечивает высокие динамические характеристики при</w:t>
            </w:r>
            <w:r>
              <w:rPr>
                <w:rFonts w:ascii="Times New Roman" w:hAnsi="Times New Roman"/>
                <w:sz w:val="16"/>
                <w:szCs w:val="16"/>
                <w:shd w:val="clear" w:color="auto" w:fill="FFFFFF"/>
              </w:rPr>
              <w:t xml:space="preserve"> </w:t>
            </w:r>
            <w:r w:rsidRPr="00AB27FD">
              <w:rPr>
                <w:rFonts w:ascii="Times New Roman" w:hAnsi="Times New Roman"/>
                <w:sz w:val="16"/>
                <w:szCs w:val="16"/>
                <w:shd w:val="clear" w:color="auto" w:fill="FFFFFF"/>
              </w:rPr>
              <w:t>минимальном весе изделия. Пружины изготовлены из хромо-кадмиевой закаленной стали</w:t>
            </w:r>
            <w:r>
              <w:rPr>
                <w:rFonts w:ascii="Times New Roman" w:hAnsi="Times New Roman"/>
                <w:sz w:val="16"/>
                <w:szCs w:val="16"/>
                <w:shd w:val="clear" w:color="auto" w:fill="FFFFFF"/>
              </w:rPr>
              <w:t xml:space="preserve">  </w:t>
            </w:r>
            <w:r w:rsidRPr="00AB27FD">
              <w:rPr>
                <w:rFonts w:ascii="Times New Roman" w:hAnsi="Times New Roman"/>
                <w:sz w:val="16"/>
                <w:szCs w:val="16"/>
                <w:shd w:val="clear" w:color="auto" w:fill="FFFFFF"/>
              </w:rPr>
              <w:t>Коническая форма пружин обеспечивает стабилизацию мостика во всех направлениях и</w:t>
            </w:r>
            <w:r>
              <w:rPr>
                <w:rFonts w:ascii="Times New Roman" w:hAnsi="Times New Roman"/>
                <w:sz w:val="16"/>
                <w:szCs w:val="16"/>
                <w:shd w:val="clear" w:color="auto" w:fill="FFFFFF"/>
              </w:rPr>
              <w:t xml:space="preserve"> </w:t>
            </w:r>
            <w:r w:rsidRPr="00AB27FD">
              <w:rPr>
                <w:rFonts w:ascii="Times New Roman" w:hAnsi="Times New Roman"/>
                <w:sz w:val="16"/>
                <w:szCs w:val="16"/>
                <w:shd w:val="clear" w:color="auto" w:fill="FFFFFF"/>
              </w:rPr>
              <w:t>точный отскок в любой точке платформы.</w:t>
            </w:r>
          </w:p>
        </w:tc>
        <w:tc>
          <w:tcPr>
            <w:tcW w:w="2625" w:type="dxa"/>
            <w:vAlign w:val="center"/>
          </w:tcPr>
          <w:p w14:paraId="0EC6DB9A" w14:textId="1EC3D28A" w:rsidR="00EA56DF" w:rsidRPr="00764FCE" w:rsidRDefault="00EA56DF" w:rsidP="00EA56DF">
            <w:pPr>
              <w:spacing w:after="0"/>
              <w:jc w:val="center"/>
              <w:rPr>
                <w:rFonts w:ascii="Times New Roman" w:hAnsi="Times New Roman"/>
                <w:sz w:val="24"/>
              </w:rPr>
            </w:pPr>
            <w:r w:rsidRPr="00C741AA">
              <w:rPr>
                <w:rFonts w:ascii="Times New Roman" w:hAnsi="Times New Roman"/>
                <w:sz w:val="16"/>
                <w:szCs w:val="16"/>
              </w:rPr>
              <w:t>ООД.09; СГ.04</w:t>
            </w:r>
          </w:p>
        </w:tc>
      </w:tr>
      <w:tr w:rsidR="00EA56DF" w:rsidRPr="00764FCE" w14:paraId="485A64F5" w14:textId="77777777" w:rsidTr="00EA56DF">
        <w:tc>
          <w:tcPr>
            <w:tcW w:w="518" w:type="dxa"/>
            <w:shd w:val="clear" w:color="auto" w:fill="auto"/>
          </w:tcPr>
          <w:p w14:paraId="3E7C2B6B" w14:textId="77777777" w:rsidR="00EA56DF" w:rsidRPr="00AB27FD" w:rsidRDefault="00EA56DF" w:rsidP="00AB27FD">
            <w:pPr>
              <w:pStyle w:val="ae"/>
              <w:numPr>
                <w:ilvl w:val="0"/>
                <w:numId w:val="20"/>
              </w:numPr>
              <w:spacing w:after="0"/>
            </w:pPr>
          </w:p>
        </w:tc>
        <w:tc>
          <w:tcPr>
            <w:tcW w:w="5006" w:type="dxa"/>
            <w:shd w:val="clear" w:color="auto" w:fill="auto"/>
            <w:vAlign w:val="center"/>
          </w:tcPr>
          <w:p w14:paraId="3C9A725A" w14:textId="4EDFEFA2" w:rsidR="00EA56DF" w:rsidRPr="00AB27FD" w:rsidRDefault="00EA56DF" w:rsidP="00B302CB">
            <w:pPr>
              <w:spacing w:after="0"/>
              <w:jc w:val="center"/>
              <w:rPr>
                <w:rFonts w:ascii="Times New Roman" w:hAnsi="Times New Roman"/>
                <w:bCs/>
                <w:sz w:val="16"/>
                <w:szCs w:val="16"/>
              </w:rPr>
            </w:pPr>
            <w:r w:rsidRPr="00AB27FD">
              <w:rPr>
                <w:rFonts w:ascii="Times New Roman" w:hAnsi="Times New Roman"/>
                <w:bCs/>
                <w:sz w:val="16"/>
                <w:szCs w:val="16"/>
              </w:rPr>
              <w:t>Мяч футбольный</w:t>
            </w:r>
          </w:p>
        </w:tc>
        <w:tc>
          <w:tcPr>
            <w:tcW w:w="1843" w:type="dxa"/>
            <w:shd w:val="clear" w:color="auto" w:fill="auto"/>
            <w:vAlign w:val="center"/>
          </w:tcPr>
          <w:p w14:paraId="0C21C64F" w14:textId="39013AB6" w:rsidR="00EA56DF" w:rsidRPr="00B302CB" w:rsidRDefault="00EA56DF" w:rsidP="00B302CB">
            <w:pPr>
              <w:spacing w:after="0"/>
              <w:jc w:val="center"/>
              <w:rPr>
                <w:rFonts w:ascii="Times New Roman" w:hAnsi="Times New Roman"/>
                <w:bCs/>
                <w:sz w:val="16"/>
              </w:rPr>
            </w:pPr>
            <w:r w:rsidRPr="00B302CB">
              <w:rPr>
                <w:rFonts w:ascii="Times New Roman" w:hAnsi="Times New Roman"/>
                <w:bCs/>
                <w:sz w:val="16"/>
              </w:rPr>
              <w:t>Оборудование</w:t>
            </w:r>
          </w:p>
        </w:tc>
        <w:tc>
          <w:tcPr>
            <w:tcW w:w="2552" w:type="dxa"/>
            <w:vAlign w:val="center"/>
          </w:tcPr>
          <w:p w14:paraId="06C16F7D" w14:textId="0C237DA2" w:rsidR="00EA56DF" w:rsidRPr="00B302CB" w:rsidRDefault="00EA56DF" w:rsidP="00B302CB">
            <w:pPr>
              <w:spacing w:after="0"/>
              <w:jc w:val="center"/>
              <w:rPr>
                <w:rFonts w:ascii="Times New Roman" w:hAnsi="Times New Roman"/>
                <w:sz w:val="18"/>
              </w:rPr>
            </w:pPr>
            <w:r w:rsidRPr="00B302CB">
              <w:rPr>
                <w:rFonts w:ascii="Times New Roman" w:hAnsi="Times New Roman"/>
                <w:bCs/>
                <w:sz w:val="18"/>
              </w:rPr>
              <w:t>Специализированное</w:t>
            </w:r>
          </w:p>
        </w:tc>
        <w:tc>
          <w:tcPr>
            <w:tcW w:w="2835" w:type="dxa"/>
            <w:shd w:val="clear" w:color="auto" w:fill="auto"/>
          </w:tcPr>
          <w:p w14:paraId="45DEB705" w14:textId="5BBCFB75" w:rsidR="00EA56DF" w:rsidRPr="00AB27FD" w:rsidRDefault="00EA56DF" w:rsidP="004E0257">
            <w:pPr>
              <w:spacing w:after="0"/>
              <w:rPr>
                <w:rFonts w:ascii="Times New Roman" w:hAnsi="Times New Roman"/>
                <w:sz w:val="16"/>
                <w:szCs w:val="16"/>
              </w:rPr>
            </w:pPr>
            <w:r w:rsidRPr="00AB27FD">
              <w:rPr>
                <w:rFonts w:ascii="Roboto" w:hAnsi="Roboto"/>
                <w:color w:val="333333"/>
                <w:sz w:val="16"/>
                <w:szCs w:val="16"/>
              </w:rPr>
              <w:t xml:space="preserve">Мяч выполнен методом высокочастотного формования, что дает ему </w:t>
            </w:r>
            <w:r w:rsidRPr="00AB27FD">
              <w:rPr>
                <w:rFonts w:ascii="Times New Roman" w:hAnsi="Times New Roman"/>
                <w:sz w:val="16"/>
                <w:szCs w:val="16"/>
              </w:rPr>
              <w:t xml:space="preserve">превосходное сохранение формы, долговечность и пониженное </w:t>
            </w:r>
            <w:proofErr w:type="spellStart"/>
            <w:r w:rsidRPr="00AB27FD">
              <w:rPr>
                <w:rFonts w:ascii="Times New Roman" w:hAnsi="Times New Roman"/>
                <w:sz w:val="16"/>
                <w:szCs w:val="16"/>
              </w:rPr>
              <w:t>водопоглощение</w:t>
            </w:r>
            <w:proofErr w:type="spellEnd"/>
            <w:r w:rsidRPr="00AB27FD">
              <w:rPr>
                <w:rFonts w:ascii="Roboto" w:hAnsi="Roboto"/>
                <w:color w:val="333333"/>
                <w:sz w:val="16"/>
                <w:szCs w:val="16"/>
              </w:rPr>
              <w:t>.</w:t>
            </w:r>
          </w:p>
        </w:tc>
        <w:tc>
          <w:tcPr>
            <w:tcW w:w="2625" w:type="dxa"/>
            <w:vAlign w:val="center"/>
          </w:tcPr>
          <w:p w14:paraId="0C2025E4" w14:textId="52CD6D55" w:rsidR="00EA56DF" w:rsidRPr="00764FCE" w:rsidRDefault="00EA56DF" w:rsidP="00EA56DF">
            <w:pPr>
              <w:spacing w:after="0"/>
              <w:jc w:val="center"/>
              <w:rPr>
                <w:rFonts w:ascii="Times New Roman" w:hAnsi="Times New Roman"/>
                <w:sz w:val="24"/>
              </w:rPr>
            </w:pPr>
            <w:r w:rsidRPr="00C741AA">
              <w:rPr>
                <w:rFonts w:ascii="Times New Roman" w:hAnsi="Times New Roman"/>
                <w:sz w:val="16"/>
                <w:szCs w:val="16"/>
              </w:rPr>
              <w:t>ООД.09; СГ.04</w:t>
            </w:r>
          </w:p>
        </w:tc>
      </w:tr>
      <w:tr w:rsidR="00EA56DF" w:rsidRPr="00764FCE" w14:paraId="5B0E4F17" w14:textId="77777777" w:rsidTr="00EA56DF">
        <w:tc>
          <w:tcPr>
            <w:tcW w:w="518" w:type="dxa"/>
            <w:shd w:val="clear" w:color="auto" w:fill="auto"/>
          </w:tcPr>
          <w:p w14:paraId="2D5EB76C" w14:textId="77777777" w:rsidR="00EA56DF" w:rsidRPr="00AB27FD" w:rsidRDefault="00EA56DF" w:rsidP="00AB27FD">
            <w:pPr>
              <w:pStyle w:val="ae"/>
              <w:numPr>
                <w:ilvl w:val="0"/>
                <w:numId w:val="20"/>
              </w:numPr>
              <w:spacing w:after="0"/>
            </w:pPr>
          </w:p>
        </w:tc>
        <w:tc>
          <w:tcPr>
            <w:tcW w:w="5006" w:type="dxa"/>
            <w:shd w:val="clear" w:color="auto" w:fill="auto"/>
            <w:vAlign w:val="center"/>
          </w:tcPr>
          <w:p w14:paraId="25AF7610" w14:textId="4EFD014B" w:rsidR="00EA56DF" w:rsidRPr="00AB27FD" w:rsidRDefault="00EA56DF" w:rsidP="00B302CB">
            <w:pPr>
              <w:spacing w:after="0"/>
              <w:jc w:val="center"/>
              <w:rPr>
                <w:rFonts w:ascii="Times New Roman" w:hAnsi="Times New Roman"/>
                <w:bCs/>
                <w:sz w:val="16"/>
                <w:szCs w:val="16"/>
              </w:rPr>
            </w:pPr>
            <w:r w:rsidRPr="00AB27FD">
              <w:rPr>
                <w:rFonts w:ascii="Times New Roman" w:hAnsi="Times New Roman"/>
                <w:bCs/>
                <w:sz w:val="16"/>
                <w:szCs w:val="16"/>
              </w:rPr>
              <w:t>Мяч волейбольный</w:t>
            </w:r>
          </w:p>
        </w:tc>
        <w:tc>
          <w:tcPr>
            <w:tcW w:w="1843" w:type="dxa"/>
            <w:shd w:val="clear" w:color="auto" w:fill="auto"/>
            <w:vAlign w:val="center"/>
          </w:tcPr>
          <w:p w14:paraId="575116C2" w14:textId="7F3627B0" w:rsidR="00EA56DF" w:rsidRPr="00B302CB" w:rsidRDefault="00EA56DF" w:rsidP="00B302CB">
            <w:pPr>
              <w:spacing w:after="0"/>
              <w:jc w:val="center"/>
              <w:rPr>
                <w:rFonts w:ascii="Times New Roman" w:hAnsi="Times New Roman"/>
                <w:bCs/>
                <w:sz w:val="16"/>
              </w:rPr>
            </w:pPr>
            <w:r w:rsidRPr="00B302CB">
              <w:rPr>
                <w:rFonts w:ascii="Times New Roman" w:hAnsi="Times New Roman"/>
                <w:bCs/>
                <w:sz w:val="16"/>
              </w:rPr>
              <w:t>Оборудование</w:t>
            </w:r>
          </w:p>
        </w:tc>
        <w:tc>
          <w:tcPr>
            <w:tcW w:w="2552" w:type="dxa"/>
            <w:vAlign w:val="center"/>
          </w:tcPr>
          <w:p w14:paraId="5CE2ED3D" w14:textId="48976E0B" w:rsidR="00EA56DF" w:rsidRPr="00B302CB" w:rsidRDefault="00EA56DF" w:rsidP="00B302CB">
            <w:pPr>
              <w:spacing w:after="0"/>
              <w:jc w:val="center"/>
              <w:rPr>
                <w:rFonts w:ascii="Times New Roman" w:hAnsi="Times New Roman"/>
                <w:sz w:val="18"/>
              </w:rPr>
            </w:pPr>
            <w:r w:rsidRPr="00B302CB">
              <w:rPr>
                <w:rFonts w:ascii="Times New Roman" w:hAnsi="Times New Roman"/>
                <w:bCs/>
                <w:sz w:val="18"/>
              </w:rPr>
              <w:t>Специализированное</w:t>
            </w:r>
          </w:p>
        </w:tc>
        <w:tc>
          <w:tcPr>
            <w:tcW w:w="2835" w:type="dxa"/>
            <w:shd w:val="clear" w:color="auto" w:fill="auto"/>
          </w:tcPr>
          <w:p w14:paraId="08B4120F" w14:textId="44BD88E0" w:rsidR="00EA56DF" w:rsidRPr="00AB27FD" w:rsidRDefault="00EA56DF" w:rsidP="004E0257">
            <w:pPr>
              <w:spacing w:after="0"/>
              <w:rPr>
                <w:rFonts w:ascii="Times New Roman" w:hAnsi="Times New Roman"/>
                <w:sz w:val="16"/>
                <w:szCs w:val="16"/>
              </w:rPr>
            </w:pPr>
            <w:r w:rsidRPr="00AB27FD">
              <w:rPr>
                <w:rFonts w:ascii="Roboto" w:hAnsi="Roboto"/>
                <w:color w:val="333333"/>
                <w:sz w:val="16"/>
                <w:szCs w:val="16"/>
              </w:rPr>
              <w:t xml:space="preserve">Мяч выполнен методом высокочастотного формования, что дает ему </w:t>
            </w:r>
            <w:r w:rsidRPr="00AB27FD">
              <w:rPr>
                <w:rFonts w:ascii="Times New Roman" w:hAnsi="Times New Roman"/>
                <w:sz w:val="16"/>
                <w:szCs w:val="16"/>
              </w:rPr>
              <w:t xml:space="preserve">превосходное сохранение формы, долговечность и пониженное </w:t>
            </w:r>
            <w:proofErr w:type="spellStart"/>
            <w:r w:rsidRPr="00AB27FD">
              <w:rPr>
                <w:rFonts w:ascii="Times New Roman" w:hAnsi="Times New Roman"/>
                <w:sz w:val="16"/>
                <w:szCs w:val="16"/>
              </w:rPr>
              <w:t>водопоглощение</w:t>
            </w:r>
            <w:proofErr w:type="spellEnd"/>
            <w:r w:rsidRPr="00AB27FD">
              <w:rPr>
                <w:rFonts w:ascii="Roboto" w:hAnsi="Roboto"/>
                <w:color w:val="333333"/>
                <w:sz w:val="16"/>
                <w:szCs w:val="16"/>
              </w:rPr>
              <w:t>.</w:t>
            </w:r>
          </w:p>
        </w:tc>
        <w:tc>
          <w:tcPr>
            <w:tcW w:w="2625" w:type="dxa"/>
            <w:vAlign w:val="center"/>
          </w:tcPr>
          <w:p w14:paraId="7F257534" w14:textId="43442BEF" w:rsidR="00EA56DF" w:rsidRPr="00764FCE" w:rsidRDefault="00EA56DF" w:rsidP="00EA56DF">
            <w:pPr>
              <w:spacing w:after="0"/>
              <w:jc w:val="center"/>
              <w:rPr>
                <w:rFonts w:ascii="Times New Roman" w:hAnsi="Times New Roman"/>
                <w:sz w:val="24"/>
              </w:rPr>
            </w:pPr>
            <w:r w:rsidRPr="00C741AA">
              <w:rPr>
                <w:rFonts w:ascii="Times New Roman" w:hAnsi="Times New Roman"/>
                <w:sz w:val="16"/>
                <w:szCs w:val="16"/>
              </w:rPr>
              <w:t>ООД.09; СГ.04</w:t>
            </w:r>
          </w:p>
        </w:tc>
      </w:tr>
      <w:tr w:rsidR="00EA56DF" w:rsidRPr="00764FCE" w14:paraId="7144E8D5" w14:textId="77777777" w:rsidTr="00EA56DF">
        <w:tc>
          <w:tcPr>
            <w:tcW w:w="518" w:type="dxa"/>
            <w:shd w:val="clear" w:color="auto" w:fill="auto"/>
          </w:tcPr>
          <w:p w14:paraId="3828745B" w14:textId="77777777" w:rsidR="00EA56DF" w:rsidRPr="00AB27FD" w:rsidRDefault="00EA56DF" w:rsidP="00AB27FD">
            <w:pPr>
              <w:pStyle w:val="ae"/>
              <w:numPr>
                <w:ilvl w:val="0"/>
                <w:numId w:val="20"/>
              </w:numPr>
              <w:spacing w:after="0"/>
            </w:pPr>
          </w:p>
        </w:tc>
        <w:tc>
          <w:tcPr>
            <w:tcW w:w="5006" w:type="dxa"/>
            <w:shd w:val="clear" w:color="auto" w:fill="auto"/>
            <w:vAlign w:val="center"/>
          </w:tcPr>
          <w:p w14:paraId="03049536" w14:textId="7BA51EBF" w:rsidR="00EA56DF" w:rsidRPr="00AB27FD" w:rsidRDefault="00EA56DF" w:rsidP="00B302CB">
            <w:pPr>
              <w:spacing w:after="0"/>
              <w:jc w:val="center"/>
              <w:rPr>
                <w:rFonts w:ascii="Times New Roman" w:hAnsi="Times New Roman"/>
                <w:bCs/>
                <w:sz w:val="16"/>
                <w:szCs w:val="16"/>
              </w:rPr>
            </w:pPr>
            <w:r w:rsidRPr="00AB27FD">
              <w:rPr>
                <w:rFonts w:ascii="Times New Roman" w:hAnsi="Times New Roman"/>
                <w:bCs/>
                <w:sz w:val="16"/>
                <w:szCs w:val="16"/>
              </w:rPr>
              <w:t>Сетка для тенниса</w:t>
            </w:r>
          </w:p>
        </w:tc>
        <w:tc>
          <w:tcPr>
            <w:tcW w:w="1843" w:type="dxa"/>
            <w:shd w:val="clear" w:color="auto" w:fill="auto"/>
            <w:vAlign w:val="center"/>
          </w:tcPr>
          <w:p w14:paraId="61DCFD66" w14:textId="5B9D8764" w:rsidR="00EA56DF" w:rsidRPr="00B302CB" w:rsidRDefault="00EA56DF" w:rsidP="00B302CB">
            <w:pPr>
              <w:spacing w:after="0"/>
              <w:jc w:val="center"/>
              <w:rPr>
                <w:rFonts w:ascii="Times New Roman" w:hAnsi="Times New Roman"/>
                <w:bCs/>
                <w:sz w:val="16"/>
              </w:rPr>
            </w:pPr>
            <w:r w:rsidRPr="00B302CB">
              <w:rPr>
                <w:rFonts w:ascii="Times New Roman" w:hAnsi="Times New Roman"/>
                <w:bCs/>
                <w:sz w:val="16"/>
              </w:rPr>
              <w:t>Оборудование</w:t>
            </w:r>
          </w:p>
        </w:tc>
        <w:tc>
          <w:tcPr>
            <w:tcW w:w="2552" w:type="dxa"/>
            <w:vAlign w:val="center"/>
          </w:tcPr>
          <w:p w14:paraId="75F22884" w14:textId="74656CB1" w:rsidR="00EA56DF" w:rsidRPr="00B302CB" w:rsidRDefault="00EA56DF" w:rsidP="00B302CB">
            <w:pPr>
              <w:spacing w:after="0"/>
              <w:jc w:val="center"/>
              <w:rPr>
                <w:rFonts w:ascii="Times New Roman" w:hAnsi="Times New Roman"/>
                <w:sz w:val="18"/>
              </w:rPr>
            </w:pPr>
            <w:r w:rsidRPr="00B302CB">
              <w:rPr>
                <w:rFonts w:ascii="Times New Roman" w:hAnsi="Times New Roman"/>
                <w:bCs/>
                <w:sz w:val="18"/>
              </w:rPr>
              <w:t>Специализированное</w:t>
            </w:r>
          </w:p>
        </w:tc>
        <w:tc>
          <w:tcPr>
            <w:tcW w:w="2835" w:type="dxa"/>
            <w:shd w:val="clear" w:color="auto" w:fill="auto"/>
          </w:tcPr>
          <w:p w14:paraId="66094776" w14:textId="53A30A26" w:rsidR="00EA56DF" w:rsidRPr="00AB27FD" w:rsidRDefault="00EA56DF" w:rsidP="004E0257">
            <w:pPr>
              <w:spacing w:after="0"/>
              <w:rPr>
                <w:rFonts w:ascii="Times New Roman" w:hAnsi="Times New Roman"/>
                <w:sz w:val="16"/>
                <w:szCs w:val="16"/>
              </w:rPr>
            </w:pPr>
            <w:r w:rsidRPr="007F0A57">
              <w:rPr>
                <w:rFonts w:ascii="Times New Roman" w:hAnsi="Times New Roman"/>
                <w:sz w:val="16"/>
                <w:szCs w:val="16"/>
              </w:rPr>
              <w:t>Трос полиамидный Ø6мм</w:t>
            </w:r>
            <w:r w:rsidRPr="007F0A57">
              <w:rPr>
                <w:rFonts w:ascii="Times New Roman" w:hAnsi="Times New Roman"/>
                <w:sz w:val="16"/>
                <w:szCs w:val="16"/>
              </w:rPr>
              <w:br/>
              <w:t>Размер: (1,07м х 12,80м</w:t>
            </w:r>
            <w:proofErr w:type="gramStart"/>
            <w:r w:rsidRPr="007F0A57">
              <w:rPr>
                <w:rFonts w:ascii="Times New Roman" w:hAnsi="Times New Roman"/>
                <w:sz w:val="16"/>
                <w:szCs w:val="16"/>
              </w:rPr>
              <w:t xml:space="preserve"> )</w:t>
            </w:r>
            <w:proofErr w:type="gramEnd"/>
          </w:p>
        </w:tc>
        <w:tc>
          <w:tcPr>
            <w:tcW w:w="2625" w:type="dxa"/>
            <w:vAlign w:val="center"/>
          </w:tcPr>
          <w:p w14:paraId="0D076F49" w14:textId="6D1B7E86" w:rsidR="00EA56DF" w:rsidRPr="00764FCE" w:rsidRDefault="00EA56DF" w:rsidP="00EA56DF">
            <w:pPr>
              <w:spacing w:after="0"/>
              <w:jc w:val="center"/>
              <w:rPr>
                <w:rFonts w:ascii="Times New Roman" w:hAnsi="Times New Roman"/>
                <w:sz w:val="24"/>
              </w:rPr>
            </w:pPr>
            <w:r w:rsidRPr="00C741AA">
              <w:rPr>
                <w:rFonts w:ascii="Times New Roman" w:hAnsi="Times New Roman"/>
                <w:sz w:val="16"/>
                <w:szCs w:val="16"/>
              </w:rPr>
              <w:t>ООД.09; СГ.04</w:t>
            </w:r>
          </w:p>
        </w:tc>
      </w:tr>
      <w:tr w:rsidR="00EA56DF" w:rsidRPr="00764FCE" w14:paraId="5AC13BB7" w14:textId="77777777" w:rsidTr="00EA56DF">
        <w:tc>
          <w:tcPr>
            <w:tcW w:w="518" w:type="dxa"/>
            <w:shd w:val="clear" w:color="auto" w:fill="auto"/>
          </w:tcPr>
          <w:p w14:paraId="61635DE2" w14:textId="77777777" w:rsidR="00EA56DF" w:rsidRPr="00AB27FD" w:rsidRDefault="00EA56DF" w:rsidP="00AB27FD">
            <w:pPr>
              <w:pStyle w:val="ae"/>
              <w:numPr>
                <w:ilvl w:val="0"/>
                <w:numId w:val="20"/>
              </w:numPr>
              <w:spacing w:after="0"/>
            </w:pPr>
          </w:p>
        </w:tc>
        <w:tc>
          <w:tcPr>
            <w:tcW w:w="5006" w:type="dxa"/>
            <w:shd w:val="clear" w:color="auto" w:fill="auto"/>
            <w:vAlign w:val="center"/>
          </w:tcPr>
          <w:p w14:paraId="3C158211" w14:textId="421CB219" w:rsidR="00EA56DF" w:rsidRPr="00AB27FD" w:rsidRDefault="00EA56DF" w:rsidP="00B302CB">
            <w:pPr>
              <w:spacing w:after="0"/>
              <w:jc w:val="center"/>
              <w:rPr>
                <w:rFonts w:ascii="Times New Roman" w:hAnsi="Times New Roman"/>
                <w:bCs/>
                <w:sz w:val="16"/>
                <w:szCs w:val="16"/>
              </w:rPr>
            </w:pPr>
            <w:r w:rsidRPr="00AB27FD">
              <w:rPr>
                <w:rFonts w:ascii="Times New Roman" w:hAnsi="Times New Roman"/>
                <w:bCs/>
                <w:sz w:val="16"/>
                <w:szCs w:val="16"/>
              </w:rPr>
              <w:t>Сетка волейбольная</w:t>
            </w:r>
          </w:p>
        </w:tc>
        <w:tc>
          <w:tcPr>
            <w:tcW w:w="1843" w:type="dxa"/>
            <w:shd w:val="clear" w:color="auto" w:fill="auto"/>
            <w:vAlign w:val="center"/>
          </w:tcPr>
          <w:p w14:paraId="202B8D49" w14:textId="455FFC4B" w:rsidR="00EA56DF" w:rsidRPr="00B302CB" w:rsidRDefault="00EA56DF" w:rsidP="00B302CB">
            <w:pPr>
              <w:spacing w:after="0"/>
              <w:jc w:val="center"/>
              <w:rPr>
                <w:rFonts w:ascii="Times New Roman" w:hAnsi="Times New Roman"/>
                <w:bCs/>
                <w:sz w:val="16"/>
              </w:rPr>
            </w:pPr>
            <w:r w:rsidRPr="00B302CB">
              <w:rPr>
                <w:rFonts w:ascii="Times New Roman" w:hAnsi="Times New Roman"/>
                <w:bCs/>
                <w:sz w:val="16"/>
              </w:rPr>
              <w:t>Оборудование</w:t>
            </w:r>
          </w:p>
        </w:tc>
        <w:tc>
          <w:tcPr>
            <w:tcW w:w="2552" w:type="dxa"/>
            <w:vAlign w:val="center"/>
          </w:tcPr>
          <w:p w14:paraId="41D7EB75" w14:textId="7207B430" w:rsidR="00EA56DF" w:rsidRPr="00B302CB" w:rsidRDefault="00EA56DF" w:rsidP="00B302CB">
            <w:pPr>
              <w:spacing w:after="0"/>
              <w:jc w:val="center"/>
              <w:rPr>
                <w:rFonts w:ascii="Times New Roman" w:hAnsi="Times New Roman"/>
                <w:sz w:val="18"/>
              </w:rPr>
            </w:pPr>
            <w:r w:rsidRPr="00B302CB">
              <w:rPr>
                <w:rFonts w:ascii="Times New Roman" w:hAnsi="Times New Roman"/>
                <w:bCs/>
                <w:sz w:val="18"/>
              </w:rPr>
              <w:t>Специализированное</w:t>
            </w:r>
          </w:p>
        </w:tc>
        <w:tc>
          <w:tcPr>
            <w:tcW w:w="2835" w:type="dxa"/>
            <w:shd w:val="clear" w:color="auto" w:fill="auto"/>
          </w:tcPr>
          <w:p w14:paraId="1370BB5A" w14:textId="5467FD66" w:rsidR="00EA56DF" w:rsidRPr="00AB27FD" w:rsidRDefault="00EA56DF" w:rsidP="004E0257">
            <w:pPr>
              <w:spacing w:after="0"/>
              <w:rPr>
                <w:rFonts w:ascii="Times New Roman" w:hAnsi="Times New Roman"/>
                <w:sz w:val="16"/>
                <w:szCs w:val="16"/>
              </w:rPr>
            </w:pPr>
            <w:r w:rsidRPr="007F0A57">
              <w:rPr>
                <w:rFonts w:ascii="Times New Roman" w:hAnsi="Times New Roman"/>
                <w:sz w:val="16"/>
                <w:szCs w:val="16"/>
              </w:rPr>
              <w:t>Размер: 9,7*0,9 м.</w:t>
            </w:r>
            <w:r w:rsidRPr="007F0A57">
              <w:rPr>
                <w:rFonts w:ascii="Times New Roman" w:hAnsi="Times New Roman"/>
                <w:sz w:val="16"/>
                <w:szCs w:val="16"/>
              </w:rPr>
              <w:br/>
              <w:t>Ячейка: 13*13 см.</w:t>
            </w:r>
            <w:r w:rsidRPr="007F0A57">
              <w:rPr>
                <w:rFonts w:ascii="Times New Roman" w:hAnsi="Times New Roman"/>
                <w:sz w:val="16"/>
                <w:szCs w:val="16"/>
              </w:rPr>
              <w:br/>
              <w:t>Толщина нити: 2 мм.</w:t>
            </w:r>
          </w:p>
        </w:tc>
        <w:tc>
          <w:tcPr>
            <w:tcW w:w="2625" w:type="dxa"/>
            <w:vAlign w:val="center"/>
          </w:tcPr>
          <w:p w14:paraId="66D028FC" w14:textId="560955D1" w:rsidR="00EA56DF" w:rsidRPr="00764FCE" w:rsidRDefault="00EA56DF" w:rsidP="00EA56DF">
            <w:pPr>
              <w:spacing w:after="0"/>
              <w:jc w:val="center"/>
              <w:rPr>
                <w:rFonts w:ascii="Times New Roman" w:hAnsi="Times New Roman"/>
                <w:sz w:val="24"/>
              </w:rPr>
            </w:pPr>
            <w:r w:rsidRPr="00C741AA">
              <w:rPr>
                <w:rFonts w:ascii="Times New Roman" w:hAnsi="Times New Roman"/>
                <w:sz w:val="16"/>
                <w:szCs w:val="16"/>
              </w:rPr>
              <w:t>ООД.09; СГ.04</w:t>
            </w:r>
          </w:p>
        </w:tc>
      </w:tr>
      <w:tr w:rsidR="00EA56DF" w:rsidRPr="00764FCE" w14:paraId="40F78C2C" w14:textId="77777777" w:rsidTr="00EA56DF">
        <w:tc>
          <w:tcPr>
            <w:tcW w:w="518" w:type="dxa"/>
            <w:shd w:val="clear" w:color="auto" w:fill="auto"/>
          </w:tcPr>
          <w:p w14:paraId="519D4F70" w14:textId="77777777" w:rsidR="00EA56DF" w:rsidRPr="00AB27FD" w:rsidRDefault="00EA56DF" w:rsidP="00AB27FD">
            <w:pPr>
              <w:pStyle w:val="ae"/>
              <w:numPr>
                <w:ilvl w:val="0"/>
                <w:numId w:val="20"/>
              </w:numPr>
              <w:spacing w:after="0"/>
            </w:pPr>
          </w:p>
        </w:tc>
        <w:tc>
          <w:tcPr>
            <w:tcW w:w="5006" w:type="dxa"/>
            <w:shd w:val="clear" w:color="auto" w:fill="auto"/>
            <w:vAlign w:val="center"/>
          </w:tcPr>
          <w:p w14:paraId="1AFD63B1" w14:textId="73C95982" w:rsidR="00EA56DF" w:rsidRPr="00AB27FD" w:rsidRDefault="00EA56DF" w:rsidP="00B302CB">
            <w:pPr>
              <w:spacing w:after="0"/>
              <w:jc w:val="center"/>
              <w:rPr>
                <w:rFonts w:ascii="Times New Roman" w:hAnsi="Times New Roman"/>
                <w:bCs/>
                <w:sz w:val="16"/>
                <w:szCs w:val="16"/>
              </w:rPr>
            </w:pPr>
            <w:r w:rsidRPr="00AB27FD">
              <w:rPr>
                <w:rFonts w:ascii="Times New Roman" w:hAnsi="Times New Roman"/>
                <w:bCs/>
                <w:sz w:val="16"/>
                <w:szCs w:val="16"/>
              </w:rPr>
              <w:t>Стенка гимнастическая</w:t>
            </w:r>
          </w:p>
        </w:tc>
        <w:tc>
          <w:tcPr>
            <w:tcW w:w="1843" w:type="dxa"/>
            <w:shd w:val="clear" w:color="auto" w:fill="auto"/>
            <w:vAlign w:val="center"/>
          </w:tcPr>
          <w:p w14:paraId="05E63547" w14:textId="0E5E917B" w:rsidR="00EA56DF" w:rsidRPr="00B302CB" w:rsidRDefault="00EA56DF" w:rsidP="00B302CB">
            <w:pPr>
              <w:spacing w:after="0"/>
              <w:jc w:val="center"/>
              <w:rPr>
                <w:rFonts w:ascii="Times New Roman" w:hAnsi="Times New Roman"/>
                <w:bCs/>
                <w:sz w:val="16"/>
              </w:rPr>
            </w:pPr>
            <w:r w:rsidRPr="00B302CB">
              <w:rPr>
                <w:rFonts w:ascii="Times New Roman" w:hAnsi="Times New Roman"/>
                <w:bCs/>
                <w:sz w:val="16"/>
              </w:rPr>
              <w:t>Оборудование</w:t>
            </w:r>
          </w:p>
        </w:tc>
        <w:tc>
          <w:tcPr>
            <w:tcW w:w="2552" w:type="dxa"/>
            <w:vAlign w:val="center"/>
          </w:tcPr>
          <w:p w14:paraId="6B968C34" w14:textId="2C98993D" w:rsidR="00EA56DF" w:rsidRPr="00B302CB" w:rsidRDefault="00EA56DF" w:rsidP="00B302CB">
            <w:pPr>
              <w:spacing w:after="0"/>
              <w:jc w:val="center"/>
              <w:rPr>
                <w:rFonts w:ascii="Times New Roman" w:hAnsi="Times New Roman"/>
                <w:sz w:val="18"/>
              </w:rPr>
            </w:pPr>
            <w:r w:rsidRPr="00B302CB">
              <w:rPr>
                <w:rFonts w:ascii="Times New Roman" w:hAnsi="Times New Roman"/>
                <w:bCs/>
                <w:sz w:val="18"/>
              </w:rPr>
              <w:t>Специализированное</w:t>
            </w:r>
          </w:p>
        </w:tc>
        <w:tc>
          <w:tcPr>
            <w:tcW w:w="2835" w:type="dxa"/>
            <w:shd w:val="clear" w:color="auto" w:fill="auto"/>
          </w:tcPr>
          <w:p w14:paraId="098D9590" w14:textId="69FED0B8" w:rsidR="00EA56DF" w:rsidRPr="00AB27FD" w:rsidRDefault="00EA56DF" w:rsidP="004E0257">
            <w:pPr>
              <w:spacing w:after="0"/>
              <w:rPr>
                <w:rFonts w:ascii="Times New Roman" w:hAnsi="Times New Roman"/>
                <w:sz w:val="16"/>
                <w:szCs w:val="16"/>
              </w:rPr>
            </w:pPr>
            <w:r w:rsidRPr="007F0A57">
              <w:rPr>
                <w:rFonts w:ascii="Times New Roman" w:hAnsi="Times New Roman"/>
                <w:sz w:val="16"/>
                <w:szCs w:val="16"/>
              </w:rPr>
              <w:t>Гимнастическая (шведская) спортивная стенка представляет собой сборную конструкцию, состоящую из двух боковин, изготовленных из массива дерева (сосна) и круглых перекладин (береза). Наружные края стенки имеют закругленную форму</w:t>
            </w:r>
          </w:p>
        </w:tc>
        <w:tc>
          <w:tcPr>
            <w:tcW w:w="2625" w:type="dxa"/>
            <w:vAlign w:val="center"/>
          </w:tcPr>
          <w:p w14:paraId="17AF73BB" w14:textId="68588295" w:rsidR="00EA56DF" w:rsidRPr="00764FCE" w:rsidRDefault="00EA56DF" w:rsidP="00EA56DF">
            <w:pPr>
              <w:spacing w:after="0"/>
              <w:jc w:val="center"/>
              <w:rPr>
                <w:rFonts w:ascii="Times New Roman" w:hAnsi="Times New Roman"/>
                <w:sz w:val="24"/>
              </w:rPr>
            </w:pPr>
            <w:r w:rsidRPr="00C741AA">
              <w:rPr>
                <w:rFonts w:ascii="Times New Roman" w:hAnsi="Times New Roman"/>
                <w:sz w:val="16"/>
                <w:szCs w:val="16"/>
              </w:rPr>
              <w:t>ООД.09; СГ.04</w:t>
            </w:r>
          </w:p>
        </w:tc>
      </w:tr>
      <w:tr w:rsidR="00EA56DF" w:rsidRPr="00764FCE" w14:paraId="5E43FBCD" w14:textId="77777777" w:rsidTr="00EA56DF">
        <w:tc>
          <w:tcPr>
            <w:tcW w:w="518" w:type="dxa"/>
            <w:shd w:val="clear" w:color="auto" w:fill="auto"/>
          </w:tcPr>
          <w:p w14:paraId="409F83A5" w14:textId="77777777" w:rsidR="00EA56DF" w:rsidRPr="00AB27FD" w:rsidRDefault="00EA56DF" w:rsidP="00AB27FD">
            <w:pPr>
              <w:pStyle w:val="ae"/>
              <w:numPr>
                <w:ilvl w:val="0"/>
                <w:numId w:val="20"/>
              </w:numPr>
              <w:spacing w:after="0"/>
            </w:pPr>
          </w:p>
        </w:tc>
        <w:tc>
          <w:tcPr>
            <w:tcW w:w="5006" w:type="dxa"/>
            <w:shd w:val="clear" w:color="auto" w:fill="auto"/>
            <w:vAlign w:val="center"/>
          </w:tcPr>
          <w:p w14:paraId="428A26F6" w14:textId="2A697ABC" w:rsidR="00EA56DF" w:rsidRPr="00AB27FD" w:rsidRDefault="00EA56DF" w:rsidP="00B302CB">
            <w:pPr>
              <w:spacing w:after="0"/>
              <w:jc w:val="center"/>
              <w:rPr>
                <w:rFonts w:ascii="Times New Roman" w:hAnsi="Times New Roman"/>
                <w:bCs/>
                <w:sz w:val="16"/>
                <w:szCs w:val="16"/>
              </w:rPr>
            </w:pPr>
            <w:r w:rsidRPr="00AB27FD">
              <w:rPr>
                <w:rFonts w:ascii="Times New Roman" w:hAnsi="Times New Roman"/>
                <w:sz w:val="16"/>
                <w:szCs w:val="16"/>
              </w:rPr>
              <w:t>Винтовка</w:t>
            </w:r>
          </w:p>
        </w:tc>
        <w:tc>
          <w:tcPr>
            <w:tcW w:w="1843" w:type="dxa"/>
            <w:shd w:val="clear" w:color="auto" w:fill="auto"/>
            <w:vAlign w:val="center"/>
          </w:tcPr>
          <w:p w14:paraId="490572EC" w14:textId="5CFFD30E" w:rsidR="00EA56DF" w:rsidRPr="00B302CB" w:rsidRDefault="00EA56DF" w:rsidP="00B302CB">
            <w:pPr>
              <w:spacing w:after="0"/>
              <w:jc w:val="center"/>
              <w:rPr>
                <w:rFonts w:ascii="Times New Roman" w:hAnsi="Times New Roman"/>
                <w:bCs/>
                <w:sz w:val="16"/>
              </w:rPr>
            </w:pPr>
            <w:r w:rsidRPr="00B302CB">
              <w:rPr>
                <w:rFonts w:ascii="Times New Roman" w:hAnsi="Times New Roman"/>
                <w:bCs/>
                <w:sz w:val="16"/>
              </w:rPr>
              <w:t>Оборудование</w:t>
            </w:r>
          </w:p>
        </w:tc>
        <w:tc>
          <w:tcPr>
            <w:tcW w:w="2552" w:type="dxa"/>
            <w:vAlign w:val="center"/>
          </w:tcPr>
          <w:p w14:paraId="7116B37B" w14:textId="753B801D" w:rsidR="00EA56DF" w:rsidRPr="00B302CB" w:rsidRDefault="00EA56DF" w:rsidP="00B302CB">
            <w:pPr>
              <w:spacing w:after="0"/>
              <w:jc w:val="center"/>
              <w:rPr>
                <w:rFonts w:ascii="Times New Roman" w:hAnsi="Times New Roman"/>
                <w:sz w:val="18"/>
              </w:rPr>
            </w:pPr>
            <w:r w:rsidRPr="00B302CB">
              <w:rPr>
                <w:rFonts w:ascii="Times New Roman" w:hAnsi="Times New Roman"/>
                <w:bCs/>
                <w:sz w:val="18"/>
              </w:rPr>
              <w:t>Специализированное</w:t>
            </w:r>
          </w:p>
        </w:tc>
        <w:tc>
          <w:tcPr>
            <w:tcW w:w="2835" w:type="dxa"/>
            <w:shd w:val="clear" w:color="auto" w:fill="auto"/>
          </w:tcPr>
          <w:p w14:paraId="0EF0572B" w14:textId="0010D003" w:rsidR="00EA56DF" w:rsidRPr="00AB27FD" w:rsidRDefault="00EA56DF" w:rsidP="00AB27FD">
            <w:pPr>
              <w:spacing w:after="0"/>
              <w:rPr>
                <w:rFonts w:ascii="Times New Roman" w:hAnsi="Times New Roman"/>
                <w:sz w:val="16"/>
                <w:szCs w:val="16"/>
              </w:rPr>
            </w:pPr>
            <w:r w:rsidRPr="007F0A57">
              <w:rPr>
                <w:rFonts w:ascii="Times New Roman" w:hAnsi="Times New Roman"/>
                <w:sz w:val="16"/>
                <w:szCs w:val="16"/>
              </w:rPr>
              <w:t>Максимальная дульная энергия: 3 Дж, начальная скорость: 100 м/</w:t>
            </w:r>
            <w:proofErr w:type="gramStart"/>
            <w:r w:rsidRPr="007F0A57">
              <w:rPr>
                <w:rFonts w:ascii="Times New Roman" w:hAnsi="Times New Roman"/>
                <w:sz w:val="16"/>
                <w:szCs w:val="16"/>
              </w:rPr>
              <w:t>с</w:t>
            </w:r>
            <w:proofErr w:type="gramEnd"/>
          </w:p>
        </w:tc>
        <w:tc>
          <w:tcPr>
            <w:tcW w:w="2625" w:type="dxa"/>
            <w:vAlign w:val="center"/>
          </w:tcPr>
          <w:p w14:paraId="354CCC3C" w14:textId="78130DBB" w:rsidR="00EA56DF" w:rsidRPr="00764FCE" w:rsidRDefault="00EA56DF" w:rsidP="00EA56DF">
            <w:pPr>
              <w:spacing w:after="0"/>
              <w:jc w:val="center"/>
              <w:rPr>
                <w:rFonts w:ascii="Times New Roman" w:hAnsi="Times New Roman"/>
                <w:sz w:val="24"/>
              </w:rPr>
            </w:pPr>
            <w:r w:rsidRPr="00C741AA">
              <w:rPr>
                <w:rFonts w:ascii="Times New Roman" w:hAnsi="Times New Roman"/>
                <w:sz w:val="16"/>
                <w:szCs w:val="16"/>
              </w:rPr>
              <w:t>ООД.09; СГ.04</w:t>
            </w:r>
          </w:p>
        </w:tc>
      </w:tr>
      <w:tr w:rsidR="00EA56DF" w:rsidRPr="00764FCE" w14:paraId="0A09C6D1" w14:textId="77777777" w:rsidTr="00EA56DF">
        <w:tc>
          <w:tcPr>
            <w:tcW w:w="518" w:type="dxa"/>
            <w:shd w:val="clear" w:color="auto" w:fill="auto"/>
          </w:tcPr>
          <w:p w14:paraId="39945F1E" w14:textId="77777777" w:rsidR="00EA56DF" w:rsidRPr="00AB27FD" w:rsidRDefault="00EA56DF" w:rsidP="00AB27FD">
            <w:pPr>
              <w:pStyle w:val="ae"/>
              <w:numPr>
                <w:ilvl w:val="0"/>
                <w:numId w:val="20"/>
              </w:numPr>
              <w:spacing w:after="0"/>
            </w:pPr>
          </w:p>
        </w:tc>
        <w:tc>
          <w:tcPr>
            <w:tcW w:w="5006" w:type="dxa"/>
            <w:shd w:val="clear" w:color="auto" w:fill="auto"/>
            <w:vAlign w:val="center"/>
          </w:tcPr>
          <w:p w14:paraId="0C11CBDB" w14:textId="341CECF5" w:rsidR="00EA56DF" w:rsidRPr="00AB27FD" w:rsidRDefault="00EA56DF" w:rsidP="00B302CB">
            <w:pPr>
              <w:spacing w:after="0"/>
              <w:jc w:val="center"/>
              <w:rPr>
                <w:rFonts w:ascii="Times New Roman" w:hAnsi="Times New Roman"/>
                <w:sz w:val="16"/>
                <w:szCs w:val="16"/>
              </w:rPr>
            </w:pPr>
            <w:r w:rsidRPr="00AB27FD">
              <w:rPr>
                <w:rFonts w:ascii="Times New Roman" w:hAnsi="Times New Roman"/>
                <w:sz w:val="16"/>
                <w:szCs w:val="16"/>
              </w:rPr>
              <w:t>Комплект лыжный</w:t>
            </w:r>
          </w:p>
        </w:tc>
        <w:tc>
          <w:tcPr>
            <w:tcW w:w="1843" w:type="dxa"/>
            <w:shd w:val="clear" w:color="auto" w:fill="auto"/>
            <w:vAlign w:val="center"/>
          </w:tcPr>
          <w:p w14:paraId="21C64EC0" w14:textId="5D50A2D7" w:rsidR="00EA56DF" w:rsidRPr="00B302CB" w:rsidRDefault="00EA56DF" w:rsidP="00B302CB">
            <w:pPr>
              <w:spacing w:after="0"/>
              <w:jc w:val="center"/>
              <w:rPr>
                <w:rFonts w:ascii="Times New Roman" w:hAnsi="Times New Roman"/>
                <w:bCs/>
                <w:sz w:val="16"/>
              </w:rPr>
            </w:pPr>
            <w:r w:rsidRPr="00B302CB">
              <w:rPr>
                <w:rFonts w:ascii="Times New Roman" w:hAnsi="Times New Roman"/>
                <w:bCs/>
                <w:sz w:val="16"/>
              </w:rPr>
              <w:t>Оборудование</w:t>
            </w:r>
          </w:p>
        </w:tc>
        <w:tc>
          <w:tcPr>
            <w:tcW w:w="2552" w:type="dxa"/>
            <w:vAlign w:val="center"/>
          </w:tcPr>
          <w:p w14:paraId="4FC7EC72" w14:textId="06AED944" w:rsidR="00EA56DF" w:rsidRPr="00B302CB" w:rsidRDefault="00EA56DF" w:rsidP="00B302CB">
            <w:pPr>
              <w:spacing w:after="0"/>
              <w:jc w:val="center"/>
              <w:rPr>
                <w:rFonts w:ascii="Times New Roman" w:hAnsi="Times New Roman"/>
                <w:sz w:val="18"/>
                <w:szCs w:val="24"/>
              </w:rPr>
            </w:pPr>
            <w:r w:rsidRPr="00B302CB">
              <w:rPr>
                <w:rFonts w:ascii="Times New Roman" w:hAnsi="Times New Roman"/>
                <w:bCs/>
                <w:sz w:val="18"/>
              </w:rPr>
              <w:t>Специализированное</w:t>
            </w:r>
          </w:p>
        </w:tc>
        <w:tc>
          <w:tcPr>
            <w:tcW w:w="2835" w:type="dxa"/>
            <w:shd w:val="clear" w:color="auto" w:fill="auto"/>
          </w:tcPr>
          <w:p w14:paraId="43C6C34E" w14:textId="31742126" w:rsidR="00EA56DF" w:rsidRPr="00AB27FD" w:rsidRDefault="00EA56DF" w:rsidP="00AB27FD">
            <w:pPr>
              <w:spacing w:after="0"/>
              <w:rPr>
                <w:rFonts w:ascii="Times New Roman" w:hAnsi="Times New Roman"/>
                <w:sz w:val="16"/>
                <w:szCs w:val="16"/>
              </w:rPr>
            </w:pPr>
            <w:r w:rsidRPr="00AB27FD">
              <w:rPr>
                <w:rFonts w:ascii="Times New Roman" w:hAnsi="Times New Roman"/>
                <w:sz w:val="16"/>
                <w:szCs w:val="16"/>
              </w:rPr>
              <w:t>Лыжи беговые-</w:t>
            </w:r>
            <w:proofErr w:type="spellStart"/>
            <w:r w:rsidRPr="00AB27FD">
              <w:rPr>
                <w:rFonts w:ascii="Times New Roman" w:hAnsi="Times New Roman"/>
                <w:sz w:val="16"/>
                <w:szCs w:val="16"/>
              </w:rPr>
              <w:t>пара</w:t>
            </w:r>
            <w:proofErr w:type="gramStart"/>
            <w:r w:rsidRPr="00AB27FD">
              <w:rPr>
                <w:rFonts w:ascii="Times New Roman" w:hAnsi="Times New Roman"/>
                <w:sz w:val="16"/>
                <w:szCs w:val="16"/>
              </w:rPr>
              <w:t>,п</w:t>
            </w:r>
            <w:proofErr w:type="gramEnd"/>
            <w:r w:rsidRPr="00AB27FD">
              <w:rPr>
                <w:rFonts w:ascii="Times New Roman" w:hAnsi="Times New Roman"/>
                <w:sz w:val="16"/>
                <w:szCs w:val="16"/>
              </w:rPr>
              <w:t>алки</w:t>
            </w:r>
            <w:proofErr w:type="spellEnd"/>
            <w:r w:rsidRPr="00AB27FD">
              <w:rPr>
                <w:rFonts w:ascii="Times New Roman" w:hAnsi="Times New Roman"/>
                <w:sz w:val="16"/>
                <w:szCs w:val="16"/>
              </w:rPr>
              <w:t xml:space="preserve"> лыжные-</w:t>
            </w:r>
            <w:proofErr w:type="spellStart"/>
            <w:r w:rsidRPr="00AB27FD">
              <w:rPr>
                <w:rFonts w:ascii="Times New Roman" w:hAnsi="Times New Roman"/>
                <w:sz w:val="16"/>
                <w:szCs w:val="16"/>
              </w:rPr>
              <w:t>пара,ботинки</w:t>
            </w:r>
            <w:proofErr w:type="spellEnd"/>
            <w:r w:rsidRPr="00AB27FD">
              <w:rPr>
                <w:rFonts w:ascii="Times New Roman" w:hAnsi="Times New Roman"/>
                <w:sz w:val="16"/>
                <w:szCs w:val="16"/>
              </w:rPr>
              <w:t xml:space="preserve"> лыжные-пара</w:t>
            </w:r>
          </w:p>
        </w:tc>
        <w:tc>
          <w:tcPr>
            <w:tcW w:w="2625" w:type="dxa"/>
            <w:vAlign w:val="center"/>
          </w:tcPr>
          <w:p w14:paraId="3B3F64C6" w14:textId="18352D04" w:rsidR="00EA56DF" w:rsidRPr="00764FCE" w:rsidRDefault="00EA56DF" w:rsidP="00EA56DF">
            <w:pPr>
              <w:spacing w:after="0"/>
              <w:jc w:val="center"/>
              <w:rPr>
                <w:rFonts w:ascii="Times New Roman" w:hAnsi="Times New Roman"/>
                <w:sz w:val="24"/>
              </w:rPr>
            </w:pPr>
            <w:r w:rsidRPr="00C741AA">
              <w:rPr>
                <w:rFonts w:ascii="Times New Roman" w:hAnsi="Times New Roman"/>
                <w:sz w:val="16"/>
                <w:szCs w:val="16"/>
              </w:rPr>
              <w:t>ООД.09; СГ.04</w:t>
            </w:r>
          </w:p>
        </w:tc>
      </w:tr>
      <w:tr w:rsidR="00EA56DF" w:rsidRPr="00764FCE" w14:paraId="4A329A3F" w14:textId="77777777" w:rsidTr="00EA56DF">
        <w:tc>
          <w:tcPr>
            <w:tcW w:w="518" w:type="dxa"/>
            <w:shd w:val="clear" w:color="auto" w:fill="auto"/>
          </w:tcPr>
          <w:p w14:paraId="36A264D3" w14:textId="77777777" w:rsidR="00EA56DF" w:rsidRPr="00AB27FD" w:rsidRDefault="00EA56DF" w:rsidP="00AB27FD">
            <w:pPr>
              <w:pStyle w:val="ae"/>
              <w:numPr>
                <w:ilvl w:val="0"/>
                <w:numId w:val="20"/>
              </w:numPr>
              <w:spacing w:after="0"/>
            </w:pPr>
          </w:p>
        </w:tc>
        <w:tc>
          <w:tcPr>
            <w:tcW w:w="5006" w:type="dxa"/>
            <w:shd w:val="clear" w:color="auto" w:fill="auto"/>
            <w:vAlign w:val="center"/>
          </w:tcPr>
          <w:p w14:paraId="0F02D257" w14:textId="12543CCE" w:rsidR="00EA56DF" w:rsidRPr="00AB27FD" w:rsidRDefault="00EA56DF" w:rsidP="00B302CB">
            <w:pPr>
              <w:spacing w:after="0"/>
              <w:jc w:val="center"/>
              <w:rPr>
                <w:rFonts w:ascii="Times New Roman" w:hAnsi="Times New Roman"/>
                <w:sz w:val="16"/>
                <w:szCs w:val="16"/>
              </w:rPr>
            </w:pPr>
            <w:r w:rsidRPr="00AB27FD">
              <w:rPr>
                <w:rFonts w:ascii="Times New Roman" w:hAnsi="Times New Roman"/>
                <w:sz w:val="16"/>
                <w:szCs w:val="16"/>
              </w:rPr>
              <w:t>Палатка</w:t>
            </w:r>
          </w:p>
        </w:tc>
        <w:tc>
          <w:tcPr>
            <w:tcW w:w="1843" w:type="dxa"/>
            <w:shd w:val="clear" w:color="auto" w:fill="auto"/>
            <w:vAlign w:val="center"/>
          </w:tcPr>
          <w:p w14:paraId="7A4C055B" w14:textId="7983FB60" w:rsidR="00EA56DF" w:rsidRPr="00B302CB" w:rsidRDefault="00EA56DF" w:rsidP="00B302CB">
            <w:pPr>
              <w:spacing w:after="0"/>
              <w:jc w:val="center"/>
              <w:rPr>
                <w:rFonts w:ascii="Times New Roman" w:hAnsi="Times New Roman"/>
                <w:bCs/>
                <w:sz w:val="16"/>
              </w:rPr>
            </w:pPr>
            <w:r w:rsidRPr="00B302CB">
              <w:rPr>
                <w:rFonts w:ascii="Times New Roman" w:hAnsi="Times New Roman"/>
                <w:bCs/>
                <w:sz w:val="16"/>
              </w:rPr>
              <w:t>Оборудование</w:t>
            </w:r>
          </w:p>
        </w:tc>
        <w:tc>
          <w:tcPr>
            <w:tcW w:w="2552" w:type="dxa"/>
            <w:vAlign w:val="center"/>
          </w:tcPr>
          <w:p w14:paraId="51766546" w14:textId="7CD1BB93" w:rsidR="00EA56DF" w:rsidRPr="00B302CB" w:rsidRDefault="00EA56DF" w:rsidP="00B302CB">
            <w:pPr>
              <w:spacing w:after="0"/>
              <w:jc w:val="center"/>
              <w:rPr>
                <w:rFonts w:ascii="Times New Roman" w:hAnsi="Times New Roman"/>
                <w:sz w:val="18"/>
                <w:szCs w:val="24"/>
              </w:rPr>
            </w:pPr>
            <w:r w:rsidRPr="00B302CB">
              <w:rPr>
                <w:rFonts w:ascii="Times New Roman" w:hAnsi="Times New Roman"/>
                <w:bCs/>
                <w:sz w:val="18"/>
              </w:rPr>
              <w:t>Специализированное</w:t>
            </w:r>
          </w:p>
        </w:tc>
        <w:tc>
          <w:tcPr>
            <w:tcW w:w="2835" w:type="dxa"/>
            <w:shd w:val="clear" w:color="auto" w:fill="auto"/>
          </w:tcPr>
          <w:p w14:paraId="461819F4" w14:textId="136ACC98" w:rsidR="00EA56DF" w:rsidRPr="00AB27FD" w:rsidRDefault="00EA56DF" w:rsidP="00AB27FD">
            <w:pPr>
              <w:spacing w:after="0"/>
              <w:rPr>
                <w:rFonts w:ascii="Times New Roman" w:hAnsi="Times New Roman"/>
                <w:sz w:val="16"/>
                <w:szCs w:val="16"/>
              </w:rPr>
            </w:pPr>
            <w:r w:rsidRPr="00316024">
              <w:rPr>
                <w:rFonts w:ascii="Times New Roman" w:hAnsi="Times New Roman"/>
                <w:sz w:val="16"/>
                <w:szCs w:val="16"/>
              </w:rPr>
              <w:t xml:space="preserve">Внешний тент выполнен из полиэстера, а внутренняя палатка - из дышащего полиэстера. Материал дна - полиэтилен, а каркас изготовлен из </w:t>
            </w:r>
            <w:proofErr w:type="spellStart"/>
            <w:r w:rsidRPr="00316024">
              <w:rPr>
                <w:rFonts w:ascii="Times New Roman" w:hAnsi="Times New Roman"/>
                <w:sz w:val="16"/>
                <w:szCs w:val="16"/>
              </w:rPr>
              <w:t>фибергласса</w:t>
            </w:r>
            <w:proofErr w:type="spellEnd"/>
            <w:r w:rsidRPr="00316024">
              <w:rPr>
                <w:rFonts w:ascii="Times New Roman" w:hAnsi="Times New Roman"/>
                <w:sz w:val="16"/>
                <w:szCs w:val="16"/>
              </w:rPr>
              <w:t>.</w:t>
            </w:r>
          </w:p>
        </w:tc>
        <w:tc>
          <w:tcPr>
            <w:tcW w:w="2625" w:type="dxa"/>
            <w:vAlign w:val="center"/>
          </w:tcPr>
          <w:p w14:paraId="25A87238" w14:textId="423A6B1F" w:rsidR="00EA56DF" w:rsidRPr="00764FCE" w:rsidRDefault="00EA56DF" w:rsidP="00EA56DF">
            <w:pPr>
              <w:spacing w:after="0"/>
              <w:jc w:val="center"/>
              <w:rPr>
                <w:rFonts w:ascii="Times New Roman" w:hAnsi="Times New Roman"/>
                <w:sz w:val="24"/>
              </w:rPr>
            </w:pPr>
            <w:r w:rsidRPr="00C741AA">
              <w:rPr>
                <w:rFonts w:ascii="Times New Roman" w:hAnsi="Times New Roman"/>
                <w:sz w:val="16"/>
                <w:szCs w:val="16"/>
              </w:rPr>
              <w:t>ООД.09; СГ.04</w:t>
            </w:r>
          </w:p>
        </w:tc>
      </w:tr>
      <w:tr w:rsidR="00EA56DF" w:rsidRPr="00764FCE" w14:paraId="256E559D" w14:textId="77777777" w:rsidTr="00EA56DF">
        <w:tc>
          <w:tcPr>
            <w:tcW w:w="518" w:type="dxa"/>
            <w:shd w:val="clear" w:color="auto" w:fill="auto"/>
          </w:tcPr>
          <w:p w14:paraId="434E8AF1" w14:textId="77777777" w:rsidR="00EA56DF" w:rsidRPr="00AB27FD" w:rsidRDefault="00EA56DF" w:rsidP="00AB27FD">
            <w:pPr>
              <w:pStyle w:val="ae"/>
              <w:numPr>
                <w:ilvl w:val="0"/>
                <w:numId w:val="20"/>
              </w:numPr>
              <w:spacing w:after="0"/>
            </w:pPr>
          </w:p>
        </w:tc>
        <w:tc>
          <w:tcPr>
            <w:tcW w:w="5006" w:type="dxa"/>
            <w:shd w:val="clear" w:color="auto" w:fill="auto"/>
            <w:vAlign w:val="center"/>
          </w:tcPr>
          <w:p w14:paraId="37350BC1" w14:textId="14D726E7" w:rsidR="00EA56DF" w:rsidRPr="00AB27FD" w:rsidRDefault="00EA56DF" w:rsidP="00B302CB">
            <w:pPr>
              <w:spacing w:after="0"/>
              <w:jc w:val="center"/>
              <w:rPr>
                <w:rFonts w:ascii="Times New Roman" w:hAnsi="Times New Roman"/>
                <w:sz w:val="16"/>
                <w:szCs w:val="16"/>
              </w:rPr>
            </w:pPr>
            <w:r w:rsidRPr="00AB27FD">
              <w:rPr>
                <w:rFonts w:ascii="Times New Roman" w:hAnsi="Times New Roman"/>
                <w:sz w:val="16"/>
                <w:szCs w:val="16"/>
              </w:rPr>
              <w:t>Скамья силовая</w:t>
            </w:r>
          </w:p>
        </w:tc>
        <w:tc>
          <w:tcPr>
            <w:tcW w:w="1843" w:type="dxa"/>
            <w:shd w:val="clear" w:color="auto" w:fill="auto"/>
            <w:vAlign w:val="center"/>
          </w:tcPr>
          <w:p w14:paraId="0910BA8A" w14:textId="574F99F2" w:rsidR="00EA56DF" w:rsidRPr="00B302CB" w:rsidRDefault="00EA56DF" w:rsidP="00B302CB">
            <w:pPr>
              <w:spacing w:after="0"/>
              <w:jc w:val="center"/>
              <w:rPr>
                <w:rFonts w:ascii="Times New Roman" w:hAnsi="Times New Roman"/>
                <w:bCs/>
                <w:sz w:val="16"/>
              </w:rPr>
            </w:pPr>
            <w:r w:rsidRPr="00B302CB">
              <w:rPr>
                <w:rFonts w:ascii="Times New Roman" w:hAnsi="Times New Roman"/>
                <w:bCs/>
                <w:sz w:val="16"/>
              </w:rPr>
              <w:t>Оборудование</w:t>
            </w:r>
          </w:p>
        </w:tc>
        <w:tc>
          <w:tcPr>
            <w:tcW w:w="2552" w:type="dxa"/>
            <w:vAlign w:val="center"/>
          </w:tcPr>
          <w:p w14:paraId="61D10849" w14:textId="1515E73F" w:rsidR="00EA56DF" w:rsidRPr="00B302CB" w:rsidRDefault="00EA56DF" w:rsidP="00B302CB">
            <w:pPr>
              <w:spacing w:after="0"/>
              <w:jc w:val="center"/>
              <w:rPr>
                <w:rFonts w:ascii="Times New Roman" w:hAnsi="Times New Roman"/>
                <w:sz w:val="18"/>
                <w:szCs w:val="24"/>
              </w:rPr>
            </w:pPr>
            <w:r w:rsidRPr="00B302CB">
              <w:rPr>
                <w:rFonts w:ascii="Times New Roman" w:hAnsi="Times New Roman"/>
                <w:bCs/>
                <w:sz w:val="18"/>
              </w:rPr>
              <w:t>Специализированное</w:t>
            </w:r>
          </w:p>
        </w:tc>
        <w:tc>
          <w:tcPr>
            <w:tcW w:w="2835" w:type="dxa"/>
            <w:shd w:val="clear" w:color="auto" w:fill="auto"/>
          </w:tcPr>
          <w:p w14:paraId="2B37D5A7" w14:textId="67C322DB" w:rsidR="00EA56DF" w:rsidRPr="00AB27FD" w:rsidRDefault="00EA56DF" w:rsidP="00AB27FD">
            <w:pPr>
              <w:spacing w:after="0"/>
              <w:rPr>
                <w:rFonts w:ascii="Times New Roman" w:hAnsi="Times New Roman"/>
                <w:sz w:val="16"/>
                <w:szCs w:val="16"/>
              </w:rPr>
            </w:pPr>
            <w:r w:rsidRPr="00316024">
              <w:rPr>
                <w:rFonts w:ascii="Times New Roman" w:hAnsi="Times New Roman"/>
                <w:sz w:val="16"/>
                <w:szCs w:val="16"/>
              </w:rPr>
              <w:t>Устойчивая надежная конструкция позволяет безопасно выполнять силовые упражнения.</w:t>
            </w:r>
          </w:p>
        </w:tc>
        <w:tc>
          <w:tcPr>
            <w:tcW w:w="2625" w:type="dxa"/>
            <w:vAlign w:val="center"/>
          </w:tcPr>
          <w:p w14:paraId="180C282F" w14:textId="7D9ECE93" w:rsidR="00EA56DF" w:rsidRPr="00764FCE" w:rsidRDefault="00EA56DF" w:rsidP="00EA56DF">
            <w:pPr>
              <w:spacing w:after="0"/>
              <w:jc w:val="center"/>
              <w:rPr>
                <w:rFonts w:ascii="Times New Roman" w:hAnsi="Times New Roman"/>
                <w:sz w:val="24"/>
              </w:rPr>
            </w:pPr>
            <w:r w:rsidRPr="00C741AA">
              <w:rPr>
                <w:rFonts w:ascii="Times New Roman" w:hAnsi="Times New Roman"/>
                <w:sz w:val="16"/>
                <w:szCs w:val="16"/>
              </w:rPr>
              <w:t>ООД.09; СГ.04</w:t>
            </w:r>
          </w:p>
        </w:tc>
      </w:tr>
      <w:tr w:rsidR="00EA56DF" w:rsidRPr="00764FCE" w14:paraId="6E2F5EE5" w14:textId="77777777" w:rsidTr="00EA56DF">
        <w:tc>
          <w:tcPr>
            <w:tcW w:w="518" w:type="dxa"/>
            <w:shd w:val="clear" w:color="auto" w:fill="auto"/>
          </w:tcPr>
          <w:p w14:paraId="6D3D0B14" w14:textId="77777777" w:rsidR="00EA56DF" w:rsidRPr="00AB27FD" w:rsidRDefault="00EA56DF" w:rsidP="00AB27FD">
            <w:pPr>
              <w:pStyle w:val="ae"/>
              <w:numPr>
                <w:ilvl w:val="0"/>
                <w:numId w:val="20"/>
              </w:numPr>
              <w:spacing w:after="0"/>
            </w:pPr>
          </w:p>
        </w:tc>
        <w:tc>
          <w:tcPr>
            <w:tcW w:w="5006" w:type="dxa"/>
            <w:shd w:val="clear" w:color="auto" w:fill="auto"/>
            <w:vAlign w:val="center"/>
          </w:tcPr>
          <w:p w14:paraId="59DEF3E7" w14:textId="2A587BE4" w:rsidR="00EA56DF" w:rsidRPr="00AB27FD" w:rsidRDefault="00EA56DF" w:rsidP="00B302CB">
            <w:pPr>
              <w:spacing w:after="0"/>
              <w:jc w:val="center"/>
              <w:rPr>
                <w:rFonts w:ascii="Times New Roman" w:hAnsi="Times New Roman"/>
                <w:sz w:val="16"/>
                <w:szCs w:val="16"/>
              </w:rPr>
            </w:pPr>
            <w:r w:rsidRPr="00AB27FD">
              <w:rPr>
                <w:rFonts w:ascii="Times New Roman" w:hAnsi="Times New Roman"/>
                <w:sz w:val="16"/>
                <w:szCs w:val="16"/>
              </w:rPr>
              <w:t>Стол теннисный</w:t>
            </w:r>
          </w:p>
        </w:tc>
        <w:tc>
          <w:tcPr>
            <w:tcW w:w="1843" w:type="dxa"/>
            <w:shd w:val="clear" w:color="auto" w:fill="auto"/>
            <w:vAlign w:val="center"/>
          </w:tcPr>
          <w:p w14:paraId="593FC5A6" w14:textId="23D1AD5C" w:rsidR="00EA56DF" w:rsidRPr="00B302CB" w:rsidRDefault="00EA56DF" w:rsidP="00B302CB">
            <w:pPr>
              <w:spacing w:after="0"/>
              <w:jc w:val="center"/>
              <w:rPr>
                <w:rFonts w:ascii="Times New Roman" w:hAnsi="Times New Roman"/>
                <w:bCs/>
                <w:sz w:val="16"/>
              </w:rPr>
            </w:pPr>
            <w:r w:rsidRPr="00B302CB">
              <w:rPr>
                <w:rFonts w:ascii="Times New Roman" w:hAnsi="Times New Roman"/>
                <w:bCs/>
                <w:sz w:val="16"/>
              </w:rPr>
              <w:t>Оборудование</w:t>
            </w:r>
          </w:p>
        </w:tc>
        <w:tc>
          <w:tcPr>
            <w:tcW w:w="2552" w:type="dxa"/>
            <w:vAlign w:val="center"/>
          </w:tcPr>
          <w:p w14:paraId="7E8E5E3F" w14:textId="045524A5" w:rsidR="00EA56DF" w:rsidRPr="00B302CB" w:rsidRDefault="00EA56DF" w:rsidP="00B302CB">
            <w:pPr>
              <w:spacing w:after="0"/>
              <w:jc w:val="center"/>
              <w:rPr>
                <w:rFonts w:ascii="Times New Roman" w:hAnsi="Times New Roman"/>
                <w:sz w:val="18"/>
                <w:szCs w:val="24"/>
              </w:rPr>
            </w:pPr>
            <w:r w:rsidRPr="00B302CB">
              <w:rPr>
                <w:rFonts w:ascii="Times New Roman" w:hAnsi="Times New Roman"/>
                <w:bCs/>
                <w:sz w:val="18"/>
              </w:rPr>
              <w:t>Специализированное</w:t>
            </w:r>
          </w:p>
        </w:tc>
        <w:tc>
          <w:tcPr>
            <w:tcW w:w="2835" w:type="dxa"/>
            <w:shd w:val="clear" w:color="auto" w:fill="auto"/>
          </w:tcPr>
          <w:p w14:paraId="42ED9526" w14:textId="77777777" w:rsidR="00EA56DF" w:rsidRPr="007F0A57" w:rsidRDefault="00EA56DF" w:rsidP="007F0A57">
            <w:pPr>
              <w:shd w:val="clear" w:color="auto" w:fill="FFFFFF"/>
              <w:spacing w:after="0" w:line="240" w:lineRule="auto"/>
              <w:rPr>
                <w:rFonts w:ascii="Times New Roman" w:hAnsi="Times New Roman"/>
                <w:sz w:val="16"/>
                <w:szCs w:val="16"/>
              </w:rPr>
            </w:pPr>
            <w:r w:rsidRPr="00316024">
              <w:rPr>
                <w:rFonts w:ascii="Times New Roman" w:hAnsi="Times New Roman"/>
                <w:sz w:val="16"/>
                <w:szCs w:val="16"/>
              </w:rPr>
              <w:t>Размер игрового поля</w:t>
            </w:r>
          </w:p>
          <w:p w14:paraId="2F7FAD52" w14:textId="41A4A0B4" w:rsidR="00EA56DF" w:rsidRPr="007F0A57" w:rsidRDefault="00EA56DF" w:rsidP="007F0A57">
            <w:pPr>
              <w:shd w:val="clear" w:color="auto" w:fill="FFFFFF"/>
              <w:spacing w:after="0" w:line="240" w:lineRule="auto"/>
              <w:rPr>
                <w:rFonts w:ascii="Times New Roman" w:hAnsi="Times New Roman"/>
                <w:sz w:val="16"/>
                <w:szCs w:val="16"/>
              </w:rPr>
            </w:pPr>
            <w:r w:rsidRPr="00316024">
              <w:rPr>
                <w:rFonts w:ascii="Times New Roman" w:hAnsi="Times New Roman"/>
                <w:sz w:val="16"/>
                <w:szCs w:val="16"/>
              </w:rPr>
              <w:t>274 х 152.5 см</w:t>
            </w:r>
          </w:p>
          <w:p w14:paraId="36C29B23" w14:textId="77777777" w:rsidR="00EA56DF" w:rsidRPr="00AB27FD" w:rsidRDefault="00EA56DF" w:rsidP="00AB27FD">
            <w:pPr>
              <w:spacing w:after="0"/>
              <w:rPr>
                <w:rFonts w:ascii="Times New Roman" w:hAnsi="Times New Roman"/>
                <w:sz w:val="16"/>
                <w:szCs w:val="16"/>
              </w:rPr>
            </w:pPr>
          </w:p>
        </w:tc>
        <w:tc>
          <w:tcPr>
            <w:tcW w:w="2625" w:type="dxa"/>
            <w:vAlign w:val="center"/>
          </w:tcPr>
          <w:p w14:paraId="62C6581E" w14:textId="38BF16E3" w:rsidR="00EA56DF" w:rsidRPr="00764FCE" w:rsidRDefault="00EA56DF" w:rsidP="00EA56DF">
            <w:pPr>
              <w:spacing w:after="0"/>
              <w:jc w:val="center"/>
              <w:rPr>
                <w:rFonts w:ascii="Times New Roman" w:hAnsi="Times New Roman"/>
                <w:sz w:val="24"/>
              </w:rPr>
            </w:pPr>
            <w:r w:rsidRPr="00C741AA">
              <w:rPr>
                <w:rFonts w:ascii="Times New Roman" w:hAnsi="Times New Roman"/>
                <w:sz w:val="16"/>
                <w:szCs w:val="16"/>
              </w:rPr>
              <w:t>ООД.09; СГ.04</w:t>
            </w:r>
          </w:p>
        </w:tc>
      </w:tr>
      <w:tr w:rsidR="00EA56DF" w:rsidRPr="00764FCE" w14:paraId="4050BC83" w14:textId="77777777" w:rsidTr="00EA56DF">
        <w:tc>
          <w:tcPr>
            <w:tcW w:w="518" w:type="dxa"/>
            <w:shd w:val="clear" w:color="auto" w:fill="auto"/>
          </w:tcPr>
          <w:p w14:paraId="60A405A0" w14:textId="77777777" w:rsidR="00EA56DF" w:rsidRPr="00AB27FD" w:rsidRDefault="00EA56DF" w:rsidP="00AB27FD">
            <w:pPr>
              <w:pStyle w:val="ae"/>
              <w:numPr>
                <w:ilvl w:val="0"/>
                <w:numId w:val="20"/>
              </w:numPr>
              <w:spacing w:after="0"/>
              <w:rPr>
                <w:sz w:val="16"/>
                <w:szCs w:val="16"/>
              </w:rPr>
            </w:pPr>
          </w:p>
        </w:tc>
        <w:tc>
          <w:tcPr>
            <w:tcW w:w="5006" w:type="dxa"/>
            <w:shd w:val="clear" w:color="auto" w:fill="auto"/>
            <w:vAlign w:val="center"/>
          </w:tcPr>
          <w:p w14:paraId="0F78BB85" w14:textId="745CC2DB" w:rsidR="00EA56DF" w:rsidRPr="00AB27FD" w:rsidRDefault="00EA56DF" w:rsidP="00B302CB">
            <w:pPr>
              <w:spacing w:after="0"/>
              <w:jc w:val="center"/>
              <w:rPr>
                <w:rFonts w:ascii="Times New Roman" w:hAnsi="Times New Roman"/>
                <w:sz w:val="16"/>
                <w:szCs w:val="16"/>
              </w:rPr>
            </w:pPr>
            <w:r w:rsidRPr="00AB27FD">
              <w:rPr>
                <w:rFonts w:ascii="Times New Roman" w:hAnsi="Times New Roman"/>
                <w:sz w:val="16"/>
                <w:szCs w:val="16"/>
              </w:rPr>
              <w:t>Брусья</w:t>
            </w:r>
          </w:p>
        </w:tc>
        <w:tc>
          <w:tcPr>
            <w:tcW w:w="1843" w:type="dxa"/>
            <w:shd w:val="clear" w:color="auto" w:fill="auto"/>
            <w:vAlign w:val="center"/>
          </w:tcPr>
          <w:p w14:paraId="25BEA27A" w14:textId="3DF47119" w:rsidR="00EA56DF" w:rsidRPr="00B302CB" w:rsidRDefault="00EA56DF" w:rsidP="00B302CB">
            <w:pPr>
              <w:spacing w:after="0"/>
              <w:jc w:val="center"/>
              <w:rPr>
                <w:rFonts w:ascii="Times New Roman" w:hAnsi="Times New Roman"/>
                <w:b/>
                <w:bCs/>
                <w:sz w:val="16"/>
              </w:rPr>
            </w:pPr>
            <w:r w:rsidRPr="00B302CB">
              <w:rPr>
                <w:rFonts w:ascii="Times New Roman" w:hAnsi="Times New Roman"/>
                <w:bCs/>
                <w:sz w:val="16"/>
              </w:rPr>
              <w:t>Оборудование</w:t>
            </w:r>
          </w:p>
        </w:tc>
        <w:tc>
          <w:tcPr>
            <w:tcW w:w="2552" w:type="dxa"/>
            <w:vAlign w:val="center"/>
          </w:tcPr>
          <w:p w14:paraId="1D6BEEE6" w14:textId="516B8FBA" w:rsidR="00EA56DF" w:rsidRPr="00B302CB" w:rsidRDefault="00EA56DF" w:rsidP="00B302CB">
            <w:pPr>
              <w:shd w:val="clear" w:color="auto" w:fill="FFFFFF"/>
              <w:jc w:val="center"/>
              <w:rPr>
                <w:rFonts w:ascii="Times New Roman" w:hAnsi="Times New Roman"/>
                <w:sz w:val="18"/>
                <w:szCs w:val="24"/>
              </w:rPr>
            </w:pPr>
            <w:r w:rsidRPr="00B302CB">
              <w:rPr>
                <w:rFonts w:ascii="Times New Roman" w:hAnsi="Times New Roman"/>
                <w:bCs/>
                <w:sz w:val="18"/>
              </w:rPr>
              <w:t>Специализированное</w:t>
            </w:r>
          </w:p>
        </w:tc>
        <w:tc>
          <w:tcPr>
            <w:tcW w:w="2835" w:type="dxa"/>
            <w:shd w:val="clear" w:color="auto" w:fill="auto"/>
          </w:tcPr>
          <w:p w14:paraId="4DF664B0" w14:textId="06B86AFE" w:rsidR="00EA56DF" w:rsidRPr="00316024" w:rsidRDefault="00EA56DF" w:rsidP="00316024">
            <w:pPr>
              <w:shd w:val="clear" w:color="auto" w:fill="FFFFFF"/>
              <w:rPr>
                <w:rFonts w:ascii="Times New Roman" w:hAnsi="Times New Roman"/>
                <w:sz w:val="16"/>
                <w:szCs w:val="16"/>
              </w:rPr>
            </w:pPr>
            <w:r w:rsidRPr="00316024">
              <w:rPr>
                <w:rFonts w:ascii="Times New Roman" w:hAnsi="Times New Roman"/>
                <w:sz w:val="16"/>
                <w:szCs w:val="16"/>
              </w:rPr>
              <w:t>Тренируемые группы мышц: грудь, </w:t>
            </w:r>
            <w:hyperlink r:id="rId9" w:history="1">
              <w:r w:rsidRPr="00316024">
                <w:rPr>
                  <w:rFonts w:ascii="Times New Roman" w:hAnsi="Times New Roman"/>
                  <w:sz w:val="16"/>
                  <w:szCs w:val="16"/>
                </w:rPr>
                <w:t>пресс</w:t>
              </w:r>
            </w:hyperlink>
            <w:r w:rsidRPr="00316024">
              <w:rPr>
                <w:rFonts w:ascii="Times New Roman" w:hAnsi="Times New Roman"/>
                <w:sz w:val="16"/>
                <w:szCs w:val="16"/>
              </w:rPr>
              <w:t>, руки, спина</w:t>
            </w:r>
          </w:p>
          <w:p w14:paraId="50B8B975" w14:textId="77777777" w:rsidR="00EA56DF" w:rsidRPr="00316024" w:rsidRDefault="00EA56DF" w:rsidP="00AB27FD">
            <w:pPr>
              <w:spacing w:after="0"/>
              <w:rPr>
                <w:rFonts w:ascii="Times New Roman" w:hAnsi="Times New Roman"/>
                <w:sz w:val="16"/>
                <w:szCs w:val="16"/>
              </w:rPr>
            </w:pPr>
          </w:p>
        </w:tc>
        <w:tc>
          <w:tcPr>
            <w:tcW w:w="2625" w:type="dxa"/>
            <w:vAlign w:val="center"/>
          </w:tcPr>
          <w:p w14:paraId="59AF976B" w14:textId="77D5B67C" w:rsidR="00EA56DF" w:rsidRPr="00764FCE" w:rsidRDefault="00EA56DF" w:rsidP="00EA56DF">
            <w:pPr>
              <w:spacing w:after="0"/>
              <w:jc w:val="center"/>
              <w:rPr>
                <w:rFonts w:ascii="Times New Roman" w:hAnsi="Times New Roman"/>
                <w:sz w:val="24"/>
              </w:rPr>
            </w:pPr>
            <w:r w:rsidRPr="00C741AA">
              <w:rPr>
                <w:rFonts w:ascii="Times New Roman" w:hAnsi="Times New Roman"/>
                <w:sz w:val="16"/>
                <w:szCs w:val="16"/>
              </w:rPr>
              <w:t>ООД.09; СГ.04</w:t>
            </w:r>
          </w:p>
        </w:tc>
      </w:tr>
    </w:tbl>
    <w:p w14:paraId="198A4D8D" w14:textId="77777777" w:rsidR="005403C5" w:rsidRDefault="005403C5">
      <w:pPr>
        <w:spacing w:after="0" w:line="240" w:lineRule="auto"/>
        <w:rPr>
          <w:rFonts w:ascii="Times New Roman" w:hAnsi="Times New Roman"/>
          <w:bCs/>
          <w:sz w:val="24"/>
          <w:szCs w:val="24"/>
        </w:rPr>
      </w:pPr>
      <w:r>
        <w:rPr>
          <w:rFonts w:ascii="Times New Roman" w:hAnsi="Times New Roman"/>
          <w:bCs/>
          <w:sz w:val="24"/>
          <w:szCs w:val="24"/>
        </w:rPr>
        <w:br w:type="page"/>
      </w:r>
    </w:p>
    <w:p w14:paraId="3BF74A5B" w14:textId="712FE953" w:rsidR="00533B4D" w:rsidRDefault="000D4191" w:rsidP="00533B4D">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1.</w:t>
      </w:r>
      <w:r w:rsidR="002154D6">
        <w:rPr>
          <w:rFonts w:ascii="Times New Roman" w:hAnsi="Times New Roman"/>
          <w:bCs/>
          <w:sz w:val="24"/>
          <w:szCs w:val="24"/>
        </w:rPr>
        <w:t>4</w:t>
      </w:r>
      <w:r w:rsidR="00533B4D" w:rsidRPr="0088228C">
        <w:rPr>
          <w:rFonts w:ascii="Times New Roman" w:hAnsi="Times New Roman"/>
          <w:bCs/>
          <w:sz w:val="24"/>
          <w:szCs w:val="24"/>
        </w:rPr>
        <w:t xml:space="preserve">. Оснащение </w:t>
      </w:r>
      <w:r w:rsidR="00533B4D" w:rsidRPr="00A1073F">
        <w:rPr>
          <w:rFonts w:ascii="Times New Roman" w:hAnsi="Times New Roman"/>
          <w:bCs/>
          <w:sz w:val="24"/>
          <w:szCs w:val="24"/>
        </w:rPr>
        <w:t>помещений, задействованных при организации самостоятельной и воспитательной работы</w:t>
      </w:r>
    </w:p>
    <w:p w14:paraId="18EC5FF3" w14:textId="4BF599E9" w:rsidR="00533B4D" w:rsidRPr="00461EBF" w:rsidRDefault="00533B4D" w:rsidP="00533B4D">
      <w:pPr>
        <w:suppressAutoHyphens/>
        <w:spacing w:after="0"/>
        <w:ind w:firstLine="709"/>
        <w:jc w:val="both"/>
        <w:rPr>
          <w:rFonts w:ascii="Times New Roman" w:hAnsi="Times New Roman"/>
          <w:bCs/>
          <w:sz w:val="24"/>
          <w:szCs w:val="24"/>
        </w:rPr>
      </w:pPr>
      <w:r w:rsidRPr="00461EBF">
        <w:rPr>
          <w:rFonts w:ascii="Times New Roman" w:hAnsi="Times New Roman"/>
          <w:bCs/>
          <w:sz w:val="24"/>
          <w:szCs w:val="24"/>
        </w:rPr>
        <w:t>Читальный зал</w:t>
      </w:r>
      <w:r w:rsidR="00756241" w:rsidRPr="00461EBF">
        <w:rPr>
          <w:rFonts w:ascii="Times New Roman" w:hAnsi="Times New Roman"/>
          <w:bCs/>
          <w:sz w:val="24"/>
          <w:szCs w:val="24"/>
        </w:rPr>
        <w:t xml:space="preserve"> </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764FCE" w:rsidRPr="00764FCE" w14:paraId="113A7204" w14:textId="77777777" w:rsidTr="004033A6">
        <w:trPr>
          <w:tblHeader/>
        </w:trPr>
        <w:tc>
          <w:tcPr>
            <w:tcW w:w="518" w:type="dxa"/>
            <w:shd w:val="clear" w:color="auto" w:fill="auto"/>
            <w:vAlign w:val="center"/>
          </w:tcPr>
          <w:p w14:paraId="1507ADCD" w14:textId="77777777" w:rsidR="00764FCE" w:rsidRPr="00764FCE" w:rsidRDefault="00764FCE" w:rsidP="00764FCE">
            <w:pPr>
              <w:spacing w:after="0"/>
              <w:jc w:val="center"/>
              <w:rPr>
                <w:rFonts w:ascii="Times New Roman" w:hAnsi="Times New Roman"/>
                <w:b/>
                <w:bCs/>
                <w:sz w:val="24"/>
              </w:rPr>
            </w:pPr>
            <w:r w:rsidRPr="00764FCE">
              <w:rPr>
                <w:rFonts w:ascii="Times New Roman" w:hAnsi="Times New Roman"/>
                <w:b/>
                <w:bCs/>
                <w:sz w:val="24"/>
              </w:rPr>
              <w:t>№</w:t>
            </w:r>
          </w:p>
        </w:tc>
        <w:tc>
          <w:tcPr>
            <w:tcW w:w="5006" w:type="dxa"/>
            <w:shd w:val="clear" w:color="auto" w:fill="auto"/>
            <w:vAlign w:val="center"/>
          </w:tcPr>
          <w:p w14:paraId="62A35030" w14:textId="2F085F78" w:rsidR="00764FCE" w:rsidRPr="00764FCE" w:rsidRDefault="00764FCE" w:rsidP="00756241">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843" w:type="dxa"/>
            <w:shd w:val="clear" w:color="auto" w:fill="auto"/>
            <w:vAlign w:val="center"/>
          </w:tcPr>
          <w:p w14:paraId="2E481C8D" w14:textId="77777777" w:rsidR="00764FCE" w:rsidRPr="004033A6" w:rsidRDefault="00764FCE" w:rsidP="00764FCE">
            <w:pPr>
              <w:spacing w:after="0"/>
              <w:ind w:left="-104"/>
              <w:jc w:val="center"/>
              <w:rPr>
                <w:rFonts w:ascii="Times New Roman" w:hAnsi="Times New Roman"/>
                <w:b/>
                <w:bCs/>
                <w:sz w:val="24"/>
              </w:rPr>
            </w:pPr>
            <w:r w:rsidRPr="004033A6">
              <w:rPr>
                <w:rFonts w:ascii="Times New Roman" w:hAnsi="Times New Roman"/>
                <w:b/>
                <w:bCs/>
                <w:sz w:val="24"/>
              </w:rPr>
              <w:t>Тип</w:t>
            </w:r>
          </w:p>
        </w:tc>
        <w:tc>
          <w:tcPr>
            <w:tcW w:w="2552" w:type="dxa"/>
            <w:shd w:val="clear" w:color="auto" w:fill="auto"/>
            <w:vAlign w:val="center"/>
          </w:tcPr>
          <w:p w14:paraId="1F7C2245" w14:textId="77777777" w:rsidR="00764FCE" w:rsidRPr="004033A6" w:rsidRDefault="00764FCE" w:rsidP="00764FCE">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2835" w:type="dxa"/>
            <w:shd w:val="clear" w:color="auto" w:fill="auto"/>
            <w:vAlign w:val="center"/>
          </w:tcPr>
          <w:p w14:paraId="783B6AC2" w14:textId="281E5750" w:rsidR="00764FCE" w:rsidRPr="00764FCE" w:rsidRDefault="00764FCE" w:rsidP="00756241">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14:paraId="1A7B8F70" w14:textId="0AFABCEC" w:rsidR="00764FCE" w:rsidRPr="00764FCE" w:rsidRDefault="00764FCE" w:rsidP="00B302CB">
            <w:pPr>
              <w:spacing w:after="0"/>
              <w:jc w:val="center"/>
              <w:rPr>
                <w:rFonts w:ascii="Times New Roman" w:hAnsi="Times New Roman"/>
                <w:b/>
                <w:bCs/>
                <w:sz w:val="24"/>
              </w:rPr>
            </w:pPr>
            <w:r w:rsidRPr="00764FCE">
              <w:rPr>
                <w:rFonts w:ascii="Times New Roman" w:hAnsi="Times New Roman"/>
                <w:b/>
                <w:bCs/>
                <w:sz w:val="24"/>
              </w:rPr>
              <w:t>Код профессионального модуля, дисциплины</w:t>
            </w:r>
          </w:p>
        </w:tc>
      </w:tr>
      <w:tr w:rsidR="00461EBF" w:rsidRPr="00764FCE" w14:paraId="29FBD56A" w14:textId="77777777" w:rsidTr="00461EBF">
        <w:tc>
          <w:tcPr>
            <w:tcW w:w="518" w:type="dxa"/>
            <w:shd w:val="clear" w:color="auto" w:fill="auto"/>
          </w:tcPr>
          <w:p w14:paraId="774B0078" w14:textId="77777777" w:rsidR="00461EBF" w:rsidRPr="00B302CB" w:rsidRDefault="00461EBF" w:rsidP="00B302CB">
            <w:pPr>
              <w:pStyle w:val="ae"/>
              <w:numPr>
                <w:ilvl w:val="0"/>
                <w:numId w:val="22"/>
              </w:numPr>
              <w:spacing w:after="0"/>
            </w:pPr>
          </w:p>
        </w:tc>
        <w:tc>
          <w:tcPr>
            <w:tcW w:w="5006" w:type="dxa"/>
            <w:shd w:val="clear" w:color="auto" w:fill="auto"/>
            <w:vAlign w:val="center"/>
          </w:tcPr>
          <w:p w14:paraId="135DF940" w14:textId="3D371CD3" w:rsidR="00461EBF" w:rsidRPr="00B302CB" w:rsidRDefault="00461EBF" w:rsidP="0089194D">
            <w:pPr>
              <w:spacing w:after="0"/>
              <w:jc w:val="center"/>
              <w:rPr>
                <w:rFonts w:ascii="Times New Roman" w:hAnsi="Times New Roman"/>
                <w:color w:val="000000"/>
                <w:sz w:val="16"/>
                <w:szCs w:val="16"/>
              </w:rPr>
            </w:pPr>
            <w:r w:rsidRPr="00B302CB">
              <w:rPr>
                <w:rFonts w:ascii="Times New Roman" w:hAnsi="Times New Roman"/>
                <w:color w:val="000000"/>
                <w:sz w:val="16"/>
                <w:szCs w:val="16"/>
              </w:rPr>
              <w:t>Стол читательский</w:t>
            </w:r>
          </w:p>
        </w:tc>
        <w:tc>
          <w:tcPr>
            <w:tcW w:w="1843" w:type="dxa"/>
            <w:shd w:val="clear" w:color="auto" w:fill="auto"/>
            <w:vAlign w:val="center"/>
          </w:tcPr>
          <w:p w14:paraId="172FD742" w14:textId="5014596F" w:rsidR="00461EBF" w:rsidRPr="00500656" w:rsidRDefault="00461EBF" w:rsidP="0089194D">
            <w:pPr>
              <w:spacing w:after="0"/>
              <w:jc w:val="center"/>
              <w:rPr>
                <w:rFonts w:ascii="Times New Roman" w:hAnsi="Times New Roman"/>
                <w:b/>
                <w:bCs/>
                <w:color w:val="FF0000"/>
                <w:sz w:val="16"/>
                <w:szCs w:val="16"/>
              </w:rPr>
            </w:pPr>
            <w:r w:rsidRPr="0032238B">
              <w:rPr>
                <w:rFonts w:ascii="Times New Roman" w:hAnsi="Times New Roman"/>
                <w:color w:val="000000"/>
                <w:sz w:val="16"/>
                <w:szCs w:val="16"/>
              </w:rPr>
              <w:t>Мебель</w:t>
            </w:r>
          </w:p>
        </w:tc>
        <w:tc>
          <w:tcPr>
            <w:tcW w:w="2552" w:type="dxa"/>
            <w:vAlign w:val="center"/>
          </w:tcPr>
          <w:p w14:paraId="2161ABA3" w14:textId="37B7D8A8" w:rsidR="00461EBF" w:rsidRPr="00500656" w:rsidRDefault="00461EBF" w:rsidP="0089194D">
            <w:pPr>
              <w:spacing w:after="0"/>
              <w:jc w:val="center"/>
              <w:rPr>
                <w:rFonts w:ascii="Times New Roman" w:hAnsi="Times New Roman"/>
                <w:sz w:val="24"/>
                <w:szCs w:val="24"/>
              </w:rPr>
            </w:pPr>
            <w:r w:rsidRPr="00DF1355">
              <w:rPr>
                <w:rFonts w:ascii="Times New Roman" w:hAnsi="Times New Roman"/>
                <w:bCs/>
                <w:sz w:val="16"/>
                <w:szCs w:val="20"/>
              </w:rPr>
              <w:t>Специализированное</w:t>
            </w:r>
          </w:p>
        </w:tc>
        <w:tc>
          <w:tcPr>
            <w:tcW w:w="2835" w:type="dxa"/>
            <w:shd w:val="clear" w:color="auto" w:fill="auto"/>
          </w:tcPr>
          <w:p w14:paraId="3B024995" w14:textId="16F3F006" w:rsidR="00461EBF" w:rsidRPr="00B302CB" w:rsidRDefault="00461EBF" w:rsidP="00B302CB">
            <w:pPr>
              <w:pStyle w:val="1"/>
              <w:shd w:val="clear" w:color="auto" w:fill="FFFFFF"/>
              <w:spacing w:before="0" w:after="0"/>
              <w:ind w:firstLine="0"/>
              <w:rPr>
                <w:b w:val="0"/>
                <w:bCs w:val="0"/>
                <w:kern w:val="0"/>
                <w:sz w:val="16"/>
                <w:szCs w:val="16"/>
                <w:lang w:val="ru-RU" w:eastAsia="ru-RU"/>
              </w:rPr>
            </w:pPr>
            <w:r w:rsidRPr="00B302CB">
              <w:rPr>
                <w:b w:val="0"/>
                <w:bCs w:val="0"/>
                <w:kern w:val="0"/>
                <w:sz w:val="16"/>
                <w:szCs w:val="16"/>
                <w:lang w:val="ru-RU" w:eastAsia="ru-RU"/>
              </w:rPr>
              <w:t>О</w:t>
            </w:r>
            <w:r>
              <w:rPr>
                <w:b w:val="0"/>
                <w:bCs w:val="0"/>
                <w:kern w:val="0"/>
                <w:sz w:val="16"/>
                <w:szCs w:val="16"/>
                <w:lang w:val="ru-RU" w:eastAsia="ru-RU"/>
              </w:rPr>
              <w:t xml:space="preserve">дноместный/двухместный на </w:t>
            </w:r>
            <w:proofErr w:type="spellStart"/>
            <w:r w:rsidRPr="00B302CB">
              <w:rPr>
                <w:b w:val="0"/>
                <w:bCs w:val="0"/>
                <w:kern w:val="0"/>
                <w:sz w:val="16"/>
                <w:szCs w:val="16"/>
                <w:lang w:val="ru-RU" w:eastAsia="ru-RU"/>
              </w:rPr>
              <w:t>металлокаркасе</w:t>
            </w:r>
            <w:proofErr w:type="spellEnd"/>
            <w:r w:rsidRPr="00B302CB">
              <w:rPr>
                <w:b w:val="0"/>
                <w:bCs w:val="0"/>
                <w:kern w:val="0"/>
                <w:sz w:val="16"/>
                <w:szCs w:val="16"/>
                <w:lang w:val="ru-RU" w:eastAsia="ru-RU"/>
              </w:rPr>
              <w:t xml:space="preserve"> с </w:t>
            </w:r>
            <w:proofErr w:type="spellStart"/>
            <w:r w:rsidRPr="00B302CB">
              <w:rPr>
                <w:b w:val="0"/>
                <w:bCs w:val="0"/>
                <w:kern w:val="0"/>
                <w:sz w:val="16"/>
                <w:szCs w:val="16"/>
                <w:lang w:val="ru-RU" w:eastAsia="ru-RU"/>
              </w:rPr>
              <w:t>царгой</w:t>
            </w:r>
            <w:proofErr w:type="spellEnd"/>
          </w:p>
        </w:tc>
        <w:tc>
          <w:tcPr>
            <w:tcW w:w="2625" w:type="dxa"/>
            <w:vAlign w:val="center"/>
          </w:tcPr>
          <w:p w14:paraId="61CDA9E6" w14:textId="507648F7" w:rsidR="00461EBF" w:rsidRPr="00461EBF" w:rsidRDefault="00461EBF" w:rsidP="00EA56DF">
            <w:pPr>
              <w:spacing w:after="0"/>
              <w:jc w:val="center"/>
              <w:rPr>
                <w:rFonts w:ascii="Times New Roman" w:hAnsi="Times New Roman"/>
                <w:sz w:val="16"/>
                <w:szCs w:val="16"/>
              </w:rPr>
            </w:pPr>
            <w:r w:rsidRPr="00935C15">
              <w:rPr>
                <w:rFonts w:ascii="Times New Roman" w:hAnsi="Times New Roman"/>
                <w:sz w:val="16"/>
                <w:szCs w:val="16"/>
              </w:rPr>
              <w:t xml:space="preserve">ООД.01-ООД.13; </w:t>
            </w:r>
            <w:r w:rsidR="00EA56DF">
              <w:rPr>
                <w:rFonts w:ascii="Times New Roman" w:hAnsi="Times New Roman"/>
                <w:sz w:val="16"/>
                <w:szCs w:val="16"/>
              </w:rPr>
              <w:t>СГ.01-СГ</w:t>
            </w:r>
            <w:r w:rsidRPr="00935C15">
              <w:rPr>
                <w:rFonts w:ascii="Times New Roman" w:hAnsi="Times New Roman"/>
                <w:sz w:val="16"/>
                <w:szCs w:val="16"/>
              </w:rPr>
              <w:t xml:space="preserve">.06; </w:t>
            </w:r>
            <w:r w:rsidR="00EA56DF">
              <w:rPr>
                <w:rFonts w:ascii="Times New Roman" w:hAnsi="Times New Roman"/>
                <w:sz w:val="16"/>
                <w:szCs w:val="16"/>
              </w:rPr>
              <w:t>ОП.01-ОП.08</w:t>
            </w:r>
            <w:r w:rsidRPr="00935C15">
              <w:rPr>
                <w:rFonts w:ascii="Times New Roman" w:hAnsi="Times New Roman"/>
                <w:sz w:val="16"/>
                <w:szCs w:val="16"/>
              </w:rPr>
              <w:t>; ПМ.01</w:t>
            </w:r>
            <w:r w:rsidR="00EA56DF">
              <w:rPr>
                <w:rFonts w:ascii="Times New Roman" w:hAnsi="Times New Roman"/>
                <w:sz w:val="16"/>
                <w:szCs w:val="16"/>
              </w:rPr>
              <w:t>, ПМ.02</w:t>
            </w:r>
          </w:p>
        </w:tc>
      </w:tr>
      <w:tr w:rsidR="00EA56DF" w:rsidRPr="00764FCE" w14:paraId="01162F14" w14:textId="77777777" w:rsidTr="00EA56DF">
        <w:tc>
          <w:tcPr>
            <w:tcW w:w="518" w:type="dxa"/>
            <w:shd w:val="clear" w:color="auto" w:fill="auto"/>
          </w:tcPr>
          <w:p w14:paraId="4196523F" w14:textId="77777777" w:rsidR="00EA56DF" w:rsidRPr="00B302CB" w:rsidRDefault="00EA56DF" w:rsidP="00B302CB">
            <w:pPr>
              <w:pStyle w:val="ae"/>
              <w:numPr>
                <w:ilvl w:val="0"/>
                <w:numId w:val="22"/>
              </w:numPr>
              <w:spacing w:after="0"/>
            </w:pPr>
          </w:p>
        </w:tc>
        <w:tc>
          <w:tcPr>
            <w:tcW w:w="5006" w:type="dxa"/>
            <w:shd w:val="clear" w:color="auto" w:fill="auto"/>
            <w:vAlign w:val="center"/>
          </w:tcPr>
          <w:p w14:paraId="3EDE08D0" w14:textId="4B18D5DA" w:rsidR="00EA56DF" w:rsidRPr="00B302CB" w:rsidRDefault="00EA56DF" w:rsidP="0089194D">
            <w:pPr>
              <w:spacing w:after="0"/>
              <w:jc w:val="center"/>
              <w:rPr>
                <w:rFonts w:ascii="Times New Roman" w:hAnsi="Times New Roman"/>
                <w:color w:val="000000"/>
                <w:sz w:val="16"/>
                <w:szCs w:val="16"/>
              </w:rPr>
            </w:pPr>
            <w:r w:rsidRPr="00B302CB">
              <w:rPr>
                <w:rFonts w:ascii="Times New Roman" w:hAnsi="Times New Roman"/>
                <w:color w:val="000000"/>
                <w:sz w:val="16"/>
                <w:szCs w:val="16"/>
              </w:rPr>
              <w:t>Шкаф книжный</w:t>
            </w:r>
          </w:p>
        </w:tc>
        <w:tc>
          <w:tcPr>
            <w:tcW w:w="1843" w:type="dxa"/>
            <w:shd w:val="clear" w:color="auto" w:fill="auto"/>
            <w:vAlign w:val="center"/>
          </w:tcPr>
          <w:p w14:paraId="6704E9CE" w14:textId="661BB38E" w:rsidR="00EA56DF" w:rsidRPr="00500656" w:rsidRDefault="00EA56DF" w:rsidP="0089194D">
            <w:pPr>
              <w:spacing w:after="0"/>
              <w:jc w:val="center"/>
              <w:rPr>
                <w:rFonts w:ascii="Times New Roman" w:hAnsi="Times New Roman"/>
                <w:b/>
                <w:bCs/>
                <w:color w:val="FF0000"/>
                <w:sz w:val="16"/>
                <w:szCs w:val="16"/>
              </w:rPr>
            </w:pPr>
            <w:r w:rsidRPr="0032238B">
              <w:rPr>
                <w:rFonts w:ascii="Times New Roman" w:hAnsi="Times New Roman"/>
                <w:color w:val="000000"/>
                <w:sz w:val="16"/>
                <w:szCs w:val="16"/>
              </w:rPr>
              <w:t>Мебель</w:t>
            </w:r>
          </w:p>
        </w:tc>
        <w:tc>
          <w:tcPr>
            <w:tcW w:w="2552" w:type="dxa"/>
            <w:vAlign w:val="center"/>
          </w:tcPr>
          <w:p w14:paraId="428A604C" w14:textId="4FC42FEB" w:rsidR="00EA56DF" w:rsidRPr="00500656" w:rsidRDefault="00EA56DF" w:rsidP="0089194D">
            <w:pPr>
              <w:spacing w:after="0"/>
              <w:jc w:val="center"/>
              <w:rPr>
                <w:rFonts w:ascii="Times New Roman" w:hAnsi="Times New Roman"/>
                <w:sz w:val="24"/>
                <w:szCs w:val="24"/>
              </w:rPr>
            </w:pPr>
            <w:r w:rsidRPr="00DF1355">
              <w:rPr>
                <w:rFonts w:ascii="Times New Roman" w:hAnsi="Times New Roman"/>
                <w:bCs/>
                <w:sz w:val="16"/>
                <w:szCs w:val="20"/>
              </w:rPr>
              <w:t>Специализированное</w:t>
            </w:r>
          </w:p>
        </w:tc>
        <w:tc>
          <w:tcPr>
            <w:tcW w:w="2835" w:type="dxa"/>
            <w:shd w:val="clear" w:color="auto" w:fill="auto"/>
          </w:tcPr>
          <w:p w14:paraId="2C042334" w14:textId="77777777" w:rsidR="00EA56DF" w:rsidRPr="0089194D" w:rsidRDefault="00EA56DF" w:rsidP="0089194D">
            <w:pPr>
              <w:shd w:val="clear" w:color="auto" w:fill="FFFFFF"/>
              <w:spacing w:after="0" w:line="240" w:lineRule="auto"/>
              <w:rPr>
                <w:rFonts w:ascii="Times New Roman" w:hAnsi="Times New Roman"/>
                <w:sz w:val="16"/>
                <w:szCs w:val="16"/>
              </w:rPr>
            </w:pPr>
            <w:r w:rsidRPr="0089194D">
              <w:rPr>
                <w:rFonts w:ascii="Times New Roman" w:hAnsi="Times New Roman"/>
                <w:sz w:val="16"/>
                <w:szCs w:val="16"/>
              </w:rPr>
              <w:t>Материал каркаса — ЛДСП</w:t>
            </w:r>
          </w:p>
          <w:p w14:paraId="35C7396A" w14:textId="77777777" w:rsidR="00EA56DF" w:rsidRPr="0089194D" w:rsidRDefault="00EA56DF" w:rsidP="0089194D">
            <w:pPr>
              <w:shd w:val="clear" w:color="auto" w:fill="FFFFFF"/>
              <w:spacing w:after="0" w:line="240" w:lineRule="auto"/>
              <w:rPr>
                <w:rFonts w:ascii="Times New Roman" w:hAnsi="Times New Roman"/>
                <w:sz w:val="16"/>
                <w:szCs w:val="16"/>
              </w:rPr>
            </w:pPr>
            <w:r w:rsidRPr="0089194D">
              <w:rPr>
                <w:rFonts w:ascii="Times New Roman" w:hAnsi="Times New Roman"/>
                <w:sz w:val="16"/>
                <w:szCs w:val="16"/>
              </w:rPr>
              <w:t>Тип створок — Распашной</w:t>
            </w:r>
          </w:p>
          <w:p w14:paraId="36F261D6" w14:textId="77777777" w:rsidR="00EA56DF" w:rsidRPr="0089194D" w:rsidRDefault="00EA56DF" w:rsidP="0089194D">
            <w:pPr>
              <w:shd w:val="clear" w:color="auto" w:fill="FFFFFF"/>
              <w:spacing w:after="0" w:line="240" w:lineRule="auto"/>
              <w:rPr>
                <w:rFonts w:ascii="Times New Roman" w:hAnsi="Times New Roman"/>
                <w:sz w:val="16"/>
                <w:szCs w:val="16"/>
              </w:rPr>
            </w:pPr>
            <w:r w:rsidRPr="0089194D">
              <w:rPr>
                <w:rFonts w:ascii="Times New Roman" w:hAnsi="Times New Roman"/>
                <w:sz w:val="16"/>
                <w:szCs w:val="16"/>
              </w:rPr>
              <w:t xml:space="preserve">Материал фасада — Рамка </w:t>
            </w:r>
            <w:proofErr w:type="spellStart"/>
            <w:r w:rsidRPr="0089194D">
              <w:rPr>
                <w:rFonts w:ascii="Times New Roman" w:hAnsi="Times New Roman"/>
                <w:sz w:val="16"/>
                <w:szCs w:val="16"/>
              </w:rPr>
              <w:t>квадро</w:t>
            </w:r>
            <w:proofErr w:type="spellEnd"/>
            <w:r w:rsidRPr="0089194D">
              <w:rPr>
                <w:rFonts w:ascii="Times New Roman" w:hAnsi="Times New Roman"/>
                <w:sz w:val="16"/>
                <w:szCs w:val="16"/>
              </w:rPr>
              <w:t xml:space="preserve"> / Стекло</w:t>
            </w:r>
          </w:p>
          <w:p w14:paraId="519D22FE" w14:textId="77777777" w:rsidR="00EA56DF" w:rsidRPr="0089194D" w:rsidRDefault="00EA56DF" w:rsidP="00B302CB">
            <w:pPr>
              <w:spacing w:after="0"/>
              <w:rPr>
                <w:rFonts w:ascii="Times New Roman" w:hAnsi="Times New Roman"/>
                <w:sz w:val="16"/>
                <w:szCs w:val="16"/>
              </w:rPr>
            </w:pPr>
          </w:p>
        </w:tc>
        <w:tc>
          <w:tcPr>
            <w:tcW w:w="2625" w:type="dxa"/>
            <w:vAlign w:val="center"/>
          </w:tcPr>
          <w:p w14:paraId="14544CE2" w14:textId="6CCE66AE" w:rsidR="00EA56DF" w:rsidRPr="00764FCE" w:rsidRDefault="00EA56DF" w:rsidP="00EA56DF">
            <w:pPr>
              <w:spacing w:after="0"/>
              <w:jc w:val="center"/>
              <w:rPr>
                <w:rFonts w:ascii="Times New Roman" w:hAnsi="Times New Roman"/>
                <w:sz w:val="24"/>
              </w:rPr>
            </w:pPr>
            <w:r w:rsidRPr="00A71F59">
              <w:rPr>
                <w:rFonts w:ascii="Times New Roman" w:hAnsi="Times New Roman"/>
                <w:sz w:val="16"/>
                <w:szCs w:val="16"/>
              </w:rPr>
              <w:t>ООД.01-ООД.13; СГ.01-СГ.06; ОП.01-ОП.08; ПМ.01, ПМ.02</w:t>
            </w:r>
          </w:p>
        </w:tc>
      </w:tr>
      <w:tr w:rsidR="00EA56DF" w:rsidRPr="00764FCE" w14:paraId="3DA0442E" w14:textId="77777777" w:rsidTr="00EA56DF">
        <w:tc>
          <w:tcPr>
            <w:tcW w:w="518" w:type="dxa"/>
            <w:shd w:val="clear" w:color="auto" w:fill="auto"/>
          </w:tcPr>
          <w:p w14:paraId="44463F25" w14:textId="77777777" w:rsidR="00EA56DF" w:rsidRPr="00B302CB" w:rsidRDefault="00EA56DF" w:rsidP="00B302CB">
            <w:pPr>
              <w:pStyle w:val="ae"/>
              <w:numPr>
                <w:ilvl w:val="0"/>
                <w:numId w:val="22"/>
              </w:numPr>
              <w:spacing w:after="0"/>
            </w:pPr>
          </w:p>
        </w:tc>
        <w:tc>
          <w:tcPr>
            <w:tcW w:w="5006" w:type="dxa"/>
            <w:shd w:val="clear" w:color="auto" w:fill="auto"/>
            <w:vAlign w:val="center"/>
          </w:tcPr>
          <w:p w14:paraId="55F15573" w14:textId="48647D0A" w:rsidR="00EA56DF" w:rsidRPr="00B302CB" w:rsidRDefault="00EA56DF" w:rsidP="0089194D">
            <w:pPr>
              <w:spacing w:after="0"/>
              <w:jc w:val="center"/>
              <w:rPr>
                <w:rFonts w:ascii="Times New Roman" w:hAnsi="Times New Roman"/>
                <w:color w:val="000000"/>
                <w:sz w:val="16"/>
                <w:szCs w:val="16"/>
              </w:rPr>
            </w:pPr>
            <w:r w:rsidRPr="00B302CB">
              <w:rPr>
                <w:rFonts w:ascii="Times New Roman" w:hAnsi="Times New Roman"/>
                <w:color w:val="000000"/>
                <w:sz w:val="16"/>
                <w:szCs w:val="16"/>
              </w:rPr>
              <w:t>Стеллаж</w:t>
            </w:r>
          </w:p>
        </w:tc>
        <w:tc>
          <w:tcPr>
            <w:tcW w:w="1843" w:type="dxa"/>
            <w:shd w:val="clear" w:color="auto" w:fill="auto"/>
            <w:vAlign w:val="center"/>
          </w:tcPr>
          <w:p w14:paraId="2667F51F" w14:textId="346F2257" w:rsidR="00EA56DF" w:rsidRPr="00500656" w:rsidRDefault="00EA56DF" w:rsidP="0089194D">
            <w:pPr>
              <w:spacing w:after="0"/>
              <w:jc w:val="center"/>
              <w:rPr>
                <w:rFonts w:ascii="Times New Roman" w:hAnsi="Times New Roman"/>
                <w:b/>
                <w:bCs/>
                <w:color w:val="FF0000"/>
                <w:sz w:val="16"/>
                <w:szCs w:val="16"/>
              </w:rPr>
            </w:pPr>
            <w:r w:rsidRPr="0032238B">
              <w:rPr>
                <w:rFonts w:ascii="Times New Roman" w:hAnsi="Times New Roman"/>
                <w:color w:val="000000"/>
                <w:sz w:val="16"/>
                <w:szCs w:val="16"/>
              </w:rPr>
              <w:t>Мебель</w:t>
            </w:r>
          </w:p>
        </w:tc>
        <w:tc>
          <w:tcPr>
            <w:tcW w:w="2552" w:type="dxa"/>
            <w:vAlign w:val="center"/>
          </w:tcPr>
          <w:p w14:paraId="7D335FA7" w14:textId="5C3D8201" w:rsidR="00EA56DF" w:rsidRPr="00500656" w:rsidRDefault="00EA56DF" w:rsidP="0089194D">
            <w:pPr>
              <w:spacing w:after="0"/>
              <w:jc w:val="center"/>
              <w:rPr>
                <w:rFonts w:ascii="Times New Roman" w:hAnsi="Times New Roman"/>
                <w:sz w:val="24"/>
                <w:szCs w:val="24"/>
              </w:rPr>
            </w:pPr>
            <w:r w:rsidRPr="00DF1355">
              <w:rPr>
                <w:rFonts w:ascii="Times New Roman" w:hAnsi="Times New Roman"/>
                <w:bCs/>
                <w:sz w:val="16"/>
                <w:szCs w:val="20"/>
              </w:rPr>
              <w:t>Специализированное</w:t>
            </w:r>
          </w:p>
        </w:tc>
        <w:tc>
          <w:tcPr>
            <w:tcW w:w="2835" w:type="dxa"/>
            <w:shd w:val="clear" w:color="auto" w:fill="auto"/>
          </w:tcPr>
          <w:p w14:paraId="36E98F1E" w14:textId="07FA5540" w:rsidR="00EA56DF" w:rsidRPr="0089194D" w:rsidRDefault="00EA56DF" w:rsidP="00B302CB">
            <w:pPr>
              <w:spacing w:after="0"/>
              <w:rPr>
                <w:rFonts w:ascii="Times New Roman" w:hAnsi="Times New Roman"/>
                <w:sz w:val="16"/>
                <w:szCs w:val="16"/>
              </w:rPr>
            </w:pPr>
            <w:r w:rsidRPr="0089194D">
              <w:rPr>
                <w:rFonts w:ascii="Times New Roman" w:hAnsi="Times New Roman"/>
                <w:sz w:val="16"/>
                <w:szCs w:val="16"/>
              </w:rPr>
              <w:t>Стеллаж металлический 5 полок 200x100x40 см </w:t>
            </w:r>
          </w:p>
        </w:tc>
        <w:tc>
          <w:tcPr>
            <w:tcW w:w="2625" w:type="dxa"/>
            <w:vAlign w:val="center"/>
          </w:tcPr>
          <w:p w14:paraId="392438B5" w14:textId="29862A6B" w:rsidR="00EA56DF" w:rsidRPr="00764FCE" w:rsidRDefault="00EA56DF" w:rsidP="00EA56DF">
            <w:pPr>
              <w:spacing w:after="0"/>
              <w:jc w:val="center"/>
              <w:rPr>
                <w:rFonts w:ascii="Times New Roman" w:hAnsi="Times New Roman"/>
                <w:sz w:val="24"/>
              </w:rPr>
            </w:pPr>
            <w:r w:rsidRPr="00A71F59">
              <w:rPr>
                <w:rFonts w:ascii="Times New Roman" w:hAnsi="Times New Roman"/>
                <w:sz w:val="16"/>
                <w:szCs w:val="16"/>
              </w:rPr>
              <w:t>ООД.01-ООД.13; СГ.01-СГ.06; ОП.01-ОП.08; ПМ.01, ПМ.02</w:t>
            </w:r>
          </w:p>
        </w:tc>
      </w:tr>
      <w:tr w:rsidR="00EA56DF" w:rsidRPr="00764FCE" w14:paraId="04723B44" w14:textId="77777777" w:rsidTr="00EA56DF">
        <w:tc>
          <w:tcPr>
            <w:tcW w:w="518" w:type="dxa"/>
            <w:shd w:val="clear" w:color="auto" w:fill="auto"/>
          </w:tcPr>
          <w:p w14:paraId="7C61F0F3" w14:textId="77777777" w:rsidR="00EA56DF" w:rsidRPr="00B302CB" w:rsidRDefault="00EA56DF" w:rsidP="00B302CB">
            <w:pPr>
              <w:pStyle w:val="ae"/>
              <w:numPr>
                <w:ilvl w:val="0"/>
                <w:numId w:val="22"/>
              </w:numPr>
              <w:spacing w:after="0"/>
            </w:pPr>
          </w:p>
        </w:tc>
        <w:tc>
          <w:tcPr>
            <w:tcW w:w="5006" w:type="dxa"/>
            <w:shd w:val="clear" w:color="auto" w:fill="auto"/>
            <w:vAlign w:val="center"/>
          </w:tcPr>
          <w:p w14:paraId="5465A1AC" w14:textId="2D586011" w:rsidR="00EA56DF" w:rsidRPr="00B302CB" w:rsidRDefault="00EA56DF" w:rsidP="0089194D">
            <w:pPr>
              <w:spacing w:after="0"/>
              <w:jc w:val="center"/>
              <w:rPr>
                <w:rFonts w:ascii="Times New Roman" w:hAnsi="Times New Roman"/>
                <w:color w:val="000000"/>
                <w:sz w:val="16"/>
                <w:szCs w:val="16"/>
              </w:rPr>
            </w:pPr>
            <w:r w:rsidRPr="00B302CB">
              <w:rPr>
                <w:rFonts w:ascii="Times New Roman" w:hAnsi="Times New Roman"/>
                <w:color w:val="000000"/>
                <w:sz w:val="16"/>
                <w:szCs w:val="16"/>
              </w:rPr>
              <w:t>Полка книжная</w:t>
            </w:r>
          </w:p>
        </w:tc>
        <w:tc>
          <w:tcPr>
            <w:tcW w:w="1843" w:type="dxa"/>
            <w:shd w:val="clear" w:color="auto" w:fill="auto"/>
            <w:vAlign w:val="center"/>
          </w:tcPr>
          <w:p w14:paraId="59F82604" w14:textId="3EB14B96" w:rsidR="00EA56DF" w:rsidRPr="00500656" w:rsidRDefault="00EA56DF" w:rsidP="0089194D">
            <w:pPr>
              <w:spacing w:after="0"/>
              <w:jc w:val="center"/>
              <w:rPr>
                <w:rFonts w:ascii="Times New Roman" w:hAnsi="Times New Roman"/>
                <w:b/>
                <w:bCs/>
                <w:color w:val="FF0000"/>
                <w:sz w:val="16"/>
                <w:szCs w:val="16"/>
              </w:rPr>
            </w:pPr>
            <w:r w:rsidRPr="0032238B">
              <w:rPr>
                <w:rFonts w:ascii="Times New Roman" w:hAnsi="Times New Roman"/>
                <w:color w:val="000000"/>
                <w:sz w:val="16"/>
                <w:szCs w:val="16"/>
              </w:rPr>
              <w:t>Мебель</w:t>
            </w:r>
          </w:p>
        </w:tc>
        <w:tc>
          <w:tcPr>
            <w:tcW w:w="2552" w:type="dxa"/>
            <w:vAlign w:val="center"/>
          </w:tcPr>
          <w:p w14:paraId="1FD73BD3" w14:textId="478F9A56" w:rsidR="00EA56DF" w:rsidRPr="00500656" w:rsidRDefault="00EA56DF" w:rsidP="0089194D">
            <w:pPr>
              <w:spacing w:after="0"/>
              <w:jc w:val="center"/>
              <w:rPr>
                <w:rFonts w:ascii="Times New Roman" w:hAnsi="Times New Roman"/>
                <w:sz w:val="24"/>
                <w:szCs w:val="24"/>
              </w:rPr>
            </w:pPr>
            <w:r w:rsidRPr="00DF1355">
              <w:rPr>
                <w:rFonts w:ascii="Times New Roman" w:hAnsi="Times New Roman"/>
                <w:bCs/>
                <w:sz w:val="16"/>
                <w:szCs w:val="20"/>
              </w:rPr>
              <w:t>Специализированное</w:t>
            </w:r>
          </w:p>
        </w:tc>
        <w:tc>
          <w:tcPr>
            <w:tcW w:w="2835" w:type="dxa"/>
            <w:shd w:val="clear" w:color="auto" w:fill="auto"/>
          </w:tcPr>
          <w:tbl>
            <w:tblPr>
              <w:tblW w:w="5070" w:type="dxa"/>
              <w:shd w:val="clear" w:color="auto" w:fill="FFFFFF"/>
              <w:tblLayout w:type="fixed"/>
              <w:tblCellMar>
                <w:left w:w="0" w:type="dxa"/>
                <w:right w:w="0" w:type="dxa"/>
              </w:tblCellMar>
              <w:tblLook w:val="04A0" w:firstRow="1" w:lastRow="0" w:firstColumn="1" w:lastColumn="0" w:noHBand="0" w:noVBand="1"/>
            </w:tblPr>
            <w:tblGrid>
              <w:gridCol w:w="3761"/>
              <w:gridCol w:w="1309"/>
            </w:tblGrid>
            <w:tr w:rsidR="00EA56DF" w:rsidRPr="0089194D" w14:paraId="65985711" w14:textId="77777777" w:rsidTr="0089194D">
              <w:tc>
                <w:tcPr>
                  <w:tcW w:w="3761" w:type="dxa"/>
                  <w:shd w:val="clear" w:color="auto" w:fill="FFFFFF"/>
                  <w:tcMar>
                    <w:top w:w="15" w:type="dxa"/>
                    <w:left w:w="0" w:type="dxa"/>
                    <w:bottom w:w="15" w:type="dxa"/>
                    <w:right w:w="0" w:type="dxa"/>
                  </w:tcMar>
                  <w:vAlign w:val="center"/>
                  <w:hideMark/>
                </w:tcPr>
                <w:p w14:paraId="16BD436F" w14:textId="77777777" w:rsidR="00EA56DF" w:rsidRPr="0089194D" w:rsidRDefault="00EA56DF" w:rsidP="0089194D">
                  <w:pPr>
                    <w:spacing w:after="0" w:line="240" w:lineRule="auto"/>
                    <w:rPr>
                      <w:rFonts w:ascii="Times New Roman" w:hAnsi="Times New Roman"/>
                      <w:sz w:val="16"/>
                      <w:szCs w:val="16"/>
                    </w:rPr>
                  </w:pPr>
                  <w:proofErr w:type="spellStart"/>
                  <w:r w:rsidRPr="0089194D">
                    <w:rPr>
                      <w:rFonts w:ascii="Times New Roman" w:hAnsi="Times New Roman"/>
                      <w:sz w:val="16"/>
                      <w:szCs w:val="16"/>
                    </w:rPr>
                    <w:t>атериал</w:t>
                  </w:r>
                  <w:proofErr w:type="spellEnd"/>
                  <w:r w:rsidRPr="0089194D">
                    <w:rPr>
                      <w:rFonts w:ascii="Times New Roman" w:hAnsi="Times New Roman"/>
                      <w:sz w:val="16"/>
                      <w:szCs w:val="16"/>
                    </w:rPr>
                    <w:t xml:space="preserve"> корпуса</w:t>
                  </w:r>
                </w:p>
              </w:tc>
              <w:tc>
                <w:tcPr>
                  <w:tcW w:w="1309" w:type="dxa"/>
                  <w:shd w:val="clear" w:color="auto" w:fill="FFFFFF"/>
                  <w:tcMar>
                    <w:top w:w="15" w:type="dxa"/>
                    <w:left w:w="0" w:type="dxa"/>
                    <w:bottom w:w="15" w:type="dxa"/>
                    <w:right w:w="0" w:type="dxa"/>
                  </w:tcMar>
                  <w:vAlign w:val="center"/>
                  <w:hideMark/>
                </w:tcPr>
                <w:p w14:paraId="75D0C812" w14:textId="77777777" w:rsidR="00EA56DF" w:rsidRPr="0089194D" w:rsidRDefault="00EA56DF" w:rsidP="0089194D">
                  <w:pPr>
                    <w:spacing w:after="0" w:line="240" w:lineRule="auto"/>
                    <w:jc w:val="right"/>
                    <w:rPr>
                      <w:rFonts w:ascii="Times New Roman" w:hAnsi="Times New Roman"/>
                      <w:sz w:val="16"/>
                      <w:szCs w:val="16"/>
                    </w:rPr>
                  </w:pPr>
                  <w:r w:rsidRPr="0089194D">
                    <w:rPr>
                      <w:rFonts w:ascii="Times New Roman" w:hAnsi="Times New Roman"/>
                      <w:sz w:val="16"/>
                      <w:szCs w:val="16"/>
                    </w:rPr>
                    <w:t>ЛДСП</w:t>
                  </w:r>
                </w:p>
              </w:tc>
            </w:tr>
            <w:tr w:rsidR="00EA56DF" w:rsidRPr="0089194D" w14:paraId="4696EB28" w14:textId="77777777" w:rsidTr="0089194D">
              <w:tc>
                <w:tcPr>
                  <w:tcW w:w="3761" w:type="dxa"/>
                  <w:shd w:val="clear" w:color="auto" w:fill="FFFFFF"/>
                  <w:tcMar>
                    <w:top w:w="15" w:type="dxa"/>
                    <w:left w:w="0" w:type="dxa"/>
                    <w:bottom w:w="15" w:type="dxa"/>
                    <w:right w:w="0" w:type="dxa"/>
                  </w:tcMar>
                  <w:vAlign w:val="center"/>
                  <w:hideMark/>
                </w:tcPr>
                <w:p w14:paraId="2051232F" w14:textId="77777777" w:rsidR="00EA56DF" w:rsidRPr="0089194D" w:rsidRDefault="00EA56DF" w:rsidP="0089194D">
                  <w:pPr>
                    <w:spacing w:after="0" w:line="240" w:lineRule="auto"/>
                    <w:rPr>
                      <w:rFonts w:ascii="Times New Roman" w:hAnsi="Times New Roman"/>
                      <w:sz w:val="16"/>
                      <w:szCs w:val="16"/>
                    </w:rPr>
                  </w:pPr>
                  <w:r w:rsidRPr="0089194D">
                    <w:rPr>
                      <w:rFonts w:ascii="Times New Roman" w:hAnsi="Times New Roman"/>
                      <w:sz w:val="16"/>
                      <w:szCs w:val="16"/>
                    </w:rPr>
                    <w:t>Материал фасадов</w:t>
                  </w:r>
                </w:p>
              </w:tc>
              <w:tc>
                <w:tcPr>
                  <w:tcW w:w="1309" w:type="dxa"/>
                  <w:shd w:val="clear" w:color="auto" w:fill="FFFFFF"/>
                  <w:tcMar>
                    <w:top w:w="15" w:type="dxa"/>
                    <w:left w:w="0" w:type="dxa"/>
                    <w:bottom w:w="15" w:type="dxa"/>
                    <w:right w:w="0" w:type="dxa"/>
                  </w:tcMar>
                  <w:vAlign w:val="center"/>
                  <w:hideMark/>
                </w:tcPr>
                <w:p w14:paraId="63BF8D27" w14:textId="77777777" w:rsidR="00EA56DF" w:rsidRPr="0089194D" w:rsidRDefault="00EA56DF" w:rsidP="0089194D">
                  <w:pPr>
                    <w:spacing w:after="0" w:line="240" w:lineRule="auto"/>
                    <w:jc w:val="right"/>
                    <w:rPr>
                      <w:rFonts w:ascii="Times New Roman" w:hAnsi="Times New Roman"/>
                      <w:sz w:val="16"/>
                      <w:szCs w:val="16"/>
                    </w:rPr>
                  </w:pPr>
                  <w:r w:rsidRPr="0089194D">
                    <w:rPr>
                      <w:rFonts w:ascii="Times New Roman" w:hAnsi="Times New Roman"/>
                      <w:sz w:val="16"/>
                      <w:szCs w:val="16"/>
                    </w:rPr>
                    <w:t>МДФ</w:t>
                  </w:r>
                </w:p>
              </w:tc>
            </w:tr>
          </w:tbl>
          <w:p w14:paraId="1F1ED55C" w14:textId="77777777" w:rsidR="00EA56DF" w:rsidRPr="0089194D" w:rsidRDefault="00EA56DF" w:rsidP="00B302CB">
            <w:pPr>
              <w:spacing w:after="0"/>
              <w:rPr>
                <w:rFonts w:ascii="Times New Roman" w:hAnsi="Times New Roman"/>
                <w:sz w:val="16"/>
                <w:szCs w:val="16"/>
              </w:rPr>
            </w:pPr>
          </w:p>
        </w:tc>
        <w:tc>
          <w:tcPr>
            <w:tcW w:w="2625" w:type="dxa"/>
            <w:vAlign w:val="center"/>
          </w:tcPr>
          <w:p w14:paraId="7CEBFDBD" w14:textId="3988A2F0" w:rsidR="00EA56DF" w:rsidRPr="00764FCE" w:rsidRDefault="00EA56DF" w:rsidP="00EA56DF">
            <w:pPr>
              <w:spacing w:after="0"/>
              <w:jc w:val="center"/>
              <w:rPr>
                <w:rFonts w:ascii="Times New Roman" w:hAnsi="Times New Roman"/>
                <w:sz w:val="24"/>
              </w:rPr>
            </w:pPr>
            <w:r w:rsidRPr="00A71F59">
              <w:rPr>
                <w:rFonts w:ascii="Times New Roman" w:hAnsi="Times New Roman"/>
                <w:sz w:val="16"/>
                <w:szCs w:val="16"/>
              </w:rPr>
              <w:t>ООД.01-ООД.13; СГ.01-СГ.06; ОП.01-ОП.08; ПМ.01, ПМ.02</w:t>
            </w:r>
          </w:p>
        </w:tc>
      </w:tr>
      <w:tr w:rsidR="00EA56DF" w:rsidRPr="00764FCE" w14:paraId="7A592C66" w14:textId="77777777" w:rsidTr="00EA56DF">
        <w:tc>
          <w:tcPr>
            <w:tcW w:w="518" w:type="dxa"/>
            <w:shd w:val="clear" w:color="auto" w:fill="auto"/>
          </w:tcPr>
          <w:p w14:paraId="448A65A8" w14:textId="77777777" w:rsidR="00EA56DF" w:rsidRPr="00B302CB" w:rsidRDefault="00EA56DF" w:rsidP="00B302CB">
            <w:pPr>
              <w:pStyle w:val="ae"/>
              <w:numPr>
                <w:ilvl w:val="0"/>
                <w:numId w:val="22"/>
              </w:numPr>
              <w:spacing w:after="0"/>
            </w:pPr>
          </w:p>
        </w:tc>
        <w:tc>
          <w:tcPr>
            <w:tcW w:w="5006" w:type="dxa"/>
            <w:shd w:val="clear" w:color="auto" w:fill="auto"/>
            <w:vAlign w:val="center"/>
          </w:tcPr>
          <w:p w14:paraId="0C6AB241" w14:textId="4A837D5B" w:rsidR="00EA56DF" w:rsidRPr="00B302CB" w:rsidRDefault="00EA56DF" w:rsidP="0089194D">
            <w:pPr>
              <w:spacing w:after="0"/>
              <w:jc w:val="center"/>
              <w:rPr>
                <w:rFonts w:ascii="Times New Roman" w:hAnsi="Times New Roman"/>
                <w:color w:val="000000"/>
                <w:sz w:val="16"/>
                <w:szCs w:val="16"/>
              </w:rPr>
            </w:pPr>
            <w:r w:rsidRPr="00B302CB">
              <w:rPr>
                <w:rFonts w:ascii="Times New Roman" w:hAnsi="Times New Roman"/>
                <w:color w:val="000000"/>
                <w:sz w:val="16"/>
                <w:szCs w:val="16"/>
              </w:rPr>
              <w:t>Шкаф каталожный</w:t>
            </w:r>
          </w:p>
        </w:tc>
        <w:tc>
          <w:tcPr>
            <w:tcW w:w="1843" w:type="dxa"/>
            <w:shd w:val="clear" w:color="auto" w:fill="auto"/>
            <w:vAlign w:val="center"/>
          </w:tcPr>
          <w:p w14:paraId="74452161" w14:textId="6B20ADA8" w:rsidR="00EA56DF" w:rsidRPr="00500656" w:rsidRDefault="00EA56DF" w:rsidP="0089194D">
            <w:pPr>
              <w:spacing w:after="0"/>
              <w:jc w:val="center"/>
              <w:rPr>
                <w:rFonts w:ascii="Times New Roman" w:hAnsi="Times New Roman"/>
                <w:b/>
                <w:bCs/>
                <w:color w:val="FF0000"/>
                <w:sz w:val="16"/>
                <w:szCs w:val="16"/>
              </w:rPr>
            </w:pPr>
            <w:r w:rsidRPr="0032238B">
              <w:rPr>
                <w:rFonts w:ascii="Times New Roman" w:hAnsi="Times New Roman"/>
                <w:color w:val="000000"/>
                <w:sz w:val="16"/>
                <w:szCs w:val="16"/>
              </w:rPr>
              <w:t>Мебель</w:t>
            </w:r>
          </w:p>
        </w:tc>
        <w:tc>
          <w:tcPr>
            <w:tcW w:w="2552" w:type="dxa"/>
            <w:vAlign w:val="center"/>
          </w:tcPr>
          <w:p w14:paraId="1B1E882B" w14:textId="5FB2ECC2" w:rsidR="00EA56DF" w:rsidRPr="00500656" w:rsidRDefault="00EA56DF" w:rsidP="0089194D">
            <w:pPr>
              <w:spacing w:after="0"/>
              <w:jc w:val="center"/>
              <w:rPr>
                <w:rFonts w:ascii="Times New Roman" w:hAnsi="Times New Roman"/>
                <w:sz w:val="24"/>
                <w:szCs w:val="24"/>
              </w:rPr>
            </w:pPr>
            <w:r w:rsidRPr="00DF1355">
              <w:rPr>
                <w:rFonts w:ascii="Times New Roman" w:hAnsi="Times New Roman"/>
                <w:bCs/>
                <w:sz w:val="16"/>
                <w:szCs w:val="20"/>
              </w:rPr>
              <w:t>Специализированное</w:t>
            </w:r>
          </w:p>
        </w:tc>
        <w:tc>
          <w:tcPr>
            <w:tcW w:w="2835" w:type="dxa"/>
            <w:shd w:val="clear" w:color="auto" w:fill="auto"/>
          </w:tcPr>
          <w:p w14:paraId="7D5A8BE5" w14:textId="3792DEC6" w:rsidR="00EA56DF" w:rsidRPr="0089194D" w:rsidRDefault="00EA56DF" w:rsidP="00B302CB">
            <w:pPr>
              <w:spacing w:after="0"/>
              <w:rPr>
                <w:rFonts w:ascii="Times New Roman" w:hAnsi="Times New Roman"/>
                <w:sz w:val="16"/>
                <w:szCs w:val="16"/>
              </w:rPr>
            </w:pPr>
            <w:r w:rsidRPr="0089194D">
              <w:rPr>
                <w:rFonts w:ascii="Times New Roman" w:hAnsi="Times New Roman"/>
                <w:sz w:val="16"/>
                <w:szCs w:val="16"/>
              </w:rPr>
              <w:t>Габаритные размеры: 900х430х1800 мм.</w:t>
            </w:r>
            <w:r w:rsidRPr="0089194D">
              <w:rPr>
                <w:rFonts w:ascii="Times New Roman" w:hAnsi="Times New Roman"/>
                <w:sz w:val="16"/>
                <w:szCs w:val="16"/>
              </w:rPr>
              <w:br/>
              <w:t>Материал: Топ  изготавливается из ЛДСП 22 мм, кромка ПВХ 2 мм.</w:t>
            </w:r>
          </w:p>
        </w:tc>
        <w:tc>
          <w:tcPr>
            <w:tcW w:w="2625" w:type="dxa"/>
            <w:vAlign w:val="center"/>
          </w:tcPr>
          <w:p w14:paraId="15B5CBD3" w14:textId="25F00EDD" w:rsidR="00EA56DF" w:rsidRPr="00764FCE" w:rsidRDefault="00EA56DF" w:rsidP="00EA56DF">
            <w:pPr>
              <w:spacing w:after="0"/>
              <w:jc w:val="center"/>
              <w:rPr>
                <w:rFonts w:ascii="Times New Roman" w:hAnsi="Times New Roman"/>
                <w:sz w:val="24"/>
              </w:rPr>
            </w:pPr>
            <w:r w:rsidRPr="00A71F59">
              <w:rPr>
                <w:rFonts w:ascii="Times New Roman" w:hAnsi="Times New Roman"/>
                <w:sz w:val="16"/>
                <w:szCs w:val="16"/>
              </w:rPr>
              <w:t>ООД.01-ООД.13; СГ.01-СГ.06; ОП.01-ОП.08; ПМ.01, ПМ.02</w:t>
            </w:r>
          </w:p>
        </w:tc>
      </w:tr>
    </w:tbl>
    <w:p w14:paraId="111DCD10" w14:textId="77777777" w:rsidR="00533B4D" w:rsidRDefault="00533B4D" w:rsidP="00533B4D">
      <w:pPr>
        <w:spacing w:after="0"/>
        <w:ind w:firstLine="709"/>
        <w:jc w:val="both"/>
        <w:rPr>
          <w:rFonts w:ascii="Times New Roman" w:hAnsi="Times New Roman"/>
          <w:b/>
          <w:bCs/>
          <w:sz w:val="24"/>
        </w:rPr>
      </w:pPr>
    </w:p>
    <w:p w14:paraId="3F50A1E0" w14:textId="12BF4BDA" w:rsidR="00533B4D" w:rsidRPr="00461EBF" w:rsidRDefault="0089194D" w:rsidP="00533B4D">
      <w:pPr>
        <w:spacing w:after="0"/>
        <w:ind w:firstLine="709"/>
        <w:jc w:val="both"/>
        <w:rPr>
          <w:rFonts w:ascii="Times New Roman" w:hAnsi="Times New Roman"/>
          <w:bCs/>
          <w:sz w:val="24"/>
          <w:szCs w:val="24"/>
        </w:rPr>
      </w:pPr>
      <w:r w:rsidRPr="00461EBF">
        <w:rPr>
          <w:rFonts w:ascii="Times New Roman" w:hAnsi="Times New Roman"/>
          <w:bCs/>
          <w:sz w:val="24"/>
          <w:szCs w:val="24"/>
        </w:rPr>
        <w:t>Актовый зал</w:t>
      </w:r>
    </w:p>
    <w:p w14:paraId="135ED7A8" w14:textId="77777777" w:rsidR="00533B4D" w:rsidRDefault="00533B4D" w:rsidP="00533B4D">
      <w:pPr>
        <w:spacing w:after="0"/>
        <w:ind w:firstLine="709"/>
        <w:jc w:val="both"/>
        <w:rPr>
          <w:rFonts w:ascii="Times New Roman" w:hAnsi="Times New Roman"/>
          <w:b/>
          <w:bCs/>
          <w:sz w:val="24"/>
        </w:rPr>
      </w:pPr>
    </w:p>
    <w:p w14:paraId="3025D5BD" w14:textId="77777777" w:rsidR="00B12325" w:rsidRDefault="00447877" w:rsidP="00533B4D">
      <w:pPr>
        <w:spacing w:after="0"/>
        <w:ind w:firstLine="709"/>
        <w:jc w:val="both"/>
        <w:rPr>
          <w:rFonts w:ascii="Times New Roman" w:hAnsi="Times New Roman"/>
          <w:b/>
          <w:bCs/>
          <w:sz w:val="24"/>
        </w:rPr>
      </w:pPr>
      <w:r>
        <w:rPr>
          <w:rFonts w:ascii="Times New Roman" w:hAnsi="Times New Roman"/>
          <w:b/>
          <w:bCs/>
          <w:sz w:val="24"/>
        </w:rPr>
        <w:br w:type="page"/>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B12325" w:rsidRPr="00764FCE" w14:paraId="57FD72FA" w14:textId="77777777" w:rsidTr="00AA37F7">
        <w:trPr>
          <w:tblHeader/>
        </w:trPr>
        <w:tc>
          <w:tcPr>
            <w:tcW w:w="518" w:type="dxa"/>
            <w:shd w:val="clear" w:color="auto" w:fill="auto"/>
            <w:vAlign w:val="center"/>
          </w:tcPr>
          <w:p w14:paraId="36857AB1" w14:textId="77777777" w:rsidR="00B12325" w:rsidRPr="00764FCE" w:rsidRDefault="00B12325" w:rsidP="00AA37F7">
            <w:pPr>
              <w:spacing w:after="0"/>
              <w:jc w:val="center"/>
              <w:rPr>
                <w:rFonts w:ascii="Times New Roman" w:hAnsi="Times New Roman"/>
                <w:b/>
                <w:bCs/>
                <w:sz w:val="24"/>
              </w:rPr>
            </w:pPr>
            <w:r w:rsidRPr="00764FCE">
              <w:rPr>
                <w:rFonts w:ascii="Times New Roman" w:hAnsi="Times New Roman"/>
                <w:b/>
                <w:bCs/>
                <w:sz w:val="24"/>
              </w:rPr>
              <w:lastRenderedPageBreak/>
              <w:t>№</w:t>
            </w:r>
          </w:p>
        </w:tc>
        <w:tc>
          <w:tcPr>
            <w:tcW w:w="5006" w:type="dxa"/>
            <w:shd w:val="clear" w:color="auto" w:fill="auto"/>
            <w:vAlign w:val="center"/>
          </w:tcPr>
          <w:p w14:paraId="39C0B9A2" w14:textId="45C6A9CE" w:rsidR="00B12325" w:rsidRPr="00764FCE" w:rsidRDefault="00B12325" w:rsidP="00DA28C2">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843" w:type="dxa"/>
            <w:shd w:val="clear" w:color="auto" w:fill="auto"/>
            <w:vAlign w:val="center"/>
          </w:tcPr>
          <w:p w14:paraId="319E53D2" w14:textId="77777777" w:rsidR="00B12325" w:rsidRPr="004033A6" w:rsidRDefault="00B12325" w:rsidP="00AA37F7">
            <w:pPr>
              <w:spacing w:after="0"/>
              <w:ind w:left="-104"/>
              <w:jc w:val="center"/>
              <w:rPr>
                <w:rFonts w:ascii="Times New Roman" w:hAnsi="Times New Roman"/>
                <w:b/>
                <w:bCs/>
                <w:sz w:val="24"/>
              </w:rPr>
            </w:pPr>
            <w:r w:rsidRPr="004033A6">
              <w:rPr>
                <w:rFonts w:ascii="Times New Roman" w:hAnsi="Times New Roman"/>
                <w:b/>
                <w:bCs/>
                <w:sz w:val="24"/>
              </w:rPr>
              <w:t>Тип</w:t>
            </w:r>
          </w:p>
        </w:tc>
        <w:tc>
          <w:tcPr>
            <w:tcW w:w="2552" w:type="dxa"/>
            <w:shd w:val="clear" w:color="auto" w:fill="auto"/>
            <w:vAlign w:val="center"/>
          </w:tcPr>
          <w:p w14:paraId="22025C35" w14:textId="77777777" w:rsidR="00B12325" w:rsidRPr="004033A6" w:rsidRDefault="00B12325" w:rsidP="00AA37F7">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2835" w:type="dxa"/>
            <w:shd w:val="clear" w:color="auto" w:fill="auto"/>
            <w:vAlign w:val="center"/>
          </w:tcPr>
          <w:p w14:paraId="4F982A94" w14:textId="716D21CB" w:rsidR="00B12325" w:rsidRPr="00764FCE" w:rsidRDefault="00B12325" w:rsidP="00DA28C2">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14:paraId="1BA65AFE" w14:textId="77777777" w:rsidR="00B12325" w:rsidRPr="00764FCE" w:rsidRDefault="00B12325" w:rsidP="00AA37F7">
            <w:pPr>
              <w:spacing w:after="0"/>
              <w:jc w:val="center"/>
              <w:rPr>
                <w:rFonts w:ascii="Times New Roman" w:hAnsi="Times New Roman"/>
                <w:b/>
                <w:bCs/>
                <w:sz w:val="24"/>
              </w:rPr>
            </w:pPr>
            <w:r w:rsidRPr="00764FCE">
              <w:rPr>
                <w:rFonts w:ascii="Times New Roman" w:hAnsi="Times New Roman"/>
                <w:b/>
                <w:bCs/>
                <w:sz w:val="24"/>
              </w:rPr>
              <w:t>Код профессионального модуля, дисциплины</w:t>
            </w:r>
          </w:p>
        </w:tc>
      </w:tr>
      <w:tr w:rsidR="00EA56DF" w:rsidRPr="00764FCE" w14:paraId="0FCD1801" w14:textId="77777777" w:rsidTr="00EA56DF">
        <w:tc>
          <w:tcPr>
            <w:tcW w:w="518" w:type="dxa"/>
            <w:shd w:val="clear" w:color="auto" w:fill="auto"/>
          </w:tcPr>
          <w:p w14:paraId="3130BD35" w14:textId="77777777" w:rsidR="00EA56DF" w:rsidRPr="00B302CB" w:rsidRDefault="00EA56DF" w:rsidP="00B12325">
            <w:pPr>
              <w:pStyle w:val="ae"/>
              <w:numPr>
                <w:ilvl w:val="0"/>
                <w:numId w:val="23"/>
              </w:numPr>
              <w:spacing w:after="0"/>
            </w:pPr>
            <w:bookmarkStart w:id="2" w:name="_GoBack" w:colFirst="5" w:colLast="5"/>
          </w:p>
        </w:tc>
        <w:tc>
          <w:tcPr>
            <w:tcW w:w="5006" w:type="dxa"/>
            <w:shd w:val="clear" w:color="auto" w:fill="auto"/>
          </w:tcPr>
          <w:p w14:paraId="35D772AC" w14:textId="578967C6" w:rsidR="00EA56DF" w:rsidRPr="00B12325" w:rsidRDefault="00EA56DF" w:rsidP="00B12325">
            <w:pPr>
              <w:spacing w:after="0"/>
              <w:jc w:val="center"/>
              <w:rPr>
                <w:rFonts w:ascii="Times New Roman" w:hAnsi="Times New Roman"/>
                <w:sz w:val="16"/>
                <w:szCs w:val="16"/>
              </w:rPr>
            </w:pPr>
            <w:r w:rsidRPr="00B12325">
              <w:rPr>
                <w:rFonts w:ascii="Times New Roman" w:hAnsi="Times New Roman"/>
                <w:bCs/>
                <w:sz w:val="16"/>
                <w:szCs w:val="16"/>
              </w:rPr>
              <w:t>Колонки</w:t>
            </w:r>
          </w:p>
        </w:tc>
        <w:tc>
          <w:tcPr>
            <w:tcW w:w="1843" w:type="dxa"/>
            <w:shd w:val="clear" w:color="auto" w:fill="auto"/>
            <w:vAlign w:val="center"/>
          </w:tcPr>
          <w:p w14:paraId="2556F0DA" w14:textId="394C402C" w:rsidR="00EA56DF" w:rsidRPr="00B12325" w:rsidRDefault="00EA56DF" w:rsidP="00B12325">
            <w:pPr>
              <w:spacing w:after="0"/>
              <w:jc w:val="center"/>
              <w:rPr>
                <w:rFonts w:ascii="Times New Roman" w:hAnsi="Times New Roman"/>
                <w:bCs/>
                <w:sz w:val="16"/>
                <w:szCs w:val="16"/>
              </w:rPr>
            </w:pPr>
            <w:r w:rsidRPr="00B12325">
              <w:rPr>
                <w:rFonts w:ascii="Times New Roman" w:hAnsi="Times New Roman"/>
                <w:bCs/>
                <w:sz w:val="16"/>
                <w:szCs w:val="16"/>
              </w:rPr>
              <w:t>Оборудование</w:t>
            </w:r>
          </w:p>
        </w:tc>
        <w:tc>
          <w:tcPr>
            <w:tcW w:w="2552" w:type="dxa"/>
            <w:vAlign w:val="center"/>
          </w:tcPr>
          <w:p w14:paraId="13628FCC" w14:textId="77777777" w:rsidR="00EA56DF" w:rsidRPr="00500656" w:rsidRDefault="00EA56DF" w:rsidP="00B12325">
            <w:pPr>
              <w:spacing w:after="0"/>
              <w:jc w:val="center"/>
              <w:rPr>
                <w:rFonts w:ascii="Times New Roman" w:hAnsi="Times New Roman"/>
                <w:sz w:val="24"/>
                <w:szCs w:val="24"/>
              </w:rPr>
            </w:pPr>
            <w:r w:rsidRPr="00DF1355">
              <w:rPr>
                <w:rFonts w:ascii="Times New Roman" w:hAnsi="Times New Roman"/>
                <w:bCs/>
                <w:sz w:val="16"/>
                <w:szCs w:val="20"/>
              </w:rPr>
              <w:t>Специализированное</w:t>
            </w:r>
          </w:p>
        </w:tc>
        <w:tc>
          <w:tcPr>
            <w:tcW w:w="2835" w:type="dxa"/>
            <w:shd w:val="clear" w:color="auto" w:fill="auto"/>
          </w:tcPr>
          <w:p w14:paraId="000FE66A" w14:textId="404FD99D" w:rsidR="00EA56DF" w:rsidRPr="00B12325" w:rsidRDefault="00EA56DF" w:rsidP="00B12325">
            <w:pPr>
              <w:shd w:val="clear" w:color="auto" w:fill="FFFFFF"/>
              <w:spacing w:after="0" w:line="255" w:lineRule="atLeast"/>
              <w:textAlignment w:val="top"/>
              <w:rPr>
                <w:rFonts w:ascii="Times New Roman" w:hAnsi="Times New Roman"/>
                <w:sz w:val="16"/>
                <w:szCs w:val="16"/>
              </w:rPr>
            </w:pPr>
            <w:r w:rsidRPr="00DA28C2">
              <w:rPr>
                <w:rFonts w:ascii="Times New Roman" w:hAnsi="Times New Roman"/>
                <w:sz w:val="16"/>
                <w:szCs w:val="16"/>
              </w:rPr>
              <w:t>Суммарная мощность (RMS) 6 Вт</w:t>
            </w:r>
          </w:p>
          <w:p w14:paraId="47334C37" w14:textId="49F7C027" w:rsidR="00EA56DF" w:rsidRPr="00DA28C2" w:rsidRDefault="00EA56DF" w:rsidP="00DA28C2">
            <w:pPr>
              <w:shd w:val="clear" w:color="auto" w:fill="FFFFFF"/>
              <w:spacing w:after="0" w:line="255" w:lineRule="atLeast"/>
              <w:textAlignment w:val="top"/>
              <w:rPr>
                <w:rFonts w:ascii="Times New Roman" w:hAnsi="Times New Roman"/>
                <w:sz w:val="16"/>
                <w:szCs w:val="16"/>
              </w:rPr>
            </w:pPr>
            <w:r w:rsidRPr="00DA28C2">
              <w:rPr>
                <w:rFonts w:ascii="Times New Roman" w:hAnsi="Times New Roman"/>
                <w:sz w:val="16"/>
                <w:szCs w:val="16"/>
              </w:rPr>
              <w:t>Диапазон воспроизводимых частот 260 - 20000 Гц</w:t>
            </w:r>
          </w:p>
        </w:tc>
        <w:tc>
          <w:tcPr>
            <w:tcW w:w="2625" w:type="dxa"/>
            <w:vAlign w:val="center"/>
          </w:tcPr>
          <w:p w14:paraId="15FFC249" w14:textId="4ED4441C" w:rsidR="00EA56DF" w:rsidRPr="00764FCE" w:rsidRDefault="00EA56DF" w:rsidP="00EA56DF">
            <w:pPr>
              <w:spacing w:after="0"/>
              <w:jc w:val="center"/>
              <w:rPr>
                <w:rFonts w:ascii="Times New Roman" w:hAnsi="Times New Roman"/>
                <w:sz w:val="24"/>
              </w:rPr>
            </w:pPr>
            <w:r w:rsidRPr="00411D5C">
              <w:rPr>
                <w:rFonts w:ascii="Times New Roman" w:hAnsi="Times New Roman"/>
                <w:sz w:val="16"/>
                <w:szCs w:val="16"/>
              </w:rPr>
              <w:t>ООД.01-ООД.13; СГ.01-СГ.06; ОП.01-ОП.08; ПМ.01, ПМ.02</w:t>
            </w:r>
          </w:p>
        </w:tc>
      </w:tr>
      <w:tr w:rsidR="00EA56DF" w:rsidRPr="00764FCE" w14:paraId="6399D4EF" w14:textId="77777777" w:rsidTr="00EA56DF">
        <w:tc>
          <w:tcPr>
            <w:tcW w:w="518" w:type="dxa"/>
            <w:shd w:val="clear" w:color="auto" w:fill="auto"/>
          </w:tcPr>
          <w:p w14:paraId="4A1E9BA8" w14:textId="77777777" w:rsidR="00EA56DF" w:rsidRPr="00B302CB" w:rsidRDefault="00EA56DF" w:rsidP="00B12325">
            <w:pPr>
              <w:pStyle w:val="ae"/>
              <w:numPr>
                <w:ilvl w:val="0"/>
                <w:numId w:val="23"/>
              </w:numPr>
              <w:spacing w:after="0"/>
            </w:pPr>
          </w:p>
        </w:tc>
        <w:tc>
          <w:tcPr>
            <w:tcW w:w="5006" w:type="dxa"/>
            <w:shd w:val="clear" w:color="auto" w:fill="auto"/>
          </w:tcPr>
          <w:p w14:paraId="134645D7" w14:textId="4D5EEA79" w:rsidR="00EA56DF" w:rsidRPr="00B12325" w:rsidRDefault="00EA56DF" w:rsidP="00B12325">
            <w:pPr>
              <w:spacing w:after="0"/>
              <w:jc w:val="center"/>
              <w:rPr>
                <w:rFonts w:ascii="Times New Roman" w:hAnsi="Times New Roman"/>
                <w:sz w:val="16"/>
                <w:szCs w:val="16"/>
              </w:rPr>
            </w:pPr>
            <w:r w:rsidRPr="00B12325">
              <w:rPr>
                <w:rFonts w:ascii="Times New Roman" w:hAnsi="Times New Roman"/>
                <w:sz w:val="16"/>
                <w:szCs w:val="16"/>
              </w:rPr>
              <w:t>Микрофон</w:t>
            </w:r>
          </w:p>
        </w:tc>
        <w:tc>
          <w:tcPr>
            <w:tcW w:w="1843" w:type="dxa"/>
            <w:shd w:val="clear" w:color="auto" w:fill="auto"/>
          </w:tcPr>
          <w:p w14:paraId="09F1F95D" w14:textId="077E3EF3" w:rsidR="00EA56DF" w:rsidRPr="00B12325" w:rsidRDefault="00EA56DF" w:rsidP="00B12325">
            <w:pPr>
              <w:spacing w:after="0"/>
              <w:jc w:val="center"/>
              <w:rPr>
                <w:rFonts w:ascii="Times New Roman" w:hAnsi="Times New Roman"/>
                <w:bCs/>
                <w:sz w:val="16"/>
                <w:szCs w:val="16"/>
              </w:rPr>
            </w:pPr>
            <w:r w:rsidRPr="00291FDC">
              <w:rPr>
                <w:rFonts w:ascii="Times New Roman" w:hAnsi="Times New Roman"/>
                <w:bCs/>
                <w:sz w:val="16"/>
                <w:szCs w:val="16"/>
              </w:rPr>
              <w:t>Оборудование</w:t>
            </w:r>
          </w:p>
        </w:tc>
        <w:tc>
          <w:tcPr>
            <w:tcW w:w="2552" w:type="dxa"/>
            <w:vAlign w:val="center"/>
          </w:tcPr>
          <w:p w14:paraId="22F8175D" w14:textId="77777777" w:rsidR="00EA56DF" w:rsidRPr="00500656" w:rsidRDefault="00EA56DF" w:rsidP="00B12325">
            <w:pPr>
              <w:spacing w:after="0"/>
              <w:jc w:val="center"/>
              <w:rPr>
                <w:rFonts w:ascii="Times New Roman" w:hAnsi="Times New Roman"/>
                <w:sz w:val="24"/>
                <w:szCs w:val="24"/>
              </w:rPr>
            </w:pPr>
            <w:r w:rsidRPr="00DF1355">
              <w:rPr>
                <w:rFonts w:ascii="Times New Roman" w:hAnsi="Times New Roman"/>
                <w:bCs/>
                <w:sz w:val="16"/>
                <w:szCs w:val="20"/>
              </w:rPr>
              <w:t>Специализированное</w:t>
            </w:r>
          </w:p>
        </w:tc>
        <w:tc>
          <w:tcPr>
            <w:tcW w:w="2835" w:type="dxa"/>
            <w:shd w:val="clear" w:color="auto" w:fill="auto"/>
          </w:tcPr>
          <w:p w14:paraId="20F8F9F9" w14:textId="67B4ABF2" w:rsidR="00EA56DF" w:rsidRPr="0089194D" w:rsidRDefault="00EA56DF" w:rsidP="00B12325">
            <w:pPr>
              <w:spacing w:after="0"/>
              <w:rPr>
                <w:rFonts w:ascii="Times New Roman" w:hAnsi="Times New Roman"/>
                <w:sz w:val="16"/>
                <w:szCs w:val="16"/>
              </w:rPr>
            </w:pPr>
            <w:r w:rsidRPr="00DA28C2">
              <w:rPr>
                <w:rFonts w:ascii="Times New Roman" w:hAnsi="Times New Roman"/>
                <w:sz w:val="16"/>
                <w:szCs w:val="16"/>
              </w:rPr>
              <w:t>Микрофон имеет динамический капсюль с широким диапазоном частот и высокой чувствительностью, что обеспечивает ясный и чистый звук при любом уровне громкости.</w:t>
            </w:r>
          </w:p>
        </w:tc>
        <w:tc>
          <w:tcPr>
            <w:tcW w:w="2625" w:type="dxa"/>
            <w:vAlign w:val="center"/>
          </w:tcPr>
          <w:p w14:paraId="0A9A7C29" w14:textId="4DE15067" w:rsidR="00EA56DF" w:rsidRPr="00764FCE" w:rsidRDefault="00EA56DF" w:rsidP="00EA56DF">
            <w:pPr>
              <w:spacing w:after="0"/>
              <w:jc w:val="center"/>
              <w:rPr>
                <w:rFonts w:ascii="Times New Roman" w:hAnsi="Times New Roman"/>
                <w:sz w:val="24"/>
              </w:rPr>
            </w:pPr>
            <w:r w:rsidRPr="00411D5C">
              <w:rPr>
                <w:rFonts w:ascii="Times New Roman" w:hAnsi="Times New Roman"/>
                <w:sz w:val="16"/>
                <w:szCs w:val="16"/>
              </w:rPr>
              <w:t>ООД.01-ООД.13; СГ.01-СГ.06; ОП.01-ОП.08; ПМ.01, ПМ.02</w:t>
            </w:r>
          </w:p>
        </w:tc>
      </w:tr>
      <w:tr w:rsidR="00EA56DF" w:rsidRPr="00764FCE" w14:paraId="02EC140B" w14:textId="77777777" w:rsidTr="00EA56DF">
        <w:tc>
          <w:tcPr>
            <w:tcW w:w="518" w:type="dxa"/>
            <w:shd w:val="clear" w:color="auto" w:fill="auto"/>
          </w:tcPr>
          <w:p w14:paraId="1F8ABCD4" w14:textId="77777777" w:rsidR="00EA56DF" w:rsidRPr="00B302CB" w:rsidRDefault="00EA56DF" w:rsidP="00B12325">
            <w:pPr>
              <w:pStyle w:val="ae"/>
              <w:numPr>
                <w:ilvl w:val="0"/>
                <w:numId w:val="23"/>
              </w:numPr>
              <w:spacing w:after="0"/>
            </w:pPr>
          </w:p>
        </w:tc>
        <w:tc>
          <w:tcPr>
            <w:tcW w:w="5006" w:type="dxa"/>
            <w:shd w:val="clear" w:color="auto" w:fill="auto"/>
          </w:tcPr>
          <w:p w14:paraId="287AC8FD" w14:textId="4D56121A" w:rsidR="00EA56DF" w:rsidRPr="00B12325" w:rsidRDefault="00EA56DF" w:rsidP="00B12325">
            <w:pPr>
              <w:spacing w:after="0"/>
              <w:jc w:val="center"/>
              <w:rPr>
                <w:rFonts w:ascii="Times New Roman" w:hAnsi="Times New Roman"/>
                <w:sz w:val="16"/>
                <w:szCs w:val="16"/>
              </w:rPr>
            </w:pPr>
            <w:r w:rsidRPr="00B12325">
              <w:rPr>
                <w:rFonts w:ascii="Times New Roman" w:hAnsi="Times New Roman"/>
                <w:sz w:val="16"/>
                <w:szCs w:val="16"/>
              </w:rPr>
              <w:t>Стойки к микрофонам</w:t>
            </w:r>
          </w:p>
        </w:tc>
        <w:tc>
          <w:tcPr>
            <w:tcW w:w="1843" w:type="dxa"/>
            <w:shd w:val="clear" w:color="auto" w:fill="auto"/>
          </w:tcPr>
          <w:p w14:paraId="097D5FB0" w14:textId="11419718" w:rsidR="00EA56DF" w:rsidRPr="00B12325" w:rsidRDefault="00EA56DF" w:rsidP="00B12325">
            <w:pPr>
              <w:spacing w:after="0"/>
              <w:jc w:val="center"/>
              <w:rPr>
                <w:rFonts w:ascii="Times New Roman" w:hAnsi="Times New Roman"/>
                <w:bCs/>
                <w:sz w:val="16"/>
                <w:szCs w:val="16"/>
              </w:rPr>
            </w:pPr>
            <w:r w:rsidRPr="00291FDC">
              <w:rPr>
                <w:rFonts w:ascii="Times New Roman" w:hAnsi="Times New Roman"/>
                <w:bCs/>
                <w:sz w:val="16"/>
                <w:szCs w:val="16"/>
              </w:rPr>
              <w:t>Оборудование</w:t>
            </w:r>
          </w:p>
        </w:tc>
        <w:tc>
          <w:tcPr>
            <w:tcW w:w="2552" w:type="dxa"/>
            <w:vAlign w:val="center"/>
          </w:tcPr>
          <w:p w14:paraId="29CCAB3F" w14:textId="77777777" w:rsidR="00EA56DF" w:rsidRPr="00500656" w:rsidRDefault="00EA56DF" w:rsidP="00B12325">
            <w:pPr>
              <w:spacing w:after="0"/>
              <w:jc w:val="center"/>
              <w:rPr>
                <w:rFonts w:ascii="Times New Roman" w:hAnsi="Times New Roman"/>
                <w:sz w:val="24"/>
                <w:szCs w:val="24"/>
              </w:rPr>
            </w:pPr>
            <w:r w:rsidRPr="00DF1355">
              <w:rPr>
                <w:rFonts w:ascii="Times New Roman" w:hAnsi="Times New Roman"/>
                <w:bCs/>
                <w:sz w:val="16"/>
                <w:szCs w:val="20"/>
              </w:rPr>
              <w:t>Специализированное</w:t>
            </w:r>
          </w:p>
        </w:tc>
        <w:tc>
          <w:tcPr>
            <w:tcW w:w="2835" w:type="dxa"/>
            <w:shd w:val="clear" w:color="auto" w:fill="auto"/>
          </w:tcPr>
          <w:p w14:paraId="2BD24E3B" w14:textId="3E2C10AD" w:rsidR="00EA56DF" w:rsidRPr="0089194D" w:rsidRDefault="00EA56DF" w:rsidP="00B12325">
            <w:pPr>
              <w:spacing w:after="0"/>
              <w:rPr>
                <w:rFonts w:ascii="Times New Roman" w:hAnsi="Times New Roman"/>
                <w:sz w:val="16"/>
                <w:szCs w:val="16"/>
              </w:rPr>
            </w:pPr>
            <w:r w:rsidRPr="00DA28C2">
              <w:rPr>
                <w:rFonts w:ascii="Times New Roman" w:hAnsi="Times New Roman"/>
                <w:sz w:val="16"/>
                <w:szCs w:val="16"/>
              </w:rPr>
              <w:t>Телескопическая микрофонная стойка типа журавль.</w:t>
            </w:r>
          </w:p>
        </w:tc>
        <w:tc>
          <w:tcPr>
            <w:tcW w:w="2625" w:type="dxa"/>
            <w:vAlign w:val="center"/>
          </w:tcPr>
          <w:p w14:paraId="3E0FE5B5" w14:textId="53312169" w:rsidR="00EA56DF" w:rsidRPr="00764FCE" w:rsidRDefault="00EA56DF" w:rsidP="00EA56DF">
            <w:pPr>
              <w:spacing w:after="0"/>
              <w:jc w:val="center"/>
              <w:rPr>
                <w:rFonts w:ascii="Times New Roman" w:hAnsi="Times New Roman"/>
                <w:sz w:val="24"/>
              </w:rPr>
            </w:pPr>
            <w:r w:rsidRPr="00411D5C">
              <w:rPr>
                <w:rFonts w:ascii="Times New Roman" w:hAnsi="Times New Roman"/>
                <w:sz w:val="16"/>
                <w:szCs w:val="16"/>
              </w:rPr>
              <w:t>ООД.01-ООД.13; СГ.01-СГ.06; ОП.01-ОП.08; ПМ.01, ПМ.02</w:t>
            </w:r>
          </w:p>
        </w:tc>
      </w:tr>
      <w:tr w:rsidR="00EA56DF" w:rsidRPr="00764FCE" w14:paraId="5922C251" w14:textId="77777777" w:rsidTr="00EA56DF">
        <w:tc>
          <w:tcPr>
            <w:tcW w:w="518" w:type="dxa"/>
            <w:shd w:val="clear" w:color="auto" w:fill="auto"/>
          </w:tcPr>
          <w:p w14:paraId="165138B1" w14:textId="77777777" w:rsidR="00EA56DF" w:rsidRPr="00B302CB" w:rsidRDefault="00EA56DF" w:rsidP="00B12325">
            <w:pPr>
              <w:pStyle w:val="ae"/>
              <w:numPr>
                <w:ilvl w:val="0"/>
                <w:numId w:val="23"/>
              </w:numPr>
              <w:spacing w:after="0"/>
            </w:pPr>
          </w:p>
        </w:tc>
        <w:tc>
          <w:tcPr>
            <w:tcW w:w="5006" w:type="dxa"/>
            <w:shd w:val="clear" w:color="auto" w:fill="auto"/>
          </w:tcPr>
          <w:p w14:paraId="44F899B8" w14:textId="440F7789" w:rsidR="00EA56DF" w:rsidRPr="00B12325" w:rsidRDefault="00EA56DF" w:rsidP="00B12325">
            <w:pPr>
              <w:spacing w:after="0"/>
              <w:jc w:val="center"/>
              <w:rPr>
                <w:rFonts w:ascii="Times New Roman" w:hAnsi="Times New Roman"/>
                <w:sz w:val="16"/>
                <w:szCs w:val="16"/>
              </w:rPr>
            </w:pPr>
            <w:r w:rsidRPr="00B12325">
              <w:rPr>
                <w:rFonts w:ascii="Times New Roman" w:hAnsi="Times New Roman"/>
                <w:sz w:val="16"/>
                <w:szCs w:val="16"/>
              </w:rPr>
              <w:t xml:space="preserve">Синтезатор </w:t>
            </w:r>
          </w:p>
        </w:tc>
        <w:tc>
          <w:tcPr>
            <w:tcW w:w="1843" w:type="dxa"/>
            <w:shd w:val="clear" w:color="auto" w:fill="auto"/>
          </w:tcPr>
          <w:p w14:paraId="102E0342" w14:textId="7DC6B4E2" w:rsidR="00EA56DF" w:rsidRPr="00B12325" w:rsidRDefault="00EA56DF" w:rsidP="00B12325">
            <w:pPr>
              <w:spacing w:after="0"/>
              <w:jc w:val="center"/>
              <w:rPr>
                <w:rFonts w:ascii="Times New Roman" w:hAnsi="Times New Roman"/>
                <w:bCs/>
                <w:sz w:val="16"/>
                <w:szCs w:val="16"/>
              </w:rPr>
            </w:pPr>
            <w:r w:rsidRPr="00291FDC">
              <w:rPr>
                <w:rFonts w:ascii="Times New Roman" w:hAnsi="Times New Roman"/>
                <w:bCs/>
                <w:sz w:val="16"/>
                <w:szCs w:val="16"/>
              </w:rPr>
              <w:t>Оборудование</w:t>
            </w:r>
          </w:p>
        </w:tc>
        <w:tc>
          <w:tcPr>
            <w:tcW w:w="2552" w:type="dxa"/>
          </w:tcPr>
          <w:p w14:paraId="503FC588" w14:textId="2FB5A07F" w:rsidR="00EA56DF" w:rsidRPr="00DF1355" w:rsidRDefault="00EA56DF" w:rsidP="00B12325">
            <w:pPr>
              <w:spacing w:after="0"/>
              <w:jc w:val="center"/>
              <w:rPr>
                <w:rFonts w:ascii="Times New Roman" w:hAnsi="Times New Roman"/>
                <w:bCs/>
                <w:sz w:val="16"/>
                <w:szCs w:val="20"/>
              </w:rPr>
            </w:pPr>
            <w:r w:rsidRPr="002C3AB0">
              <w:rPr>
                <w:rFonts w:ascii="Times New Roman" w:hAnsi="Times New Roman"/>
                <w:bCs/>
                <w:sz w:val="16"/>
                <w:szCs w:val="20"/>
              </w:rPr>
              <w:t>Специализированное</w:t>
            </w:r>
          </w:p>
        </w:tc>
        <w:tc>
          <w:tcPr>
            <w:tcW w:w="2835" w:type="dxa"/>
            <w:shd w:val="clear" w:color="auto" w:fill="auto"/>
          </w:tcPr>
          <w:p w14:paraId="3989C1FB" w14:textId="2056AD17" w:rsidR="00EA56DF" w:rsidRPr="0089194D" w:rsidRDefault="00EA56DF" w:rsidP="00B12325">
            <w:pPr>
              <w:spacing w:after="0"/>
              <w:rPr>
                <w:rFonts w:ascii="Times New Roman" w:hAnsi="Times New Roman"/>
                <w:sz w:val="16"/>
                <w:szCs w:val="16"/>
              </w:rPr>
            </w:pPr>
            <w:r w:rsidRPr="00DA28C2">
              <w:rPr>
                <w:rFonts w:ascii="Times New Roman" w:hAnsi="Times New Roman"/>
                <w:sz w:val="16"/>
                <w:szCs w:val="16"/>
              </w:rPr>
              <w:t>Клавиш - 37, полифония - 4, тембров - 8, стилей</w:t>
            </w:r>
          </w:p>
        </w:tc>
        <w:tc>
          <w:tcPr>
            <w:tcW w:w="2625" w:type="dxa"/>
            <w:vAlign w:val="center"/>
          </w:tcPr>
          <w:p w14:paraId="74E39046" w14:textId="68076633" w:rsidR="00EA56DF" w:rsidRPr="00764FCE" w:rsidRDefault="00EA56DF" w:rsidP="00EA56DF">
            <w:pPr>
              <w:spacing w:after="0"/>
              <w:jc w:val="center"/>
              <w:rPr>
                <w:rFonts w:ascii="Times New Roman" w:hAnsi="Times New Roman"/>
                <w:sz w:val="24"/>
              </w:rPr>
            </w:pPr>
            <w:r w:rsidRPr="00411D5C">
              <w:rPr>
                <w:rFonts w:ascii="Times New Roman" w:hAnsi="Times New Roman"/>
                <w:sz w:val="16"/>
                <w:szCs w:val="16"/>
              </w:rPr>
              <w:t>ООД.01-ООД.13; СГ.01-СГ.06; ОП.01-ОП.08; ПМ.01, ПМ.02</w:t>
            </w:r>
          </w:p>
        </w:tc>
      </w:tr>
      <w:tr w:rsidR="00EA56DF" w:rsidRPr="00764FCE" w14:paraId="7CC5FD42" w14:textId="77777777" w:rsidTr="00EA56DF">
        <w:tc>
          <w:tcPr>
            <w:tcW w:w="518" w:type="dxa"/>
            <w:shd w:val="clear" w:color="auto" w:fill="auto"/>
          </w:tcPr>
          <w:p w14:paraId="2B37F3A1" w14:textId="77777777" w:rsidR="00EA56DF" w:rsidRPr="00B302CB" w:rsidRDefault="00EA56DF" w:rsidP="00B12325">
            <w:pPr>
              <w:pStyle w:val="ae"/>
              <w:numPr>
                <w:ilvl w:val="0"/>
                <w:numId w:val="23"/>
              </w:numPr>
              <w:spacing w:after="0"/>
            </w:pPr>
          </w:p>
        </w:tc>
        <w:tc>
          <w:tcPr>
            <w:tcW w:w="5006" w:type="dxa"/>
            <w:shd w:val="clear" w:color="auto" w:fill="auto"/>
          </w:tcPr>
          <w:p w14:paraId="1C8A2588" w14:textId="2069933F" w:rsidR="00EA56DF" w:rsidRPr="00B12325" w:rsidRDefault="00EA56DF" w:rsidP="00B12325">
            <w:pPr>
              <w:spacing w:after="0"/>
              <w:jc w:val="center"/>
              <w:rPr>
                <w:rFonts w:ascii="Times New Roman" w:hAnsi="Times New Roman"/>
                <w:sz w:val="16"/>
                <w:szCs w:val="16"/>
              </w:rPr>
            </w:pPr>
            <w:r w:rsidRPr="00B12325">
              <w:rPr>
                <w:rFonts w:ascii="Times New Roman" w:hAnsi="Times New Roman"/>
                <w:sz w:val="16"/>
                <w:szCs w:val="16"/>
              </w:rPr>
              <w:t>Акустическая система</w:t>
            </w:r>
          </w:p>
        </w:tc>
        <w:tc>
          <w:tcPr>
            <w:tcW w:w="1843" w:type="dxa"/>
            <w:shd w:val="clear" w:color="auto" w:fill="auto"/>
          </w:tcPr>
          <w:p w14:paraId="7ACE952A" w14:textId="4B16441A" w:rsidR="00EA56DF" w:rsidRPr="00B12325" w:rsidRDefault="00EA56DF" w:rsidP="00B12325">
            <w:pPr>
              <w:spacing w:after="0"/>
              <w:jc w:val="center"/>
              <w:rPr>
                <w:rFonts w:ascii="Times New Roman" w:hAnsi="Times New Roman"/>
                <w:bCs/>
                <w:sz w:val="16"/>
                <w:szCs w:val="16"/>
              </w:rPr>
            </w:pPr>
            <w:r w:rsidRPr="00291FDC">
              <w:rPr>
                <w:rFonts w:ascii="Times New Roman" w:hAnsi="Times New Roman"/>
                <w:bCs/>
                <w:sz w:val="16"/>
                <w:szCs w:val="16"/>
              </w:rPr>
              <w:t>Оборудование</w:t>
            </w:r>
          </w:p>
        </w:tc>
        <w:tc>
          <w:tcPr>
            <w:tcW w:w="2552" w:type="dxa"/>
          </w:tcPr>
          <w:p w14:paraId="623D6664" w14:textId="65DAE307" w:rsidR="00EA56DF" w:rsidRPr="00DF1355" w:rsidRDefault="00EA56DF" w:rsidP="00B12325">
            <w:pPr>
              <w:spacing w:after="0"/>
              <w:jc w:val="center"/>
              <w:rPr>
                <w:rFonts w:ascii="Times New Roman" w:hAnsi="Times New Roman"/>
                <w:bCs/>
                <w:sz w:val="16"/>
                <w:szCs w:val="20"/>
              </w:rPr>
            </w:pPr>
            <w:r w:rsidRPr="002C3AB0">
              <w:rPr>
                <w:rFonts w:ascii="Times New Roman" w:hAnsi="Times New Roman"/>
                <w:bCs/>
                <w:sz w:val="16"/>
                <w:szCs w:val="20"/>
              </w:rPr>
              <w:t>Специализированное</w:t>
            </w:r>
          </w:p>
        </w:tc>
        <w:tc>
          <w:tcPr>
            <w:tcW w:w="2835" w:type="dxa"/>
            <w:shd w:val="clear" w:color="auto" w:fill="auto"/>
          </w:tcPr>
          <w:p w14:paraId="688DE72A" w14:textId="4513AFAD" w:rsidR="00EA56DF" w:rsidRPr="0089194D" w:rsidRDefault="00EA56DF" w:rsidP="00DA28C2">
            <w:pPr>
              <w:shd w:val="clear" w:color="auto" w:fill="FFFFFF"/>
              <w:spacing w:after="0" w:line="240" w:lineRule="auto"/>
              <w:textAlignment w:val="baseline"/>
              <w:rPr>
                <w:rFonts w:ascii="Times New Roman" w:hAnsi="Times New Roman"/>
                <w:sz w:val="16"/>
                <w:szCs w:val="16"/>
              </w:rPr>
            </w:pPr>
            <w:r w:rsidRPr="00DA28C2">
              <w:rPr>
                <w:rFonts w:ascii="Times New Roman" w:hAnsi="Times New Roman"/>
                <w:sz w:val="16"/>
                <w:szCs w:val="16"/>
              </w:rPr>
              <w:t xml:space="preserve">Тип акустической системы - </w:t>
            </w:r>
            <w:hyperlink r:id="rId10" w:history="1">
              <w:r w:rsidRPr="00DA28C2">
                <w:rPr>
                  <w:rFonts w:ascii="Times New Roman" w:hAnsi="Times New Roman"/>
                  <w:sz w:val="16"/>
                  <w:szCs w:val="16"/>
                </w:rPr>
                <w:t>мониторный сабвуфер, Активная, Акустическая система, активная</w:t>
              </w:r>
            </w:hyperlink>
          </w:p>
        </w:tc>
        <w:tc>
          <w:tcPr>
            <w:tcW w:w="2625" w:type="dxa"/>
            <w:vAlign w:val="center"/>
          </w:tcPr>
          <w:p w14:paraId="26EA121F" w14:textId="3EE70F93" w:rsidR="00EA56DF" w:rsidRPr="00764FCE" w:rsidRDefault="00EA56DF" w:rsidP="00EA56DF">
            <w:pPr>
              <w:spacing w:after="0"/>
              <w:jc w:val="center"/>
              <w:rPr>
                <w:rFonts w:ascii="Times New Roman" w:hAnsi="Times New Roman"/>
                <w:sz w:val="24"/>
              </w:rPr>
            </w:pPr>
            <w:r w:rsidRPr="00411D5C">
              <w:rPr>
                <w:rFonts w:ascii="Times New Roman" w:hAnsi="Times New Roman"/>
                <w:sz w:val="16"/>
                <w:szCs w:val="16"/>
              </w:rPr>
              <w:t>ООД.01-ООД.13; СГ.01-СГ.06; ОП.01-ОП.08; ПМ.01, ПМ.02</w:t>
            </w:r>
          </w:p>
        </w:tc>
      </w:tr>
      <w:tr w:rsidR="00EA56DF" w:rsidRPr="00764FCE" w14:paraId="41CDCAE8" w14:textId="77777777" w:rsidTr="00EA56DF">
        <w:tc>
          <w:tcPr>
            <w:tcW w:w="518" w:type="dxa"/>
            <w:shd w:val="clear" w:color="auto" w:fill="auto"/>
          </w:tcPr>
          <w:p w14:paraId="3060B724" w14:textId="77777777" w:rsidR="00EA56DF" w:rsidRPr="00B302CB" w:rsidRDefault="00EA56DF" w:rsidP="00B12325">
            <w:pPr>
              <w:pStyle w:val="ae"/>
              <w:numPr>
                <w:ilvl w:val="0"/>
                <w:numId w:val="23"/>
              </w:numPr>
              <w:spacing w:after="0"/>
            </w:pPr>
          </w:p>
        </w:tc>
        <w:tc>
          <w:tcPr>
            <w:tcW w:w="5006" w:type="dxa"/>
            <w:shd w:val="clear" w:color="auto" w:fill="auto"/>
          </w:tcPr>
          <w:p w14:paraId="095EADA2" w14:textId="0D428E83" w:rsidR="00EA56DF" w:rsidRPr="00B12325" w:rsidRDefault="00EA56DF" w:rsidP="00B12325">
            <w:pPr>
              <w:spacing w:after="0"/>
              <w:jc w:val="center"/>
              <w:rPr>
                <w:rFonts w:ascii="Times New Roman" w:hAnsi="Times New Roman"/>
                <w:sz w:val="16"/>
                <w:szCs w:val="16"/>
              </w:rPr>
            </w:pPr>
            <w:r w:rsidRPr="00B12325">
              <w:rPr>
                <w:rFonts w:ascii="Times New Roman" w:hAnsi="Times New Roman"/>
                <w:sz w:val="16"/>
                <w:szCs w:val="16"/>
              </w:rPr>
              <w:t xml:space="preserve">Усилитель для </w:t>
            </w:r>
            <w:proofErr w:type="spellStart"/>
            <w:r w:rsidRPr="00B12325">
              <w:rPr>
                <w:rFonts w:ascii="Times New Roman" w:hAnsi="Times New Roman"/>
                <w:sz w:val="16"/>
                <w:szCs w:val="16"/>
              </w:rPr>
              <w:t>аккустической</w:t>
            </w:r>
            <w:proofErr w:type="spellEnd"/>
            <w:r w:rsidRPr="00B12325">
              <w:rPr>
                <w:rFonts w:ascii="Times New Roman" w:hAnsi="Times New Roman"/>
                <w:sz w:val="16"/>
                <w:szCs w:val="16"/>
              </w:rPr>
              <w:t xml:space="preserve"> системы</w:t>
            </w:r>
          </w:p>
        </w:tc>
        <w:tc>
          <w:tcPr>
            <w:tcW w:w="1843" w:type="dxa"/>
            <w:shd w:val="clear" w:color="auto" w:fill="auto"/>
          </w:tcPr>
          <w:p w14:paraId="1037D341" w14:textId="303F78FB" w:rsidR="00EA56DF" w:rsidRPr="00B12325" w:rsidRDefault="00EA56DF" w:rsidP="00B12325">
            <w:pPr>
              <w:spacing w:after="0"/>
              <w:jc w:val="center"/>
              <w:rPr>
                <w:rFonts w:ascii="Times New Roman" w:hAnsi="Times New Roman"/>
                <w:bCs/>
                <w:sz w:val="16"/>
                <w:szCs w:val="16"/>
              </w:rPr>
            </w:pPr>
            <w:r w:rsidRPr="00291FDC">
              <w:rPr>
                <w:rFonts w:ascii="Times New Roman" w:hAnsi="Times New Roman"/>
                <w:bCs/>
                <w:sz w:val="16"/>
                <w:szCs w:val="16"/>
              </w:rPr>
              <w:t>Оборудование</w:t>
            </w:r>
          </w:p>
        </w:tc>
        <w:tc>
          <w:tcPr>
            <w:tcW w:w="2552" w:type="dxa"/>
          </w:tcPr>
          <w:p w14:paraId="48B02F51" w14:textId="19447AE8" w:rsidR="00EA56DF" w:rsidRPr="00DF1355" w:rsidRDefault="00EA56DF" w:rsidP="00B12325">
            <w:pPr>
              <w:spacing w:after="0"/>
              <w:jc w:val="center"/>
              <w:rPr>
                <w:rFonts w:ascii="Times New Roman" w:hAnsi="Times New Roman"/>
                <w:bCs/>
                <w:sz w:val="16"/>
                <w:szCs w:val="20"/>
              </w:rPr>
            </w:pPr>
            <w:r w:rsidRPr="002C3AB0">
              <w:rPr>
                <w:rFonts w:ascii="Times New Roman" w:hAnsi="Times New Roman"/>
                <w:bCs/>
                <w:sz w:val="16"/>
                <w:szCs w:val="20"/>
              </w:rPr>
              <w:t>Специализированное</w:t>
            </w:r>
          </w:p>
        </w:tc>
        <w:tc>
          <w:tcPr>
            <w:tcW w:w="2835" w:type="dxa"/>
            <w:shd w:val="clear" w:color="auto" w:fill="auto"/>
          </w:tcPr>
          <w:p w14:paraId="2A1413F0" w14:textId="55F90E3E" w:rsidR="00EA56DF" w:rsidRPr="0089194D" w:rsidRDefault="00EA56DF" w:rsidP="00B12325">
            <w:pPr>
              <w:spacing w:after="0"/>
              <w:rPr>
                <w:rFonts w:ascii="Times New Roman" w:hAnsi="Times New Roman"/>
                <w:sz w:val="16"/>
                <w:szCs w:val="16"/>
              </w:rPr>
            </w:pPr>
            <w:r w:rsidRPr="00B12325">
              <w:rPr>
                <w:rFonts w:ascii="Times New Roman" w:hAnsi="Times New Roman"/>
                <w:sz w:val="16"/>
                <w:szCs w:val="16"/>
              </w:rPr>
              <w:t xml:space="preserve">Усилитель для </w:t>
            </w:r>
            <w:proofErr w:type="spellStart"/>
            <w:r w:rsidRPr="00B12325">
              <w:rPr>
                <w:rFonts w:ascii="Times New Roman" w:hAnsi="Times New Roman"/>
                <w:sz w:val="16"/>
                <w:szCs w:val="16"/>
              </w:rPr>
              <w:t>аккустической</w:t>
            </w:r>
            <w:proofErr w:type="spellEnd"/>
            <w:r w:rsidRPr="00B12325">
              <w:rPr>
                <w:rFonts w:ascii="Times New Roman" w:hAnsi="Times New Roman"/>
                <w:sz w:val="16"/>
                <w:szCs w:val="16"/>
              </w:rPr>
              <w:t xml:space="preserve"> системы</w:t>
            </w:r>
          </w:p>
        </w:tc>
        <w:tc>
          <w:tcPr>
            <w:tcW w:w="2625" w:type="dxa"/>
            <w:vAlign w:val="center"/>
          </w:tcPr>
          <w:p w14:paraId="5F4DAC09" w14:textId="4C4FBB18" w:rsidR="00EA56DF" w:rsidRPr="00764FCE" w:rsidRDefault="00EA56DF" w:rsidP="00EA56DF">
            <w:pPr>
              <w:spacing w:after="0"/>
              <w:jc w:val="center"/>
              <w:rPr>
                <w:rFonts w:ascii="Times New Roman" w:hAnsi="Times New Roman"/>
                <w:sz w:val="24"/>
              </w:rPr>
            </w:pPr>
            <w:r w:rsidRPr="00411D5C">
              <w:rPr>
                <w:rFonts w:ascii="Times New Roman" w:hAnsi="Times New Roman"/>
                <w:sz w:val="16"/>
                <w:szCs w:val="16"/>
              </w:rPr>
              <w:t>ООД.01-ООД.13; СГ.01-СГ.06; ОП.01-ОП.08; ПМ.01, ПМ.02</w:t>
            </w:r>
          </w:p>
        </w:tc>
      </w:tr>
      <w:tr w:rsidR="00EA56DF" w:rsidRPr="00764FCE" w14:paraId="71516686" w14:textId="77777777" w:rsidTr="00EA56DF">
        <w:tc>
          <w:tcPr>
            <w:tcW w:w="518" w:type="dxa"/>
            <w:shd w:val="clear" w:color="auto" w:fill="auto"/>
          </w:tcPr>
          <w:p w14:paraId="0A96A19E" w14:textId="77777777" w:rsidR="00EA56DF" w:rsidRPr="00B302CB" w:rsidRDefault="00EA56DF" w:rsidP="00B12325">
            <w:pPr>
              <w:pStyle w:val="ae"/>
              <w:numPr>
                <w:ilvl w:val="0"/>
                <w:numId w:val="23"/>
              </w:numPr>
              <w:spacing w:after="0"/>
            </w:pPr>
          </w:p>
        </w:tc>
        <w:tc>
          <w:tcPr>
            <w:tcW w:w="5006" w:type="dxa"/>
            <w:shd w:val="clear" w:color="auto" w:fill="auto"/>
          </w:tcPr>
          <w:p w14:paraId="4FC2E973" w14:textId="4D61FB06" w:rsidR="00EA56DF" w:rsidRPr="00B12325" w:rsidRDefault="00EA56DF" w:rsidP="00B12325">
            <w:pPr>
              <w:spacing w:after="0"/>
              <w:jc w:val="center"/>
              <w:rPr>
                <w:rFonts w:ascii="Times New Roman" w:hAnsi="Times New Roman"/>
                <w:sz w:val="16"/>
                <w:szCs w:val="16"/>
              </w:rPr>
            </w:pPr>
            <w:r w:rsidRPr="00B12325">
              <w:rPr>
                <w:rFonts w:ascii="Times New Roman" w:hAnsi="Times New Roman"/>
                <w:sz w:val="16"/>
                <w:szCs w:val="16"/>
              </w:rPr>
              <w:t>Микшерный пульт</w:t>
            </w:r>
          </w:p>
        </w:tc>
        <w:tc>
          <w:tcPr>
            <w:tcW w:w="1843" w:type="dxa"/>
            <w:shd w:val="clear" w:color="auto" w:fill="auto"/>
          </w:tcPr>
          <w:p w14:paraId="0382C812" w14:textId="0E10FF5E" w:rsidR="00EA56DF" w:rsidRPr="00B12325" w:rsidRDefault="00EA56DF" w:rsidP="00B12325">
            <w:pPr>
              <w:spacing w:after="0"/>
              <w:jc w:val="center"/>
              <w:rPr>
                <w:rFonts w:ascii="Times New Roman" w:hAnsi="Times New Roman"/>
                <w:bCs/>
                <w:sz w:val="16"/>
                <w:szCs w:val="16"/>
              </w:rPr>
            </w:pPr>
            <w:r w:rsidRPr="00291FDC">
              <w:rPr>
                <w:rFonts w:ascii="Times New Roman" w:hAnsi="Times New Roman"/>
                <w:bCs/>
                <w:sz w:val="16"/>
                <w:szCs w:val="16"/>
              </w:rPr>
              <w:t>Оборудование</w:t>
            </w:r>
          </w:p>
        </w:tc>
        <w:tc>
          <w:tcPr>
            <w:tcW w:w="2552" w:type="dxa"/>
          </w:tcPr>
          <w:p w14:paraId="4B4209E5" w14:textId="732BD751" w:rsidR="00EA56DF" w:rsidRPr="00DF1355" w:rsidRDefault="00EA56DF" w:rsidP="00B12325">
            <w:pPr>
              <w:spacing w:after="0"/>
              <w:jc w:val="center"/>
              <w:rPr>
                <w:rFonts w:ascii="Times New Roman" w:hAnsi="Times New Roman"/>
                <w:bCs/>
                <w:sz w:val="16"/>
                <w:szCs w:val="20"/>
              </w:rPr>
            </w:pPr>
            <w:r w:rsidRPr="002C3AB0">
              <w:rPr>
                <w:rFonts w:ascii="Times New Roman" w:hAnsi="Times New Roman"/>
                <w:bCs/>
                <w:sz w:val="16"/>
                <w:szCs w:val="20"/>
              </w:rPr>
              <w:t>Специализированное</w:t>
            </w:r>
          </w:p>
        </w:tc>
        <w:tc>
          <w:tcPr>
            <w:tcW w:w="2835" w:type="dxa"/>
            <w:shd w:val="clear" w:color="auto" w:fill="auto"/>
          </w:tcPr>
          <w:p w14:paraId="3F82683D" w14:textId="63BD7A46" w:rsidR="00EA56DF" w:rsidRPr="0089194D" w:rsidRDefault="00EA56DF" w:rsidP="00B12325">
            <w:pPr>
              <w:spacing w:after="0"/>
              <w:rPr>
                <w:rFonts w:ascii="Times New Roman" w:hAnsi="Times New Roman"/>
                <w:sz w:val="16"/>
                <w:szCs w:val="16"/>
              </w:rPr>
            </w:pPr>
            <w:proofErr w:type="gramStart"/>
            <w:r w:rsidRPr="00DA28C2">
              <w:rPr>
                <w:rFonts w:ascii="Times New Roman" w:hAnsi="Times New Roman"/>
                <w:sz w:val="16"/>
                <w:szCs w:val="16"/>
              </w:rPr>
              <w:t>Встроенные</w:t>
            </w:r>
            <w:proofErr w:type="gramEnd"/>
            <w:r w:rsidRPr="00DA28C2">
              <w:rPr>
                <w:rFonts w:ascii="Times New Roman" w:hAnsi="Times New Roman"/>
                <w:sz w:val="16"/>
                <w:szCs w:val="16"/>
              </w:rPr>
              <w:t xml:space="preserve"> процессор эффектов (аналогичный тому, что применяется в процессорах эффектов SPX) и USB-</w:t>
            </w:r>
            <w:proofErr w:type="spellStart"/>
            <w:r w:rsidRPr="00DA28C2">
              <w:rPr>
                <w:rFonts w:ascii="Times New Roman" w:hAnsi="Times New Roman"/>
                <w:sz w:val="16"/>
                <w:szCs w:val="16"/>
              </w:rPr>
              <w:t>аудиоинтерфейс</w:t>
            </w:r>
            <w:proofErr w:type="spellEnd"/>
            <w:r w:rsidRPr="00DA28C2">
              <w:rPr>
                <w:rFonts w:ascii="Times New Roman" w:hAnsi="Times New Roman"/>
                <w:sz w:val="16"/>
                <w:szCs w:val="16"/>
              </w:rPr>
              <w:t>.</w:t>
            </w:r>
          </w:p>
        </w:tc>
        <w:tc>
          <w:tcPr>
            <w:tcW w:w="2625" w:type="dxa"/>
            <w:vAlign w:val="center"/>
          </w:tcPr>
          <w:p w14:paraId="08E5C208" w14:textId="2F9926A3" w:rsidR="00EA56DF" w:rsidRPr="00764FCE" w:rsidRDefault="00EA56DF" w:rsidP="00EA56DF">
            <w:pPr>
              <w:spacing w:after="0"/>
              <w:jc w:val="center"/>
              <w:rPr>
                <w:rFonts w:ascii="Times New Roman" w:hAnsi="Times New Roman"/>
                <w:sz w:val="24"/>
              </w:rPr>
            </w:pPr>
            <w:r w:rsidRPr="00411D5C">
              <w:rPr>
                <w:rFonts w:ascii="Times New Roman" w:hAnsi="Times New Roman"/>
                <w:sz w:val="16"/>
                <w:szCs w:val="16"/>
              </w:rPr>
              <w:t>ООД.01-ООД.13; СГ.01-СГ.06; ОП.01-ОП.08; ПМ.01, ПМ.02</w:t>
            </w:r>
          </w:p>
        </w:tc>
      </w:tr>
      <w:tr w:rsidR="00EA56DF" w:rsidRPr="00764FCE" w14:paraId="12BC8FDC" w14:textId="77777777" w:rsidTr="00EA56DF">
        <w:tc>
          <w:tcPr>
            <w:tcW w:w="518" w:type="dxa"/>
            <w:shd w:val="clear" w:color="auto" w:fill="auto"/>
          </w:tcPr>
          <w:p w14:paraId="7FB7E967" w14:textId="77777777" w:rsidR="00EA56DF" w:rsidRPr="00B302CB" w:rsidRDefault="00EA56DF" w:rsidP="00B12325">
            <w:pPr>
              <w:pStyle w:val="ae"/>
              <w:numPr>
                <w:ilvl w:val="0"/>
                <w:numId w:val="23"/>
              </w:numPr>
              <w:spacing w:after="0"/>
            </w:pPr>
          </w:p>
        </w:tc>
        <w:tc>
          <w:tcPr>
            <w:tcW w:w="5006" w:type="dxa"/>
            <w:shd w:val="clear" w:color="auto" w:fill="auto"/>
          </w:tcPr>
          <w:p w14:paraId="4D822135" w14:textId="42E8014D" w:rsidR="00EA56DF" w:rsidRPr="00B12325" w:rsidRDefault="00EA56DF" w:rsidP="00B12325">
            <w:pPr>
              <w:spacing w:after="0"/>
              <w:jc w:val="center"/>
              <w:rPr>
                <w:rFonts w:ascii="Times New Roman" w:hAnsi="Times New Roman"/>
                <w:sz w:val="16"/>
                <w:szCs w:val="16"/>
              </w:rPr>
            </w:pPr>
            <w:r w:rsidRPr="00B12325">
              <w:rPr>
                <w:rFonts w:ascii="Times New Roman" w:hAnsi="Times New Roman"/>
                <w:sz w:val="16"/>
                <w:szCs w:val="16"/>
              </w:rPr>
              <w:t>Музыкальный центр</w:t>
            </w:r>
          </w:p>
        </w:tc>
        <w:tc>
          <w:tcPr>
            <w:tcW w:w="1843" w:type="dxa"/>
            <w:shd w:val="clear" w:color="auto" w:fill="auto"/>
          </w:tcPr>
          <w:p w14:paraId="1440D3C9" w14:textId="3D2165E2" w:rsidR="00EA56DF" w:rsidRPr="00B12325" w:rsidRDefault="00EA56DF" w:rsidP="00B12325">
            <w:pPr>
              <w:spacing w:after="0"/>
              <w:jc w:val="center"/>
              <w:rPr>
                <w:rFonts w:ascii="Times New Roman" w:hAnsi="Times New Roman"/>
                <w:bCs/>
                <w:sz w:val="16"/>
                <w:szCs w:val="16"/>
              </w:rPr>
            </w:pPr>
            <w:r w:rsidRPr="00291FDC">
              <w:rPr>
                <w:rFonts w:ascii="Times New Roman" w:hAnsi="Times New Roman"/>
                <w:bCs/>
                <w:sz w:val="16"/>
                <w:szCs w:val="16"/>
              </w:rPr>
              <w:t>Оборудование</w:t>
            </w:r>
          </w:p>
        </w:tc>
        <w:tc>
          <w:tcPr>
            <w:tcW w:w="2552" w:type="dxa"/>
          </w:tcPr>
          <w:p w14:paraId="16097E38" w14:textId="73F031BD" w:rsidR="00EA56DF" w:rsidRPr="00DF1355" w:rsidRDefault="00EA56DF" w:rsidP="00B12325">
            <w:pPr>
              <w:spacing w:after="0"/>
              <w:jc w:val="center"/>
              <w:rPr>
                <w:rFonts w:ascii="Times New Roman" w:hAnsi="Times New Roman"/>
                <w:bCs/>
                <w:sz w:val="16"/>
                <w:szCs w:val="20"/>
              </w:rPr>
            </w:pPr>
            <w:r w:rsidRPr="002C3AB0">
              <w:rPr>
                <w:rFonts w:ascii="Times New Roman" w:hAnsi="Times New Roman"/>
                <w:bCs/>
                <w:sz w:val="16"/>
                <w:szCs w:val="20"/>
              </w:rPr>
              <w:t>Специализированное</w:t>
            </w:r>
          </w:p>
        </w:tc>
        <w:tc>
          <w:tcPr>
            <w:tcW w:w="2835" w:type="dxa"/>
            <w:shd w:val="clear" w:color="auto" w:fill="auto"/>
          </w:tcPr>
          <w:p w14:paraId="053BE6AA" w14:textId="18154787" w:rsidR="00EA56DF" w:rsidRPr="0089194D" w:rsidRDefault="00EA56DF" w:rsidP="00B12325">
            <w:pPr>
              <w:spacing w:after="0"/>
              <w:rPr>
                <w:rFonts w:ascii="Times New Roman" w:hAnsi="Times New Roman"/>
                <w:sz w:val="16"/>
                <w:szCs w:val="16"/>
              </w:rPr>
            </w:pPr>
            <w:r w:rsidRPr="00DA28C2">
              <w:rPr>
                <w:rFonts w:ascii="Times New Roman" w:hAnsi="Times New Roman"/>
                <w:sz w:val="16"/>
                <w:szCs w:val="16"/>
              </w:rPr>
              <w:t>Формат системы: 2; Полная выходная мощность (RMS): 220 Вт; Тип оптического привода: CD</w:t>
            </w:r>
          </w:p>
        </w:tc>
        <w:tc>
          <w:tcPr>
            <w:tcW w:w="2625" w:type="dxa"/>
            <w:vAlign w:val="center"/>
          </w:tcPr>
          <w:p w14:paraId="660CC3B3" w14:textId="48DE1DDD" w:rsidR="00EA56DF" w:rsidRPr="00764FCE" w:rsidRDefault="00EA56DF" w:rsidP="00EA56DF">
            <w:pPr>
              <w:spacing w:after="0"/>
              <w:jc w:val="center"/>
              <w:rPr>
                <w:rFonts w:ascii="Times New Roman" w:hAnsi="Times New Roman"/>
                <w:sz w:val="24"/>
              </w:rPr>
            </w:pPr>
            <w:r w:rsidRPr="00411D5C">
              <w:rPr>
                <w:rFonts w:ascii="Times New Roman" w:hAnsi="Times New Roman"/>
                <w:sz w:val="16"/>
                <w:szCs w:val="16"/>
              </w:rPr>
              <w:t>ООД.01-ООД.13; СГ.01-СГ.06; ОП.01-ОП.08; ПМ.01, ПМ.02</w:t>
            </w:r>
          </w:p>
        </w:tc>
      </w:tr>
      <w:tr w:rsidR="00EA56DF" w:rsidRPr="00764FCE" w14:paraId="17D1A513" w14:textId="77777777" w:rsidTr="00EA56DF">
        <w:tc>
          <w:tcPr>
            <w:tcW w:w="518" w:type="dxa"/>
            <w:shd w:val="clear" w:color="auto" w:fill="auto"/>
          </w:tcPr>
          <w:p w14:paraId="0CBC365B" w14:textId="77777777" w:rsidR="00EA56DF" w:rsidRPr="00B302CB" w:rsidRDefault="00EA56DF" w:rsidP="00B12325">
            <w:pPr>
              <w:pStyle w:val="ae"/>
              <w:numPr>
                <w:ilvl w:val="0"/>
                <w:numId w:val="23"/>
              </w:numPr>
              <w:spacing w:after="0"/>
            </w:pPr>
          </w:p>
        </w:tc>
        <w:tc>
          <w:tcPr>
            <w:tcW w:w="5006" w:type="dxa"/>
            <w:shd w:val="clear" w:color="auto" w:fill="auto"/>
          </w:tcPr>
          <w:p w14:paraId="2B7DFAC1" w14:textId="5986C4EE" w:rsidR="00EA56DF" w:rsidRPr="00B12325" w:rsidRDefault="00EA56DF" w:rsidP="00B12325">
            <w:pPr>
              <w:spacing w:after="0"/>
              <w:jc w:val="center"/>
              <w:rPr>
                <w:rFonts w:ascii="Times New Roman" w:hAnsi="Times New Roman"/>
                <w:sz w:val="16"/>
                <w:szCs w:val="16"/>
              </w:rPr>
            </w:pPr>
            <w:r w:rsidRPr="00B12325">
              <w:rPr>
                <w:rFonts w:ascii="Times New Roman" w:hAnsi="Times New Roman"/>
                <w:bCs/>
                <w:sz w:val="16"/>
                <w:szCs w:val="16"/>
              </w:rPr>
              <w:t>Радиосистемы с одним микрофоном</w:t>
            </w:r>
          </w:p>
        </w:tc>
        <w:tc>
          <w:tcPr>
            <w:tcW w:w="1843" w:type="dxa"/>
            <w:shd w:val="clear" w:color="auto" w:fill="auto"/>
          </w:tcPr>
          <w:p w14:paraId="1B0992B6" w14:textId="454E5370" w:rsidR="00EA56DF" w:rsidRPr="00B12325" w:rsidRDefault="00EA56DF" w:rsidP="00B12325">
            <w:pPr>
              <w:spacing w:after="0"/>
              <w:jc w:val="center"/>
              <w:rPr>
                <w:rFonts w:ascii="Times New Roman" w:hAnsi="Times New Roman"/>
                <w:bCs/>
                <w:sz w:val="16"/>
                <w:szCs w:val="16"/>
              </w:rPr>
            </w:pPr>
            <w:r w:rsidRPr="00291FDC">
              <w:rPr>
                <w:rFonts w:ascii="Times New Roman" w:hAnsi="Times New Roman"/>
                <w:bCs/>
                <w:sz w:val="16"/>
                <w:szCs w:val="16"/>
              </w:rPr>
              <w:t>Оборудование</w:t>
            </w:r>
          </w:p>
        </w:tc>
        <w:tc>
          <w:tcPr>
            <w:tcW w:w="2552" w:type="dxa"/>
          </w:tcPr>
          <w:p w14:paraId="594E065D" w14:textId="60B10E7A" w:rsidR="00EA56DF" w:rsidRPr="00DF1355" w:rsidRDefault="00EA56DF" w:rsidP="00B12325">
            <w:pPr>
              <w:spacing w:after="0"/>
              <w:jc w:val="center"/>
              <w:rPr>
                <w:rFonts w:ascii="Times New Roman" w:hAnsi="Times New Roman"/>
                <w:bCs/>
                <w:sz w:val="16"/>
                <w:szCs w:val="20"/>
              </w:rPr>
            </w:pPr>
            <w:r w:rsidRPr="002C3AB0">
              <w:rPr>
                <w:rFonts w:ascii="Times New Roman" w:hAnsi="Times New Roman"/>
                <w:bCs/>
                <w:sz w:val="16"/>
                <w:szCs w:val="20"/>
              </w:rPr>
              <w:t>Специализированное</w:t>
            </w:r>
          </w:p>
        </w:tc>
        <w:tc>
          <w:tcPr>
            <w:tcW w:w="2835" w:type="dxa"/>
            <w:shd w:val="clear" w:color="auto" w:fill="auto"/>
          </w:tcPr>
          <w:p w14:paraId="21570B1C" w14:textId="32D543D4" w:rsidR="00EA56DF" w:rsidRPr="0089194D" w:rsidRDefault="00EA56DF" w:rsidP="00DA28C2">
            <w:pPr>
              <w:spacing w:after="0"/>
              <w:rPr>
                <w:rFonts w:ascii="Times New Roman" w:hAnsi="Times New Roman"/>
                <w:sz w:val="16"/>
                <w:szCs w:val="16"/>
              </w:rPr>
            </w:pPr>
            <w:r w:rsidRPr="00DA28C2">
              <w:rPr>
                <w:rFonts w:ascii="Times New Roman" w:hAnsi="Times New Roman"/>
                <w:sz w:val="16"/>
                <w:szCs w:val="16"/>
              </w:rPr>
              <w:t xml:space="preserve">Беспроводная радиосистема с одним </w:t>
            </w:r>
            <w:proofErr w:type="spellStart"/>
            <w:r w:rsidRPr="00DA28C2">
              <w:rPr>
                <w:rFonts w:ascii="Times New Roman" w:hAnsi="Times New Roman"/>
                <w:sz w:val="16"/>
                <w:szCs w:val="16"/>
              </w:rPr>
              <w:t>ручн</w:t>
            </w:r>
            <w:proofErr w:type="spellEnd"/>
            <w:r w:rsidRPr="00DA28C2">
              <w:rPr>
                <w:rFonts w:ascii="Times New Roman" w:hAnsi="Times New Roman"/>
                <w:sz w:val="16"/>
                <w:szCs w:val="16"/>
              </w:rPr>
              <w:t xml:space="preserve">. микрофоном </w:t>
            </w:r>
          </w:p>
        </w:tc>
        <w:tc>
          <w:tcPr>
            <w:tcW w:w="2625" w:type="dxa"/>
            <w:vAlign w:val="center"/>
          </w:tcPr>
          <w:p w14:paraId="2351E52D" w14:textId="228AB87D" w:rsidR="00EA56DF" w:rsidRPr="00764FCE" w:rsidRDefault="00EA56DF" w:rsidP="00EA56DF">
            <w:pPr>
              <w:spacing w:after="0"/>
              <w:jc w:val="center"/>
              <w:rPr>
                <w:rFonts w:ascii="Times New Roman" w:hAnsi="Times New Roman"/>
                <w:sz w:val="24"/>
              </w:rPr>
            </w:pPr>
            <w:r w:rsidRPr="00411D5C">
              <w:rPr>
                <w:rFonts w:ascii="Times New Roman" w:hAnsi="Times New Roman"/>
                <w:sz w:val="16"/>
                <w:szCs w:val="16"/>
              </w:rPr>
              <w:t>ООД.01-ООД.13; СГ.01-СГ.06; ОП.01-ОП.08; ПМ.01, ПМ.02</w:t>
            </w:r>
          </w:p>
        </w:tc>
      </w:tr>
      <w:bookmarkEnd w:id="2"/>
    </w:tbl>
    <w:p w14:paraId="3884143C" w14:textId="3840FC8F" w:rsidR="00447877" w:rsidRDefault="00447877" w:rsidP="00533B4D">
      <w:pPr>
        <w:spacing w:after="0"/>
        <w:ind w:firstLine="709"/>
        <w:jc w:val="both"/>
        <w:rPr>
          <w:rFonts w:ascii="Times New Roman" w:hAnsi="Times New Roman"/>
          <w:b/>
          <w:bCs/>
          <w:sz w:val="24"/>
        </w:rPr>
      </w:pPr>
    </w:p>
    <w:p w14:paraId="38341300" w14:textId="0EDEA6E2" w:rsidR="000D4191" w:rsidRPr="000D4191" w:rsidRDefault="00A30F10" w:rsidP="00A94D8E">
      <w:pPr>
        <w:pStyle w:val="ae"/>
        <w:numPr>
          <w:ilvl w:val="0"/>
          <w:numId w:val="3"/>
        </w:numPr>
        <w:shd w:val="clear" w:color="auto" w:fill="FFFFFF"/>
        <w:jc w:val="both"/>
      </w:pPr>
      <w:r>
        <w:rPr>
          <w:lang w:val="ru-RU"/>
        </w:rPr>
        <w:t>Лицензионное</w:t>
      </w:r>
      <w:r w:rsidR="000D4191" w:rsidRPr="000D4191">
        <w:t xml:space="preserve"> и свободно распространяемо</w:t>
      </w:r>
      <w:r w:rsidR="000D4191">
        <w:rPr>
          <w:lang w:val="ru-RU"/>
        </w:rPr>
        <w:t>е</w:t>
      </w:r>
      <w:r w:rsidR="000D4191" w:rsidRPr="000D4191">
        <w:t xml:space="preserve"> программно</w:t>
      </w:r>
      <w:r w:rsidR="000D4191">
        <w:rPr>
          <w:lang w:val="ru-RU"/>
        </w:rPr>
        <w:t>е</w:t>
      </w:r>
      <w:r w:rsidR="000D4191" w:rsidRPr="000D4191">
        <w:t xml:space="preserve"> обеспечени</w:t>
      </w:r>
      <w:r w:rsidR="000D4191">
        <w:rPr>
          <w:lang w:val="ru-RU"/>
        </w:rPr>
        <w:t>е</w:t>
      </w:r>
    </w:p>
    <w:p w14:paraId="040AE3E3" w14:textId="30519B7C" w:rsidR="00447877" w:rsidRPr="00DA28C2" w:rsidRDefault="00F719AE" w:rsidP="000D4191">
      <w:pPr>
        <w:pStyle w:val="ae"/>
        <w:shd w:val="clear" w:color="auto" w:fill="FFFFFF"/>
        <w:ind w:left="720"/>
        <w:jc w:val="both"/>
        <w:rPr>
          <w:lang w:val="ru-RU"/>
        </w:rPr>
      </w:pPr>
      <w:r>
        <w:rPr>
          <w:lang w:val="ru-RU"/>
        </w:rPr>
        <w:t>Перечень</w:t>
      </w:r>
      <w:r w:rsidR="00447877" w:rsidRPr="000D4191">
        <w:t xml:space="preserve"> необходимого комплекта лицензионного и свободно распространяемого программного обеспечения</w:t>
      </w: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8293"/>
        <w:gridCol w:w="2236"/>
        <w:gridCol w:w="3259"/>
      </w:tblGrid>
      <w:tr w:rsidR="0002206F" w:rsidRPr="00985111" w14:paraId="7DE89054" w14:textId="77777777" w:rsidTr="0002206F">
        <w:tc>
          <w:tcPr>
            <w:tcW w:w="265" w:type="pct"/>
            <w:tcBorders>
              <w:top w:val="single" w:sz="4" w:space="0" w:color="auto"/>
              <w:left w:val="single" w:sz="4" w:space="0" w:color="auto"/>
              <w:bottom w:val="single" w:sz="4" w:space="0" w:color="auto"/>
              <w:right w:val="single" w:sz="4" w:space="0" w:color="auto"/>
            </w:tcBorders>
            <w:hideMark/>
          </w:tcPr>
          <w:p w14:paraId="7CB8EDC1" w14:textId="77777777" w:rsidR="0002206F" w:rsidRPr="00876CEC" w:rsidRDefault="0002206F" w:rsidP="00517A04">
            <w:pPr>
              <w:contextualSpacing/>
              <w:jc w:val="center"/>
              <w:rPr>
                <w:rFonts w:ascii="Times New Roman" w:eastAsia="Calibri" w:hAnsi="Times New Roman"/>
                <w:b/>
                <w:bCs/>
                <w:szCs w:val="24"/>
              </w:rPr>
            </w:pPr>
            <w:r w:rsidRPr="00876CEC">
              <w:rPr>
                <w:rFonts w:ascii="Times New Roman" w:eastAsia="Calibri" w:hAnsi="Times New Roman"/>
                <w:b/>
                <w:bCs/>
                <w:szCs w:val="24"/>
              </w:rPr>
              <w:t xml:space="preserve">№ </w:t>
            </w:r>
            <w:proofErr w:type="gramStart"/>
            <w:r w:rsidRPr="00876CEC">
              <w:rPr>
                <w:rFonts w:ascii="Times New Roman" w:eastAsia="Calibri" w:hAnsi="Times New Roman"/>
                <w:b/>
                <w:bCs/>
                <w:szCs w:val="24"/>
              </w:rPr>
              <w:t>п</w:t>
            </w:r>
            <w:proofErr w:type="gramEnd"/>
            <w:r w:rsidRPr="00876CEC">
              <w:rPr>
                <w:rFonts w:ascii="Times New Roman" w:eastAsia="Calibri" w:hAnsi="Times New Roman"/>
                <w:b/>
                <w:bCs/>
                <w:szCs w:val="24"/>
              </w:rPr>
              <w:t>/п</w:t>
            </w:r>
          </w:p>
        </w:tc>
        <w:tc>
          <w:tcPr>
            <w:tcW w:w="2848" w:type="pct"/>
            <w:tcBorders>
              <w:top w:val="single" w:sz="4" w:space="0" w:color="auto"/>
              <w:left w:val="single" w:sz="4" w:space="0" w:color="auto"/>
              <w:bottom w:val="single" w:sz="4" w:space="0" w:color="auto"/>
              <w:right w:val="single" w:sz="4" w:space="0" w:color="auto"/>
            </w:tcBorders>
            <w:hideMark/>
          </w:tcPr>
          <w:p w14:paraId="5D860850" w14:textId="77777777" w:rsidR="0002206F" w:rsidRPr="00876CEC" w:rsidRDefault="0002206F" w:rsidP="00517A04">
            <w:pPr>
              <w:contextualSpacing/>
              <w:jc w:val="center"/>
              <w:rPr>
                <w:rFonts w:ascii="Times New Roman" w:eastAsia="Calibri" w:hAnsi="Times New Roman"/>
                <w:b/>
                <w:bCs/>
                <w:szCs w:val="24"/>
              </w:rPr>
            </w:pPr>
            <w:r w:rsidRPr="00876CEC">
              <w:rPr>
                <w:rFonts w:ascii="Times New Roman" w:eastAsia="Calibri" w:hAnsi="Times New Roman"/>
                <w:b/>
                <w:bCs/>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768" w:type="pct"/>
            <w:tcBorders>
              <w:top w:val="single" w:sz="4" w:space="0" w:color="auto"/>
              <w:left w:val="single" w:sz="4" w:space="0" w:color="auto"/>
              <w:bottom w:val="single" w:sz="4" w:space="0" w:color="auto"/>
              <w:right w:val="single" w:sz="4" w:space="0" w:color="auto"/>
            </w:tcBorders>
          </w:tcPr>
          <w:p w14:paraId="77A0B462" w14:textId="3D785773" w:rsidR="0002206F" w:rsidRPr="00876CEC" w:rsidRDefault="0002206F" w:rsidP="00517A04">
            <w:pPr>
              <w:contextualSpacing/>
              <w:jc w:val="center"/>
              <w:rPr>
                <w:rFonts w:ascii="Times New Roman" w:eastAsia="Calibri" w:hAnsi="Times New Roman"/>
                <w:b/>
                <w:bCs/>
                <w:szCs w:val="24"/>
              </w:rPr>
            </w:pPr>
            <w:r>
              <w:rPr>
                <w:rFonts w:ascii="Times New Roman" w:hAnsi="Times New Roman"/>
                <w:b/>
                <w:bCs/>
                <w:sz w:val="24"/>
              </w:rPr>
              <w:t>К</w:t>
            </w:r>
            <w:r w:rsidRPr="001E49CA">
              <w:rPr>
                <w:rFonts w:ascii="Times New Roman" w:hAnsi="Times New Roman"/>
                <w:b/>
                <w:bCs/>
                <w:sz w:val="24"/>
              </w:rPr>
              <w:t>оличество</w:t>
            </w:r>
          </w:p>
        </w:tc>
        <w:tc>
          <w:tcPr>
            <w:tcW w:w="1119" w:type="pct"/>
            <w:tcBorders>
              <w:top w:val="single" w:sz="4" w:space="0" w:color="auto"/>
              <w:left w:val="single" w:sz="4" w:space="0" w:color="auto"/>
              <w:bottom w:val="single" w:sz="4" w:space="0" w:color="auto"/>
              <w:right w:val="single" w:sz="4" w:space="0" w:color="auto"/>
            </w:tcBorders>
            <w:hideMark/>
          </w:tcPr>
          <w:p w14:paraId="79F9C0FF" w14:textId="38D5A827" w:rsidR="0002206F" w:rsidRPr="00876CEC" w:rsidRDefault="0002206F" w:rsidP="00517A04">
            <w:pPr>
              <w:contextualSpacing/>
              <w:jc w:val="center"/>
              <w:rPr>
                <w:rFonts w:ascii="Times New Roman" w:eastAsia="Calibri" w:hAnsi="Times New Roman"/>
                <w:b/>
                <w:bCs/>
                <w:szCs w:val="24"/>
              </w:rPr>
            </w:pPr>
            <w:r w:rsidRPr="00876CEC">
              <w:rPr>
                <w:rFonts w:ascii="Times New Roman" w:eastAsia="Calibri" w:hAnsi="Times New Roman"/>
                <w:b/>
                <w:bCs/>
                <w:szCs w:val="24"/>
              </w:rPr>
              <w:t>Код и наименование учебной дисциплины (модуля)</w:t>
            </w:r>
          </w:p>
        </w:tc>
      </w:tr>
      <w:tr w:rsidR="0002206F" w:rsidRPr="00985111" w14:paraId="3046B6AA" w14:textId="4ECE75B0" w:rsidTr="0002206F">
        <w:tc>
          <w:tcPr>
            <w:tcW w:w="265" w:type="pct"/>
            <w:tcBorders>
              <w:top w:val="single" w:sz="4" w:space="0" w:color="auto"/>
              <w:left w:val="single" w:sz="4" w:space="0" w:color="auto"/>
              <w:bottom w:val="single" w:sz="4" w:space="0" w:color="auto"/>
              <w:right w:val="single" w:sz="4" w:space="0" w:color="auto"/>
            </w:tcBorders>
            <w:hideMark/>
          </w:tcPr>
          <w:p w14:paraId="5DF5F39B" w14:textId="77777777" w:rsidR="0002206F" w:rsidRPr="00985111" w:rsidRDefault="0002206F" w:rsidP="00517A04">
            <w:pPr>
              <w:contextualSpacing/>
              <w:jc w:val="both"/>
              <w:rPr>
                <w:rFonts w:ascii="Times New Roman" w:eastAsia="Calibri" w:hAnsi="Times New Roman"/>
                <w:sz w:val="24"/>
                <w:szCs w:val="24"/>
              </w:rPr>
            </w:pPr>
            <w:r w:rsidRPr="00985111">
              <w:rPr>
                <w:rFonts w:ascii="Times New Roman" w:eastAsia="Calibri" w:hAnsi="Times New Roman"/>
                <w:sz w:val="24"/>
                <w:szCs w:val="24"/>
              </w:rPr>
              <w:t>1</w:t>
            </w:r>
          </w:p>
        </w:tc>
        <w:tc>
          <w:tcPr>
            <w:tcW w:w="2848" w:type="pct"/>
            <w:tcBorders>
              <w:top w:val="single" w:sz="4" w:space="0" w:color="auto"/>
              <w:left w:val="single" w:sz="4" w:space="0" w:color="auto"/>
              <w:bottom w:val="single" w:sz="4" w:space="0" w:color="auto"/>
              <w:right w:val="single" w:sz="4" w:space="0" w:color="auto"/>
            </w:tcBorders>
          </w:tcPr>
          <w:p w14:paraId="3F8F5C59" w14:textId="653B14DB" w:rsidR="0002206F" w:rsidRPr="00985111" w:rsidRDefault="0002206F" w:rsidP="00517A04">
            <w:pPr>
              <w:contextualSpacing/>
              <w:jc w:val="both"/>
              <w:rPr>
                <w:rFonts w:ascii="Times New Roman" w:eastAsia="Calibri" w:hAnsi="Times New Roman"/>
                <w:sz w:val="24"/>
                <w:szCs w:val="24"/>
              </w:rPr>
            </w:pPr>
            <w:r w:rsidRPr="0032238B">
              <w:rPr>
                <w:rFonts w:ascii="Times New Roman" w:hAnsi="Times New Roman"/>
                <w:sz w:val="16"/>
                <w:szCs w:val="16"/>
              </w:rPr>
              <w:t>Информационно-аналитическая система</w:t>
            </w:r>
          </w:p>
        </w:tc>
        <w:tc>
          <w:tcPr>
            <w:tcW w:w="768" w:type="pct"/>
            <w:tcBorders>
              <w:top w:val="single" w:sz="4" w:space="0" w:color="auto"/>
              <w:left w:val="single" w:sz="4" w:space="0" w:color="auto"/>
              <w:bottom w:val="single" w:sz="4" w:space="0" w:color="auto"/>
              <w:right w:val="single" w:sz="4" w:space="0" w:color="auto"/>
            </w:tcBorders>
            <w:vAlign w:val="center"/>
          </w:tcPr>
          <w:p w14:paraId="6F370CB7" w14:textId="3E885C73" w:rsidR="0002206F" w:rsidRPr="00985111" w:rsidRDefault="0002206F" w:rsidP="0002206F">
            <w:pPr>
              <w:contextualSpacing/>
              <w:jc w:val="center"/>
              <w:rPr>
                <w:rFonts w:ascii="Times New Roman" w:eastAsia="Calibri" w:hAnsi="Times New Roman"/>
                <w:sz w:val="24"/>
                <w:szCs w:val="24"/>
              </w:rPr>
            </w:pPr>
            <w:r>
              <w:rPr>
                <w:rFonts w:ascii="Times New Roman" w:hAnsi="Times New Roman"/>
                <w:sz w:val="16"/>
                <w:szCs w:val="16"/>
              </w:rPr>
              <w:t>1 комплект</w:t>
            </w:r>
          </w:p>
        </w:tc>
        <w:tc>
          <w:tcPr>
            <w:tcW w:w="1119" w:type="pct"/>
            <w:tcBorders>
              <w:top w:val="single" w:sz="4" w:space="0" w:color="auto"/>
              <w:left w:val="single" w:sz="4" w:space="0" w:color="auto"/>
              <w:bottom w:val="single" w:sz="4" w:space="0" w:color="auto"/>
              <w:right w:val="single" w:sz="4" w:space="0" w:color="auto"/>
            </w:tcBorders>
            <w:vAlign w:val="center"/>
          </w:tcPr>
          <w:p w14:paraId="79D69067" w14:textId="4A0A8D65" w:rsidR="0002206F" w:rsidRPr="00985111" w:rsidRDefault="0002206F" w:rsidP="0002206F">
            <w:pPr>
              <w:contextualSpacing/>
              <w:jc w:val="center"/>
              <w:rPr>
                <w:rFonts w:ascii="Times New Roman" w:eastAsia="Calibri" w:hAnsi="Times New Roman"/>
                <w:sz w:val="24"/>
                <w:szCs w:val="24"/>
              </w:rPr>
            </w:pPr>
            <w:r w:rsidRPr="00DF1355">
              <w:rPr>
                <w:rFonts w:ascii="Times New Roman" w:hAnsi="Times New Roman"/>
                <w:bCs/>
                <w:sz w:val="16"/>
                <w:szCs w:val="20"/>
              </w:rPr>
              <w:t>Специализированное</w:t>
            </w:r>
          </w:p>
        </w:tc>
      </w:tr>
      <w:tr w:rsidR="0002206F" w:rsidRPr="00985111" w14:paraId="7485C6FE" w14:textId="3BD8EB49" w:rsidTr="0002206F">
        <w:tc>
          <w:tcPr>
            <w:tcW w:w="265" w:type="pct"/>
            <w:tcBorders>
              <w:top w:val="single" w:sz="4" w:space="0" w:color="auto"/>
              <w:left w:val="single" w:sz="4" w:space="0" w:color="auto"/>
              <w:bottom w:val="single" w:sz="4" w:space="0" w:color="auto"/>
              <w:right w:val="single" w:sz="4" w:space="0" w:color="auto"/>
            </w:tcBorders>
            <w:hideMark/>
          </w:tcPr>
          <w:p w14:paraId="23DA587F" w14:textId="77777777" w:rsidR="0002206F" w:rsidRPr="00985111" w:rsidRDefault="0002206F" w:rsidP="00517A04">
            <w:pPr>
              <w:contextualSpacing/>
              <w:jc w:val="both"/>
              <w:rPr>
                <w:rFonts w:ascii="Times New Roman" w:eastAsia="Calibri" w:hAnsi="Times New Roman"/>
                <w:sz w:val="24"/>
                <w:szCs w:val="24"/>
              </w:rPr>
            </w:pPr>
            <w:r w:rsidRPr="00985111">
              <w:rPr>
                <w:rFonts w:ascii="Times New Roman" w:eastAsia="Calibri" w:hAnsi="Times New Roman"/>
                <w:sz w:val="24"/>
                <w:szCs w:val="24"/>
              </w:rPr>
              <w:t>2</w:t>
            </w:r>
          </w:p>
        </w:tc>
        <w:tc>
          <w:tcPr>
            <w:tcW w:w="2848" w:type="pct"/>
            <w:tcBorders>
              <w:top w:val="single" w:sz="4" w:space="0" w:color="auto"/>
              <w:left w:val="single" w:sz="4" w:space="0" w:color="auto"/>
              <w:bottom w:val="single" w:sz="4" w:space="0" w:color="auto"/>
              <w:right w:val="single" w:sz="4" w:space="0" w:color="auto"/>
            </w:tcBorders>
          </w:tcPr>
          <w:p w14:paraId="0A81D795" w14:textId="70B8D50B" w:rsidR="0002206F" w:rsidRPr="00985111" w:rsidRDefault="0002206F" w:rsidP="00517A04">
            <w:pPr>
              <w:contextualSpacing/>
              <w:jc w:val="both"/>
              <w:rPr>
                <w:rFonts w:ascii="Times New Roman" w:eastAsia="Calibri" w:hAnsi="Times New Roman"/>
                <w:sz w:val="24"/>
                <w:szCs w:val="24"/>
              </w:rPr>
            </w:pPr>
            <w:r w:rsidRPr="0032238B">
              <w:rPr>
                <w:rFonts w:ascii="Times New Roman" w:hAnsi="Times New Roman"/>
                <w:sz w:val="16"/>
                <w:szCs w:val="16"/>
              </w:rPr>
              <w:t>Информационно-аналитическая система</w:t>
            </w:r>
          </w:p>
        </w:tc>
        <w:tc>
          <w:tcPr>
            <w:tcW w:w="768" w:type="pct"/>
            <w:tcBorders>
              <w:top w:val="single" w:sz="4" w:space="0" w:color="auto"/>
              <w:left w:val="single" w:sz="4" w:space="0" w:color="auto"/>
              <w:bottom w:val="single" w:sz="4" w:space="0" w:color="auto"/>
              <w:right w:val="single" w:sz="4" w:space="0" w:color="auto"/>
            </w:tcBorders>
            <w:vAlign w:val="center"/>
          </w:tcPr>
          <w:p w14:paraId="63CD297E" w14:textId="762AA9EB" w:rsidR="0002206F" w:rsidRPr="00985111" w:rsidRDefault="0002206F" w:rsidP="0002206F">
            <w:pPr>
              <w:contextualSpacing/>
              <w:jc w:val="center"/>
              <w:rPr>
                <w:rFonts w:ascii="Times New Roman" w:eastAsia="Calibri" w:hAnsi="Times New Roman"/>
                <w:sz w:val="24"/>
                <w:szCs w:val="24"/>
              </w:rPr>
            </w:pPr>
            <w:r>
              <w:rPr>
                <w:rFonts w:ascii="Times New Roman" w:hAnsi="Times New Roman"/>
                <w:sz w:val="16"/>
                <w:szCs w:val="16"/>
              </w:rPr>
              <w:t>1 комплект</w:t>
            </w:r>
          </w:p>
        </w:tc>
        <w:tc>
          <w:tcPr>
            <w:tcW w:w="1119" w:type="pct"/>
            <w:tcBorders>
              <w:top w:val="single" w:sz="4" w:space="0" w:color="auto"/>
              <w:left w:val="single" w:sz="4" w:space="0" w:color="auto"/>
              <w:bottom w:val="single" w:sz="4" w:space="0" w:color="auto"/>
              <w:right w:val="single" w:sz="4" w:space="0" w:color="auto"/>
            </w:tcBorders>
            <w:vAlign w:val="center"/>
          </w:tcPr>
          <w:p w14:paraId="323821A2" w14:textId="79EA299F" w:rsidR="0002206F" w:rsidRPr="00985111" w:rsidRDefault="0002206F" w:rsidP="0002206F">
            <w:pPr>
              <w:contextualSpacing/>
              <w:jc w:val="center"/>
              <w:rPr>
                <w:rFonts w:ascii="Times New Roman" w:eastAsia="Calibri" w:hAnsi="Times New Roman"/>
                <w:sz w:val="24"/>
                <w:szCs w:val="24"/>
              </w:rPr>
            </w:pPr>
            <w:r w:rsidRPr="00DF1355">
              <w:rPr>
                <w:rFonts w:ascii="Times New Roman" w:hAnsi="Times New Roman"/>
                <w:bCs/>
                <w:sz w:val="16"/>
                <w:szCs w:val="20"/>
              </w:rPr>
              <w:t>Специализированное</w:t>
            </w:r>
          </w:p>
        </w:tc>
      </w:tr>
    </w:tbl>
    <w:p w14:paraId="4B2FEDFE" w14:textId="77777777" w:rsidR="00447877" w:rsidRPr="00985111" w:rsidRDefault="00447877" w:rsidP="00447877">
      <w:pPr>
        <w:suppressAutoHyphens/>
        <w:ind w:firstLine="709"/>
        <w:jc w:val="both"/>
        <w:rPr>
          <w:rFonts w:ascii="Times New Roman" w:hAnsi="Times New Roman"/>
          <w:bCs/>
          <w:sz w:val="24"/>
          <w:szCs w:val="24"/>
        </w:rPr>
      </w:pPr>
    </w:p>
    <w:sectPr w:rsidR="00447877" w:rsidRPr="00985111" w:rsidSect="00447A7E">
      <w:footerReference w:type="even" r:id="rId11"/>
      <w:footerReference w:type="default" r:id="rId12"/>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23331" w14:textId="77777777" w:rsidR="00935BD4" w:rsidRDefault="00935BD4" w:rsidP="0018331B">
      <w:pPr>
        <w:spacing w:after="0" w:line="240" w:lineRule="auto"/>
      </w:pPr>
      <w:r>
        <w:separator/>
      </w:r>
    </w:p>
  </w:endnote>
  <w:endnote w:type="continuationSeparator" w:id="0">
    <w:p w14:paraId="2BF7C715" w14:textId="77777777" w:rsidR="00935BD4" w:rsidRDefault="00935BD4"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F123F" w14:textId="77777777" w:rsidR="00055F34" w:rsidRDefault="00055F34"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7E0BE0B6" w14:textId="77777777" w:rsidR="00055F34" w:rsidRDefault="00055F34"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6F35D" w14:textId="77777777" w:rsidR="00055F34" w:rsidRDefault="00055F34" w:rsidP="00285FE4">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5CEE7" w14:textId="77777777" w:rsidR="00935BD4" w:rsidRDefault="00935BD4" w:rsidP="0018331B">
      <w:pPr>
        <w:spacing w:after="0" w:line="240" w:lineRule="auto"/>
      </w:pPr>
      <w:r>
        <w:separator/>
      </w:r>
    </w:p>
  </w:footnote>
  <w:footnote w:type="continuationSeparator" w:id="0">
    <w:p w14:paraId="3588EFC6" w14:textId="77777777" w:rsidR="00935BD4" w:rsidRDefault="00935BD4"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77C1"/>
    <w:multiLevelType w:val="multilevel"/>
    <w:tmpl w:val="D04A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D7407"/>
    <w:multiLevelType w:val="hybridMultilevel"/>
    <w:tmpl w:val="EA508E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1420A3"/>
    <w:multiLevelType w:val="multilevel"/>
    <w:tmpl w:val="8D1834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E801FD"/>
    <w:multiLevelType w:val="hybridMultilevel"/>
    <w:tmpl w:val="A8881862"/>
    <w:lvl w:ilvl="0" w:tplc="ADB0B4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E2300F"/>
    <w:multiLevelType w:val="hybridMultilevel"/>
    <w:tmpl w:val="A8881862"/>
    <w:lvl w:ilvl="0" w:tplc="ADB0B4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521C70"/>
    <w:multiLevelType w:val="hybridMultilevel"/>
    <w:tmpl w:val="BC30F674"/>
    <w:lvl w:ilvl="0" w:tplc="485A3066">
      <w:start w:val="1"/>
      <w:numFmt w:val="decimal"/>
      <w:lvlText w:val="%1."/>
      <w:lvlJc w:val="left"/>
      <w:pPr>
        <w:ind w:left="360" w:hanging="360"/>
      </w:pPr>
      <w:rPr>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4EA6EB7"/>
    <w:multiLevelType w:val="multilevel"/>
    <w:tmpl w:val="769EF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013352"/>
    <w:multiLevelType w:val="hybridMultilevel"/>
    <w:tmpl w:val="250E15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F476123"/>
    <w:multiLevelType w:val="hybridMultilevel"/>
    <w:tmpl w:val="EA508E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FED5568"/>
    <w:multiLevelType w:val="hybridMultilevel"/>
    <w:tmpl w:val="EA508E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37A0F7A"/>
    <w:multiLevelType w:val="hybridMultilevel"/>
    <w:tmpl w:val="EA508E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52E5CAC"/>
    <w:multiLevelType w:val="multilevel"/>
    <w:tmpl w:val="089804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CC2594"/>
    <w:multiLevelType w:val="hybridMultilevel"/>
    <w:tmpl w:val="EB0AA0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A0D395C"/>
    <w:multiLevelType w:val="multilevel"/>
    <w:tmpl w:val="6C14AF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2840A0"/>
    <w:multiLevelType w:val="multilevel"/>
    <w:tmpl w:val="600E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AE6CB2"/>
    <w:multiLevelType w:val="hybridMultilevel"/>
    <w:tmpl w:val="A8881862"/>
    <w:lvl w:ilvl="0" w:tplc="ADB0B4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FA79FE"/>
    <w:multiLevelType w:val="hybridMultilevel"/>
    <w:tmpl w:val="85C43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1875F3C"/>
    <w:multiLevelType w:val="hybridMultilevel"/>
    <w:tmpl w:val="250E15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7E253F1"/>
    <w:multiLevelType w:val="hybridMultilevel"/>
    <w:tmpl w:val="A8881862"/>
    <w:lvl w:ilvl="0" w:tplc="ADB0B4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61652D"/>
    <w:multiLevelType w:val="multilevel"/>
    <w:tmpl w:val="8EC4860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6E103999"/>
    <w:multiLevelType w:val="hybridMultilevel"/>
    <w:tmpl w:val="A8881862"/>
    <w:lvl w:ilvl="0" w:tplc="ADB0B4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160644"/>
    <w:multiLevelType w:val="hybridMultilevel"/>
    <w:tmpl w:val="E74273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5436B75"/>
    <w:multiLevelType w:val="hybridMultilevel"/>
    <w:tmpl w:val="A8881862"/>
    <w:lvl w:ilvl="0" w:tplc="ADB0B4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0B1ED3"/>
    <w:multiLevelType w:val="hybridMultilevel"/>
    <w:tmpl w:val="EB0AA0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F372EEB"/>
    <w:multiLevelType w:val="multilevel"/>
    <w:tmpl w:val="A1AAA70A"/>
    <w:lvl w:ilvl="0">
      <w:start w:val="1"/>
      <w:numFmt w:val="decimal"/>
      <w:lvlText w:val="%1."/>
      <w:lvlJc w:val="left"/>
      <w:pPr>
        <w:ind w:left="720" w:hanging="360"/>
      </w:pPr>
      <w:rPr>
        <w:rFonts w:hint="default"/>
        <w:b/>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4"/>
  </w:num>
  <w:num w:numId="2">
    <w:abstractNumId w:val="4"/>
  </w:num>
  <w:num w:numId="3">
    <w:abstractNumId w:val="15"/>
  </w:num>
  <w:num w:numId="4">
    <w:abstractNumId w:val="18"/>
  </w:num>
  <w:num w:numId="5">
    <w:abstractNumId w:val="20"/>
  </w:num>
  <w:num w:numId="6">
    <w:abstractNumId w:val="3"/>
  </w:num>
  <w:num w:numId="7">
    <w:abstractNumId w:val="1"/>
  </w:num>
  <w:num w:numId="8">
    <w:abstractNumId w:val="8"/>
  </w:num>
  <w:num w:numId="9">
    <w:abstractNumId w:val="16"/>
  </w:num>
  <w:num w:numId="10">
    <w:abstractNumId w:val="9"/>
  </w:num>
  <w:num w:numId="11">
    <w:abstractNumId w:val="14"/>
  </w:num>
  <w:num w:numId="12">
    <w:abstractNumId w:val="2"/>
  </w:num>
  <w:num w:numId="13">
    <w:abstractNumId w:val="13"/>
  </w:num>
  <w:num w:numId="14">
    <w:abstractNumId w:val="6"/>
  </w:num>
  <w:num w:numId="15">
    <w:abstractNumId w:val="11"/>
  </w:num>
  <w:num w:numId="16">
    <w:abstractNumId w:val="10"/>
  </w:num>
  <w:num w:numId="17">
    <w:abstractNumId w:val="23"/>
  </w:num>
  <w:num w:numId="18">
    <w:abstractNumId w:val="12"/>
  </w:num>
  <w:num w:numId="19">
    <w:abstractNumId w:val="21"/>
  </w:num>
  <w:num w:numId="20">
    <w:abstractNumId w:val="5"/>
  </w:num>
  <w:num w:numId="21">
    <w:abstractNumId w:val="0"/>
  </w:num>
  <w:num w:numId="22">
    <w:abstractNumId w:val="7"/>
  </w:num>
  <w:num w:numId="23">
    <w:abstractNumId w:val="17"/>
  </w:num>
  <w:num w:numId="24">
    <w:abstractNumId w:val="19"/>
  </w:num>
  <w:num w:numId="25">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89"/>
    <w:rsid w:val="000033DA"/>
    <w:rsid w:val="00003F30"/>
    <w:rsid w:val="00004556"/>
    <w:rsid w:val="0000466D"/>
    <w:rsid w:val="00005336"/>
    <w:rsid w:val="00005D8B"/>
    <w:rsid w:val="000061C6"/>
    <w:rsid w:val="000068EC"/>
    <w:rsid w:val="0000731C"/>
    <w:rsid w:val="0000760C"/>
    <w:rsid w:val="00007C04"/>
    <w:rsid w:val="00012533"/>
    <w:rsid w:val="000126A9"/>
    <w:rsid w:val="0001279A"/>
    <w:rsid w:val="0001289A"/>
    <w:rsid w:val="000171E8"/>
    <w:rsid w:val="000202AC"/>
    <w:rsid w:val="00020E80"/>
    <w:rsid w:val="00021834"/>
    <w:rsid w:val="000219E2"/>
    <w:rsid w:val="00021FAD"/>
    <w:rsid w:val="0002206F"/>
    <w:rsid w:val="00022629"/>
    <w:rsid w:val="000226CC"/>
    <w:rsid w:val="00022F20"/>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47D"/>
    <w:rsid w:val="000457F6"/>
    <w:rsid w:val="0004609E"/>
    <w:rsid w:val="0004753E"/>
    <w:rsid w:val="0005029B"/>
    <w:rsid w:val="00050ACF"/>
    <w:rsid w:val="000511EE"/>
    <w:rsid w:val="00053E6F"/>
    <w:rsid w:val="00054140"/>
    <w:rsid w:val="00055D42"/>
    <w:rsid w:val="00055F34"/>
    <w:rsid w:val="00056309"/>
    <w:rsid w:val="00056607"/>
    <w:rsid w:val="000612B5"/>
    <w:rsid w:val="00061CE4"/>
    <w:rsid w:val="00061F02"/>
    <w:rsid w:val="0006619D"/>
    <w:rsid w:val="00066207"/>
    <w:rsid w:val="00066E60"/>
    <w:rsid w:val="0007038C"/>
    <w:rsid w:val="0007067D"/>
    <w:rsid w:val="00070BA8"/>
    <w:rsid w:val="00072900"/>
    <w:rsid w:val="00072A94"/>
    <w:rsid w:val="000754D0"/>
    <w:rsid w:val="00077744"/>
    <w:rsid w:val="000814A8"/>
    <w:rsid w:val="00082015"/>
    <w:rsid w:val="000821E4"/>
    <w:rsid w:val="00082DCD"/>
    <w:rsid w:val="00083243"/>
    <w:rsid w:val="0008335D"/>
    <w:rsid w:val="00085952"/>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D006E"/>
    <w:rsid w:val="000D04A9"/>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51E1"/>
    <w:rsid w:val="000F590E"/>
    <w:rsid w:val="000F658F"/>
    <w:rsid w:val="000F6C4A"/>
    <w:rsid w:val="000F6EB9"/>
    <w:rsid w:val="000F75E8"/>
    <w:rsid w:val="000F7D3B"/>
    <w:rsid w:val="001003A1"/>
    <w:rsid w:val="00100A91"/>
    <w:rsid w:val="00100C97"/>
    <w:rsid w:val="00102BB6"/>
    <w:rsid w:val="00102DFD"/>
    <w:rsid w:val="00103792"/>
    <w:rsid w:val="00103E93"/>
    <w:rsid w:val="00103FB1"/>
    <w:rsid w:val="00105C34"/>
    <w:rsid w:val="00105FF7"/>
    <w:rsid w:val="00106493"/>
    <w:rsid w:val="00106D52"/>
    <w:rsid w:val="00106DEE"/>
    <w:rsid w:val="0011210C"/>
    <w:rsid w:val="001125AB"/>
    <w:rsid w:val="001137ED"/>
    <w:rsid w:val="00113BCB"/>
    <w:rsid w:val="00114339"/>
    <w:rsid w:val="00115B06"/>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DF5"/>
    <w:rsid w:val="001400ED"/>
    <w:rsid w:val="00140983"/>
    <w:rsid w:val="00142822"/>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CBD"/>
    <w:rsid w:val="00161063"/>
    <w:rsid w:val="00162BF3"/>
    <w:rsid w:val="00163130"/>
    <w:rsid w:val="00163AC9"/>
    <w:rsid w:val="001644B0"/>
    <w:rsid w:val="0016468B"/>
    <w:rsid w:val="00164A5A"/>
    <w:rsid w:val="00166015"/>
    <w:rsid w:val="001663BC"/>
    <w:rsid w:val="001663C1"/>
    <w:rsid w:val="001721D6"/>
    <w:rsid w:val="00175217"/>
    <w:rsid w:val="001753A4"/>
    <w:rsid w:val="00175B15"/>
    <w:rsid w:val="001762AF"/>
    <w:rsid w:val="00177F54"/>
    <w:rsid w:val="001802E1"/>
    <w:rsid w:val="001808B8"/>
    <w:rsid w:val="00180EE3"/>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800"/>
    <w:rsid w:val="001A0F32"/>
    <w:rsid w:val="001A5114"/>
    <w:rsid w:val="001A7460"/>
    <w:rsid w:val="001B0A68"/>
    <w:rsid w:val="001B0ED3"/>
    <w:rsid w:val="001B191A"/>
    <w:rsid w:val="001B4CEC"/>
    <w:rsid w:val="001B4D3E"/>
    <w:rsid w:val="001B5694"/>
    <w:rsid w:val="001B5B22"/>
    <w:rsid w:val="001B693E"/>
    <w:rsid w:val="001B6E60"/>
    <w:rsid w:val="001B7D86"/>
    <w:rsid w:val="001C05C3"/>
    <w:rsid w:val="001C1804"/>
    <w:rsid w:val="001C4409"/>
    <w:rsid w:val="001C4754"/>
    <w:rsid w:val="001C4EAF"/>
    <w:rsid w:val="001C5224"/>
    <w:rsid w:val="001C6DB0"/>
    <w:rsid w:val="001D0539"/>
    <w:rsid w:val="001D0FA0"/>
    <w:rsid w:val="001D168F"/>
    <w:rsid w:val="001D30A0"/>
    <w:rsid w:val="001D4AF4"/>
    <w:rsid w:val="001D61BC"/>
    <w:rsid w:val="001D6293"/>
    <w:rsid w:val="001D6C0D"/>
    <w:rsid w:val="001D6F3E"/>
    <w:rsid w:val="001D7FF8"/>
    <w:rsid w:val="001E1455"/>
    <w:rsid w:val="001E1BC0"/>
    <w:rsid w:val="001E1BDF"/>
    <w:rsid w:val="001E21C0"/>
    <w:rsid w:val="001E2F29"/>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5C9"/>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358B"/>
    <w:rsid w:val="002143A6"/>
    <w:rsid w:val="00214F7D"/>
    <w:rsid w:val="002154D6"/>
    <w:rsid w:val="00215F3D"/>
    <w:rsid w:val="00217D92"/>
    <w:rsid w:val="00220D9F"/>
    <w:rsid w:val="00221C43"/>
    <w:rsid w:val="00223183"/>
    <w:rsid w:val="00223468"/>
    <w:rsid w:val="0022654F"/>
    <w:rsid w:val="00230AD5"/>
    <w:rsid w:val="002311C6"/>
    <w:rsid w:val="00233354"/>
    <w:rsid w:val="00234DDD"/>
    <w:rsid w:val="0023564A"/>
    <w:rsid w:val="00236428"/>
    <w:rsid w:val="00236687"/>
    <w:rsid w:val="00236998"/>
    <w:rsid w:val="00237C13"/>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5DDB"/>
    <w:rsid w:val="00256171"/>
    <w:rsid w:val="00256D5B"/>
    <w:rsid w:val="00260B23"/>
    <w:rsid w:val="00262EAA"/>
    <w:rsid w:val="002659FD"/>
    <w:rsid w:val="002664E1"/>
    <w:rsid w:val="00270A81"/>
    <w:rsid w:val="00270D1E"/>
    <w:rsid w:val="002719B9"/>
    <w:rsid w:val="00272C26"/>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91A"/>
    <w:rsid w:val="00297C68"/>
    <w:rsid w:val="002A015C"/>
    <w:rsid w:val="002A0ABC"/>
    <w:rsid w:val="002A0DDA"/>
    <w:rsid w:val="002A1371"/>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ABF"/>
    <w:rsid w:val="002D0F7F"/>
    <w:rsid w:val="002D1E9D"/>
    <w:rsid w:val="002D2E6F"/>
    <w:rsid w:val="002D30D8"/>
    <w:rsid w:val="002D348A"/>
    <w:rsid w:val="002D3BE9"/>
    <w:rsid w:val="002E0155"/>
    <w:rsid w:val="002E0718"/>
    <w:rsid w:val="002E32BD"/>
    <w:rsid w:val="002E3B9A"/>
    <w:rsid w:val="002E3CAF"/>
    <w:rsid w:val="002E4EAA"/>
    <w:rsid w:val="002E5391"/>
    <w:rsid w:val="002E6C85"/>
    <w:rsid w:val="002E746F"/>
    <w:rsid w:val="002F01DC"/>
    <w:rsid w:val="002F15A8"/>
    <w:rsid w:val="002F1602"/>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31D"/>
    <w:rsid w:val="003148DF"/>
    <w:rsid w:val="0031492A"/>
    <w:rsid w:val="00315E65"/>
    <w:rsid w:val="00315F34"/>
    <w:rsid w:val="00316024"/>
    <w:rsid w:val="003177CB"/>
    <w:rsid w:val="00317E74"/>
    <w:rsid w:val="00321186"/>
    <w:rsid w:val="00321390"/>
    <w:rsid w:val="003214C8"/>
    <w:rsid w:val="00321CEE"/>
    <w:rsid w:val="0032225D"/>
    <w:rsid w:val="0032238B"/>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132F"/>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B8C"/>
    <w:rsid w:val="00370CF5"/>
    <w:rsid w:val="0037132E"/>
    <w:rsid w:val="00372C1D"/>
    <w:rsid w:val="0037301B"/>
    <w:rsid w:val="003745E1"/>
    <w:rsid w:val="00375370"/>
    <w:rsid w:val="00375DEF"/>
    <w:rsid w:val="00376674"/>
    <w:rsid w:val="00377A1D"/>
    <w:rsid w:val="00380A21"/>
    <w:rsid w:val="00380B75"/>
    <w:rsid w:val="0038127C"/>
    <w:rsid w:val="00382607"/>
    <w:rsid w:val="00383A11"/>
    <w:rsid w:val="003850E5"/>
    <w:rsid w:val="003862BA"/>
    <w:rsid w:val="0038645C"/>
    <w:rsid w:val="003876A4"/>
    <w:rsid w:val="003877DF"/>
    <w:rsid w:val="00387B38"/>
    <w:rsid w:val="003963BB"/>
    <w:rsid w:val="003A0F7D"/>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31DA"/>
    <w:rsid w:val="004033A6"/>
    <w:rsid w:val="00403D3F"/>
    <w:rsid w:val="004040D6"/>
    <w:rsid w:val="00406092"/>
    <w:rsid w:val="00406C38"/>
    <w:rsid w:val="00407134"/>
    <w:rsid w:val="004120FA"/>
    <w:rsid w:val="00412679"/>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402D"/>
    <w:rsid w:val="00425BDD"/>
    <w:rsid w:val="00427529"/>
    <w:rsid w:val="0043122D"/>
    <w:rsid w:val="00431EE4"/>
    <w:rsid w:val="00431FCB"/>
    <w:rsid w:val="00432D65"/>
    <w:rsid w:val="0043717C"/>
    <w:rsid w:val="004405C0"/>
    <w:rsid w:val="0044139C"/>
    <w:rsid w:val="00441DF6"/>
    <w:rsid w:val="00445493"/>
    <w:rsid w:val="00445D84"/>
    <w:rsid w:val="00447877"/>
    <w:rsid w:val="00447A7E"/>
    <w:rsid w:val="00447DEF"/>
    <w:rsid w:val="0045461F"/>
    <w:rsid w:val="0045571D"/>
    <w:rsid w:val="00455E5B"/>
    <w:rsid w:val="00457F4F"/>
    <w:rsid w:val="00460189"/>
    <w:rsid w:val="00461EBF"/>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3743"/>
    <w:rsid w:val="004853F0"/>
    <w:rsid w:val="00486BEC"/>
    <w:rsid w:val="00486EA6"/>
    <w:rsid w:val="004908E5"/>
    <w:rsid w:val="00490D27"/>
    <w:rsid w:val="00490F22"/>
    <w:rsid w:val="00491B49"/>
    <w:rsid w:val="0049274A"/>
    <w:rsid w:val="00492D0D"/>
    <w:rsid w:val="004969A8"/>
    <w:rsid w:val="00497EDB"/>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4EE"/>
    <w:rsid w:val="004D3789"/>
    <w:rsid w:val="004D3955"/>
    <w:rsid w:val="004D49C5"/>
    <w:rsid w:val="004D4F9C"/>
    <w:rsid w:val="004D6E76"/>
    <w:rsid w:val="004D756C"/>
    <w:rsid w:val="004D75A9"/>
    <w:rsid w:val="004D7CB5"/>
    <w:rsid w:val="004E01AC"/>
    <w:rsid w:val="004E0257"/>
    <w:rsid w:val="004E0A94"/>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760C"/>
    <w:rsid w:val="0051778C"/>
    <w:rsid w:val="00517A04"/>
    <w:rsid w:val="00521218"/>
    <w:rsid w:val="00522425"/>
    <w:rsid w:val="0052518E"/>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403C5"/>
    <w:rsid w:val="00540D8B"/>
    <w:rsid w:val="00541080"/>
    <w:rsid w:val="00542512"/>
    <w:rsid w:val="00542642"/>
    <w:rsid w:val="0054282D"/>
    <w:rsid w:val="0054368F"/>
    <w:rsid w:val="00543EE7"/>
    <w:rsid w:val="00544261"/>
    <w:rsid w:val="0055186A"/>
    <w:rsid w:val="0055239F"/>
    <w:rsid w:val="00552E0D"/>
    <w:rsid w:val="00554B9C"/>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1CFD"/>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A63BA"/>
    <w:rsid w:val="005B1CAE"/>
    <w:rsid w:val="005B400A"/>
    <w:rsid w:val="005B47EF"/>
    <w:rsid w:val="005B58FA"/>
    <w:rsid w:val="005B5C0B"/>
    <w:rsid w:val="005B679D"/>
    <w:rsid w:val="005C0AAB"/>
    <w:rsid w:val="005C0F50"/>
    <w:rsid w:val="005C20C0"/>
    <w:rsid w:val="005C3EED"/>
    <w:rsid w:val="005C6009"/>
    <w:rsid w:val="005C640C"/>
    <w:rsid w:val="005C7CE1"/>
    <w:rsid w:val="005D03D7"/>
    <w:rsid w:val="005D07D2"/>
    <w:rsid w:val="005D092D"/>
    <w:rsid w:val="005D16B8"/>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19D3"/>
    <w:rsid w:val="00654F36"/>
    <w:rsid w:val="006556B5"/>
    <w:rsid w:val="00655CFF"/>
    <w:rsid w:val="00657ED0"/>
    <w:rsid w:val="00661783"/>
    <w:rsid w:val="006617FD"/>
    <w:rsid w:val="00662CE0"/>
    <w:rsid w:val="00662EA7"/>
    <w:rsid w:val="006644DF"/>
    <w:rsid w:val="00664DDB"/>
    <w:rsid w:val="006656A7"/>
    <w:rsid w:val="00665BCF"/>
    <w:rsid w:val="0066645E"/>
    <w:rsid w:val="00667E8C"/>
    <w:rsid w:val="006709EF"/>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4DD5"/>
    <w:rsid w:val="0069707B"/>
    <w:rsid w:val="006A0363"/>
    <w:rsid w:val="006A33DA"/>
    <w:rsid w:val="006A41B3"/>
    <w:rsid w:val="006A42DF"/>
    <w:rsid w:val="006A4F97"/>
    <w:rsid w:val="006A518D"/>
    <w:rsid w:val="006A5D23"/>
    <w:rsid w:val="006A6BCF"/>
    <w:rsid w:val="006A7146"/>
    <w:rsid w:val="006A7B0C"/>
    <w:rsid w:val="006B085E"/>
    <w:rsid w:val="006B2087"/>
    <w:rsid w:val="006B3350"/>
    <w:rsid w:val="006B33A4"/>
    <w:rsid w:val="006B45DF"/>
    <w:rsid w:val="006B45FF"/>
    <w:rsid w:val="006B4EDD"/>
    <w:rsid w:val="006B507F"/>
    <w:rsid w:val="006B7B88"/>
    <w:rsid w:val="006C0E5B"/>
    <w:rsid w:val="006C47AE"/>
    <w:rsid w:val="006C508B"/>
    <w:rsid w:val="006C7490"/>
    <w:rsid w:val="006D0FDD"/>
    <w:rsid w:val="006D1983"/>
    <w:rsid w:val="006D2202"/>
    <w:rsid w:val="006D2849"/>
    <w:rsid w:val="006D529D"/>
    <w:rsid w:val="006D5507"/>
    <w:rsid w:val="006D5725"/>
    <w:rsid w:val="006D5815"/>
    <w:rsid w:val="006D7371"/>
    <w:rsid w:val="006E057B"/>
    <w:rsid w:val="006E1B9E"/>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56241"/>
    <w:rsid w:val="00760462"/>
    <w:rsid w:val="0076116D"/>
    <w:rsid w:val="007611F4"/>
    <w:rsid w:val="00762DD0"/>
    <w:rsid w:val="007630DA"/>
    <w:rsid w:val="007644EE"/>
    <w:rsid w:val="00764A68"/>
    <w:rsid w:val="00764FCE"/>
    <w:rsid w:val="00766787"/>
    <w:rsid w:val="00767FED"/>
    <w:rsid w:val="00770306"/>
    <w:rsid w:val="00770839"/>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340A"/>
    <w:rsid w:val="007A464B"/>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588E"/>
    <w:rsid w:val="007D596C"/>
    <w:rsid w:val="007D6A1F"/>
    <w:rsid w:val="007D73AE"/>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0A57"/>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3327"/>
    <w:rsid w:val="00843EB5"/>
    <w:rsid w:val="008447BD"/>
    <w:rsid w:val="00847936"/>
    <w:rsid w:val="00847C3C"/>
    <w:rsid w:val="008512DC"/>
    <w:rsid w:val="00851348"/>
    <w:rsid w:val="00851F3E"/>
    <w:rsid w:val="00853ECA"/>
    <w:rsid w:val="008550D2"/>
    <w:rsid w:val="00855B19"/>
    <w:rsid w:val="00856470"/>
    <w:rsid w:val="00856772"/>
    <w:rsid w:val="00856C68"/>
    <w:rsid w:val="00856D9D"/>
    <w:rsid w:val="0086167C"/>
    <w:rsid w:val="008621E3"/>
    <w:rsid w:val="00864694"/>
    <w:rsid w:val="00864C19"/>
    <w:rsid w:val="00867FFD"/>
    <w:rsid w:val="00870002"/>
    <w:rsid w:val="00870DB0"/>
    <w:rsid w:val="008726EB"/>
    <w:rsid w:val="008732FD"/>
    <w:rsid w:val="00874548"/>
    <w:rsid w:val="00875B20"/>
    <w:rsid w:val="00875D97"/>
    <w:rsid w:val="00876200"/>
    <w:rsid w:val="0087693C"/>
    <w:rsid w:val="00876D41"/>
    <w:rsid w:val="008771E7"/>
    <w:rsid w:val="00877F52"/>
    <w:rsid w:val="00880097"/>
    <w:rsid w:val="008802BA"/>
    <w:rsid w:val="0088228C"/>
    <w:rsid w:val="00883841"/>
    <w:rsid w:val="0088433F"/>
    <w:rsid w:val="008864AF"/>
    <w:rsid w:val="00887181"/>
    <w:rsid w:val="00887F8C"/>
    <w:rsid w:val="00890A11"/>
    <w:rsid w:val="00891158"/>
    <w:rsid w:val="0089194D"/>
    <w:rsid w:val="0089273E"/>
    <w:rsid w:val="00892EBA"/>
    <w:rsid w:val="0089391B"/>
    <w:rsid w:val="00893ABC"/>
    <w:rsid w:val="00893C62"/>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9E0"/>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AE1"/>
    <w:rsid w:val="0090359E"/>
    <w:rsid w:val="009035ED"/>
    <w:rsid w:val="00903994"/>
    <w:rsid w:val="00903E48"/>
    <w:rsid w:val="0090549D"/>
    <w:rsid w:val="009069D2"/>
    <w:rsid w:val="0090706C"/>
    <w:rsid w:val="0091185C"/>
    <w:rsid w:val="00911A8F"/>
    <w:rsid w:val="00914F37"/>
    <w:rsid w:val="00915396"/>
    <w:rsid w:val="00915674"/>
    <w:rsid w:val="009160D2"/>
    <w:rsid w:val="009161A6"/>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5BD4"/>
    <w:rsid w:val="00936B18"/>
    <w:rsid w:val="0094052B"/>
    <w:rsid w:val="009408C9"/>
    <w:rsid w:val="0094185A"/>
    <w:rsid w:val="00941FCB"/>
    <w:rsid w:val="00943094"/>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70A36"/>
    <w:rsid w:val="00970D53"/>
    <w:rsid w:val="00972631"/>
    <w:rsid w:val="00972DE7"/>
    <w:rsid w:val="00974E2B"/>
    <w:rsid w:val="00976CD8"/>
    <w:rsid w:val="009779B7"/>
    <w:rsid w:val="00981D6D"/>
    <w:rsid w:val="00983511"/>
    <w:rsid w:val="00983884"/>
    <w:rsid w:val="00983EA7"/>
    <w:rsid w:val="00985130"/>
    <w:rsid w:val="00985223"/>
    <w:rsid w:val="0098728C"/>
    <w:rsid w:val="00987D83"/>
    <w:rsid w:val="0099042C"/>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F0A"/>
    <w:rsid w:val="009B23BC"/>
    <w:rsid w:val="009B244B"/>
    <w:rsid w:val="009B33FA"/>
    <w:rsid w:val="009B49ED"/>
    <w:rsid w:val="009B553B"/>
    <w:rsid w:val="009B58A0"/>
    <w:rsid w:val="009B6421"/>
    <w:rsid w:val="009B66EC"/>
    <w:rsid w:val="009C0E48"/>
    <w:rsid w:val="009C16B6"/>
    <w:rsid w:val="009C1F16"/>
    <w:rsid w:val="009C32B1"/>
    <w:rsid w:val="009C4345"/>
    <w:rsid w:val="009C6F0C"/>
    <w:rsid w:val="009D0774"/>
    <w:rsid w:val="009D3370"/>
    <w:rsid w:val="009D3C0C"/>
    <w:rsid w:val="009D4CB2"/>
    <w:rsid w:val="009D50C9"/>
    <w:rsid w:val="009D552D"/>
    <w:rsid w:val="009D5689"/>
    <w:rsid w:val="009D6402"/>
    <w:rsid w:val="009E1542"/>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3B2F"/>
    <w:rsid w:val="00A33C41"/>
    <w:rsid w:val="00A34325"/>
    <w:rsid w:val="00A3576C"/>
    <w:rsid w:val="00A35E29"/>
    <w:rsid w:val="00A35E8F"/>
    <w:rsid w:val="00A36B00"/>
    <w:rsid w:val="00A36B43"/>
    <w:rsid w:val="00A37472"/>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6A55"/>
    <w:rsid w:val="00A67978"/>
    <w:rsid w:val="00A67B6A"/>
    <w:rsid w:val="00A67C0F"/>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4D8E"/>
    <w:rsid w:val="00A95683"/>
    <w:rsid w:val="00A9669F"/>
    <w:rsid w:val="00A970B8"/>
    <w:rsid w:val="00AA1B72"/>
    <w:rsid w:val="00AA37F7"/>
    <w:rsid w:val="00AA6799"/>
    <w:rsid w:val="00AA7716"/>
    <w:rsid w:val="00AA7819"/>
    <w:rsid w:val="00AB27FD"/>
    <w:rsid w:val="00AB56DB"/>
    <w:rsid w:val="00AB6939"/>
    <w:rsid w:val="00AC0E95"/>
    <w:rsid w:val="00AC1440"/>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325"/>
    <w:rsid w:val="00B12EC8"/>
    <w:rsid w:val="00B157B8"/>
    <w:rsid w:val="00B16B74"/>
    <w:rsid w:val="00B17B63"/>
    <w:rsid w:val="00B17C4B"/>
    <w:rsid w:val="00B20F24"/>
    <w:rsid w:val="00B21C88"/>
    <w:rsid w:val="00B21D4C"/>
    <w:rsid w:val="00B24A28"/>
    <w:rsid w:val="00B26BD5"/>
    <w:rsid w:val="00B2727C"/>
    <w:rsid w:val="00B27540"/>
    <w:rsid w:val="00B278DA"/>
    <w:rsid w:val="00B27BE9"/>
    <w:rsid w:val="00B302CB"/>
    <w:rsid w:val="00B30C74"/>
    <w:rsid w:val="00B31B76"/>
    <w:rsid w:val="00B360B8"/>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40D"/>
    <w:rsid w:val="00B67872"/>
    <w:rsid w:val="00B7120C"/>
    <w:rsid w:val="00B732B1"/>
    <w:rsid w:val="00B73454"/>
    <w:rsid w:val="00B75108"/>
    <w:rsid w:val="00B751E2"/>
    <w:rsid w:val="00B8072E"/>
    <w:rsid w:val="00B81DE2"/>
    <w:rsid w:val="00B829D7"/>
    <w:rsid w:val="00B85305"/>
    <w:rsid w:val="00B85491"/>
    <w:rsid w:val="00B85F1B"/>
    <w:rsid w:val="00B8662E"/>
    <w:rsid w:val="00B86642"/>
    <w:rsid w:val="00B92300"/>
    <w:rsid w:val="00B935E1"/>
    <w:rsid w:val="00B94E1B"/>
    <w:rsid w:val="00B9623B"/>
    <w:rsid w:val="00B96B18"/>
    <w:rsid w:val="00B97192"/>
    <w:rsid w:val="00B9744D"/>
    <w:rsid w:val="00B97C4D"/>
    <w:rsid w:val="00BA0E5D"/>
    <w:rsid w:val="00BA2171"/>
    <w:rsid w:val="00BA3987"/>
    <w:rsid w:val="00BA5DAA"/>
    <w:rsid w:val="00BA5DFF"/>
    <w:rsid w:val="00BA7659"/>
    <w:rsid w:val="00BA7AEF"/>
    <w:rsid w:val="00BB0E19"/>
    <w:rsid w:val="00BB25F3"/>
    <w:rsid w:val="00BB33A3"/>
    <w:rsid w:val="00BB3EF7"/>
    <w:rsid w:val="00BB430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4A23"/>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034E"/>
    <w:rsid w:val="00C11A23"/>
    <w:rsid w:val="00C13329"/>
    <w:rsid w:val="00C133E2"/>
    <w:rsid w:val="00C13E0C"/>
    <w:rsid w:val="00C141CE"/>
    <w:rsid w:val="00C1603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757"/>
    <w:rsid w:val="00C33E4E"/>
    <w:rsid w:val="00C35926"/>
    <w:rsid w:val="00C41678"/>
    <w:rsid w:val="00C41B84"/>
    <w:rsid w:val="00C43250"/>
    <w:rsid w:val="00C43765"/>
    <w:rsid w:val="00C44571"/>
    <w:rsid w:val="00C44E63"/>
    <w:rsid w:val="00C4601B"/>
    <w:rsid w:val="00C46E23"/>
    <w:rsid w:val="00C47B47"/>
    <w:rsid w:val="00C47DF0"/>
    <w:rsid w:val="00C47E1C"/>
    <w:rsid w:val="00C47EB0"/>
    <w:rsid w:val="00C50FD3"/>
    <w:rsid w:val="00C511C0"/>
    <w:rsid w:val="00C51429"/>
    <w:rsid w:val="00C51782"/>
    <w:rsid w:val="00C5295A"/>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8D8"/>
    <w:rsid w:val="00C848DE"/>
    <w:rsid w:val="00C8510E"/>
    <w:rsid w:val="00C86973"/>
    <w:rsid w:val="00C87BD3"/>
    <w:rsid w:val="00C90023"/>
    <w:rsid w:val="00C911A2"/>
    <w:rsid w:val="00C91987"/>
    <w:rsid w:val="00C91A96"/>
    <w:rsid w:val="00C92E9F"/>
    <w:rsid w:val="00C94754"/>
    <w:rsid w:val="00C94E49"/>
    <w:rsid w:val="00C9623B"/>
    <w:rsid w:val="00C974DF"/>
    <w:rsid w:val="00CA0E9F"/>
    <w:rsid w:val="00CA39C6"/>
    <w:rsid w:val="00CA3E20"/>
    <w:rsid w:val="00CA462C"/>
    <w:rsid w:val="00CA4A50"/>
    <w:rsid w:val="00CA65FD"/>
    <w:rsid w:val="00CA7F2C"/>
    <w:rsid w:val="00CB21F2"/>
    <w:rsid w:val="00CB3DCE"/>
    <w:rsid w:val="00CB4EE0"/>
    <w:rsid w:val="00CB5C82"/>
    <w:rsid w:val="00CB6EF0"/>
    <w:rsid w:val="00CC1623"/>
    <w:rsid w:val="00CC1FB7"/>
    <w:rsid w:val="00CC3320"/>
    <w:rsid w:val="00CC3C48"/>
    <w:rsid w:val="00CC5225"/>
    <w:rsid w:val="00CC56B0"/>
    <w:rsid w:val="00CC586C"/>
    <w:rsid w:val="00CD00EA"/>
    <w:rsid w:val="00CD1148"/>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37D85"/>
    <w:rsid w:val="00D43119"/>
    <w:rsid w:val="00D43D22"/>
    <w:rsid w:val="00D464B7"/>
    <w:rsid w:val="00D46D1F"/>
    <w:rsid w:val="00D50E51"/>
    <w:rsid w:val="00D50F72"/>
    <w:rsid w:val="00D52821"/>
    <w:rsid w:val="00D53697"/>
    <w:rsid w:val="00D539DF"/>
    <w:rsid w:val="00D562AA"/>
    <w:rsid w:val="00D57A95"/>
    <w:rsid w:val="00D57CAC"/>
    <w:rsid w:val="00D60085"/>
    <w:rsid w:val="00D62561"/>
    <w:rsid w:val="00D626E1"/>
    <w:rsid w:val="00D63D88"/>
    <w:rsid w:val="00D6674D"/>
    <w:rsid w:val="00D67136"/>
    <w:rsid w:val="00D67F56"/>
    <w:rsid w:val="00D711D3"/>
    <w:rsid w:val="00D71C75"/>
    <w:rsid w:val="00D72078"/>
    <w:rsid w:val="00D72FBA"/>
    <w:rsid w:val="00D73496"/>
    <w:rsid w:val="00D734CE"/>
    <w:rsid w:val="00D7383D"/>
    <w:rsid w:val="00D75D9B"/>
    <w:rsid w:val="00D82021"/>
    <w:rsid w:val="00D8336E"/>
    <w:rsid w:val="00D838F8"/>
    <w:rsid w:val="00D84273"/>
    <w:rsid w:val="00D86D61"/>
    <w:rsid w:val="00D912CD"/>
    <w:rsid w:val="00D91392"/>
    <w:rsid w:val="00D933A9"/>
    <w:rsid w:val="00D941BA"/>
    <w:rsid w:val="00D95292"/>
    <w:rsid w:val="00D96940"/>
    <w:rsid w:val="00D970BE"/>
    <w:rsid w:val="00DA28C2"/>
    <w:rsid w:val="00DA561B"/>
    <w:rsid w:val="00DA5A1C"/>
    <w:rsid w:val="00DA693C"/>
    <w:rsid w:val="00DA708E"/>
    <w:rsid w:val="00DA7122"/>
    <w:rsid w:val="00DA7A02"/>
    <w:rsid w:val="00DB0218"/>
    <w:rsid w:val="00DB0392"/>
    <w:rsid w:val="00DB1581"/>
    <w:rsid w:val="00DB3506"/>
    <w:rsid w:val="00DB379A"/>
    <w:rsid w:val="00DB567E"/>
    <w:rsid w:val="00DB5962"/>
    <w:rsid w:val="00DB6227"/>
    <w:rsid w:val="00DB728D"/>
    <w:rsid w:val="00DC0D26"/>
    <w:rsid w:val="00DC11CF"/>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55EC"/>
    <w:rsid w:val="00DE5CEC"/>
    <w:rsid w:val="00DE62BF"/>
    <w:rsid w:val="00DE6572"/>
    <w:rsid w:val="00DE6A66"/>
    <w:rsid w:val="00DF00A1"/>
    <w:rsid w:val="00DF0DA6"/>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B6D"/>
    <w:rsid w:val="00DF7E97"/>
    <w:rsid w:val="00E020BE"/>
    <w:rsid w:val="00E023F9"/>
    <w:rsid w:val="00E027D3"/>
    <w:rsid w:val="00E02A4E"/>
    <w:rsid w:val="00E04585"/>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917"/>
    <w:rsid w:val="00E56A79"/>
    <w:rsid w:val="00E56B92"/>
    <w:rsid w:val="00E572BD"/>
    <w:rsid w:val="00E574CE"/>
    <w:rsid w:val="00E57575"/>
    <w:rsid w:val="00E57E36"/>
    <w:rsid w:val="00E601E7"/>
    <w:rsid w:val="00E620B0"/>
    <w:rsid w:val="00E6384F"/>
    <w:rsid w:val="00E63C3A"/>
    <w:rsid w:val="00E67DA6"/>
    <w:rsid w:val="00E70169"/>
    <w:rsid w:val="00E709E4"/>
    <w:rsid w:val="00E72B76"/>
    <w:rsid w:val="00E73962"/>
    <w:rsid w:val="00E7454A"/>
    <w:rsid w:val="00E754D8"/>
    <w:rsid w:val="00E758AE"/>
    <w:rsid w:val="00E77EFE"/>
    <w:rsid w:val="00E814A0"/>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2A30"/>
    <w:rsid w:val="00EA445D"/>
    <w:rsid w:val="00EA56DF"/>
    <w:rsid w:val="00EA58D5"/>
    <w:rsid w:val="00EA5C5C"/>
    <w:rsid w:val="00EA6BFC"/>
    <w:rsid w:val="00EA77E3"/>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7504"/>
    <w:rsid w:val="00EC7FF1"/>
    <w:rsid w:val="00ED158C"/>
    <w:rsid w:val="00ED1598"/>
    <w:rsid w:val="00ED3092"/>
    <w:rsid w:val="00ED3419"/>
    <w:rsid w:val="00ED35EA"/>
    <w:rsid w:val="00ED41EF"/>
    <w:rsid w:val="00ED4E4F"/>
    <w:rsid w:val="00ED5014"/>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2B44"/>
    <w:rsid w:val="00F032B8"/>
    <w:rsid w:val="00F04EA8"/>
    <w:rsid w:val="00F05BC6"/>
    <w:rsid w:val="00F102D3"/>
    <w:rsid w:val="00F1194B"/>
    <w:rsid w:val="00F11BB6"/>
    <w:rsid w:val="00F130DC"/>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1752"/>
    <w:rsid w:val="00F326A7"/>
    <w:rsid w:val="00F3363E"/>
    <w:rsid w:val="00F350C3"/>
    <w:rsid w:val="00F356E2"/>
    <w:rsid w:val="00F367A0"/>
    <w:rsid w:val="00F36CB2"/>
    <w:rsid w:val="00F36DE6"/>
    <w:rsid w:val="00F37606"/>
    <w:rsid w:val="00F47992"/>
    <w:rsid w:val="00F503C9"/>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CE0"/>
    <w:rsid w:val="00FA3EAA"/>
    <w:rsid w:val="00FA4920"/>
    <w:rsid w:val="00FA4D46"/>
    <w:rsid w:val="00FA5505"/>
    <w:rsid w:val="00FA5DF6"/>
    <w:rsid w:val="00FA7D01"/>
    <w:rsid w:val="00FB04AF"/>
    <w:rsid w:val="00FB1420"/>
    <w:rsid w:val="00FB3AB5"/>
    <w:rsid w:val="00FB43E5"/>
    <w:rsid w:val="00FB56F3"/>
    <w:rsid w:val="00FB618B"/>
    <w:rsid w:val="00FB6EEE"/>
    <w:rsid w:val="00FC052A"/>
    <w:rsid w:val="00FC164A"/>
    <w:rsid w:val="00FC1BC8"/>
    <w:rsid w:val="00FC280F"/>
    <w:rsid w:val="00FC37EF"/>
    <w:rsid w:val="00FC4103"/>
    <w:rsid w:val="00FC5A2F"/>
    <w:rsid w:val="00FC5E12"/>
    <w:rsid w:val="00FD0ABC"/>
    <w:rsid w:val="00FD262C"/>
    <w:rsid w:val="00FD263B"/>
    <w:rsid w:val="00FD3415"/>
    <w:rsid w:val="00FD528F"/>
    <w:rsid w:val="00FE1016"/>
    <w:rsid w:val="00FE116E"/>
    <w:rsid w:val="00FE1BFE"/>
    <w:rsid w:val="00FE2D42"/>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E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D6"/>
    <w:pPr>
      <w:spacing w:after="200" w:line="276" w:lineRule="auto"/>
    </w:pPr>
    <w:rPr>
      <w:sz w:val="22"/>
      <w:szCs w:val="22"/>
    </w:rPr>
  </w:style>
  <w:style w:type="paragraph" w:styleId="1">
    <w:name w:val="heading 1"/>
    <w:basedOn w:val="a"/>
    <w:next w:val="a"/>
    <w:link w:val="10"/>
    <w:uiPriority w:val="9"/>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 w:type="character" w:customStyle="1" w:styleId="product-infodimensions-value">
    <w:name w:val="product-info__dimensions-value"/>
    <w:basedOn w:val="a0"/>
    <w:rsid w:val="00491B49"/>
  </w:style>
  <w:style w:type="character" w:customStyle="1" w:styleId="tsbodym">
    <w:name w:val="tsbodym"/>
    <w:basedOn w:val="a0"/>
    <w:rsid w:val="007F0A57"/>
  </w:style>
  <w:style w:type="character" w:customStyle="1" w:styleId="rm5">
    <w:name w:val="rm5"/>
    <w:basedOn w:val="a0"/>
    <w:rsid w:val="007F0A57"/>
  </w:style>
  <w:style w:type="character" w:customStyle="1" w:styleId="ok8">
    <w:name w:val="ok8"/>
    <w:basedOn w:val="a0"/>
    <w:rsid w:val="007F0A57"/>
  </w:style>
  <w:style w:type="character" w:customStyle="1" w:styleId="product-spec-itemname-inner">
    <w:name w:val="product-spec-item__name-inner"/>
    <w:basedOn w:val="a0"/>
    <w:rsid w:val="00B12325"/>
  </w:style>
  <w:style w:type="character" w:customStyle="1" w:styleId="product-spec-itemvalue-inner">
    <w:name w:val="product-spec-item__value-inner"/>
    <w:basedOn w:val="a0"/>
    <w:rsid w:val="00B12325"/>
  </w:style>
  <w:style w:type="character" w:customStyle="1" w:styleId="ywvl7">
    <w:name w:val="ywvl7"/>
    <w:basedOn w:val="a0"/>
    <w:rsid w:val="00DA2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D6"/>
    <w:pPr>
      <w:spacing w:after="200" w:line="276" w:lineRule="auto"/>
    </w:pPr>
    <w:rPr>
      <w:sz w:val="22"/>
      <w:szCs w:val="22"/>
    </w:rPr>
  </w:style>
  <w:style w:type="paragraph" w:styleId="1">
    <w:name w:val="heading 1"/>
    <w:basedOn w:val="a"/>
    <w:next w:val="a"/>
    <w:link w:val="10"/>
    <w:uiPriority w:val="9"/>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 w:type="character" w:customStyle="1" w:styleId="product-infodimensions-value">
    <w:name w:val="product-info__dimensions-value"/>
    <w:basedOn w:val="a0"/>
    <w:rsid w:val="00491B49"/>
  </w:style>
  <w:style w:type="character" w:customStyle="1" w:styleId="tsbodym">
    <w:name w:val="tsbodym"/>
    <w:basedOn w:val="a0"/>
    <w:rsid w:val="007F0A57"/>
  </w:style>
  <w:style w:type="character" w:customStyle="1" w:styleId="rm5">
    <w:name w:val="rm5"/>
    <w:basedOn w:val="a0"/>
    <w:rsid w:val="007F0A57"/>
  </w:style>
  <w:style w:type="character" w:customStyle="1" w:styleId="ok8">
    <w:name w:val="ok8"/>
    <w:basedOn w:val="a0"/>
    <w:rsid w:val="007F0A57"/>
  </w:style>
  <w:style w:type="character" w:customStyle="1" w:styleId="product-spec-itemname-inner">
    <w:name w:val="product-spec-item__name-inner"/>
    <w:basedOn w:val="a0"/>
    <w:rsid w:val="00B12325"/>
  </w:style>
  <w:style w:type="character" w:customStyle="1" w:styleId="product-spec-itemvalue-inner">
    <w:name w:val="product-spec-item__value-inner"/>
    <w:basedOn w:val="a0"/>
    <w:rsid w:val="00B12325"/>
  </w:style>
  <w:style w:type="character" w:customStyle="1" w:styleId="ywvl7">
    <w:name w:val="ywvl7"/>
    <w:basedOn w:val="a0"/>
    <w:rsid w:val="00DA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03117677">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204876085">
      <w:bodyDiv w:val="1"/>
      <w:marLeft w:val="0"/>
      <w:marRight w:val="0"/>
      <w:marTop w:val="0"/>
      <w:marBottom w:val="0"/>
      <w:divBdr>
        <w:top w:val="none" w:sz="0" w:space="0" w:color="auto"/>
        <w:left w:val="none" w:sz="0" w:space="0" w:color="auto"/>
        <w:bottom w:val="none" w:sz="0" w:space="0" w:color="auto"/>
        <w:right w:val="none" w:sz="0" w:space="0" w:color="auto"/>
      </w:divBdr>
      <w:divsChild>
        <w:div w:id="1984575843">
          <w:marLeft w:val="0"/>
          <w:marRight w:val="0"/>
          <w:marTop w:val="0"/>
          <w:marBottom w:val="0"/>
          <w:divBdr>
            <w:top w:val="none" w:sz="0" w:space="0" w:color="auto"/>
            <w:left w:val="none" w:sz="0" w:space="0" w:color="auto"/>
            <w:bottom w:val="none" w:sz="0" w:space="0" w:color="auto"/>
            <w:right w:val="none" w:sz="0" w:space="0" w:color="auto"/>
          </w:divBdr>
        </w:div>
        <w:div w:id="688408982">
          <w:marLeft w:val="225"/>
          <w:marRight w:val="0"/>
          <w:marTop w:val="0"/>
          <w:marBottom w:val="0"/>
          <w:divBdr>
            <w:top w:val="none" w:sz="0" w:space="0" w:color="auto"/>
            <w:left w:val="none" w:sz="0" w:space="0" w:color="auto"/>
            <w:bottom w:val="none" w:sz="0" w:space="0" w:color="auto"/>
            <w:right w:val="none" w:sz="0" w:space="0" w:color="auto"/>
          </w:divBdr>
        </w:div>
      </w:divsChild>
    </w:div>
    <w:div w:id="251477977">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398209611">
      <w:bodyDiv w:val="1"/>
      <w:marLeft w:val="0"/>
      <w:marRight w:val="0"/>
      <w:marTop w:val="0"/>
      <w:marBottom w:val="0"/>
      <w:divBdr>
        <w:top w:val="none" w:sz="0" w:space="0" w:color="auto"/>
        <w:left w:val="none" w:sz="0" w:space="0" w:color="auto"/>
        <w:bottom w:val="none" w:sz="0" w:space="0" w:color="auto"/>
        <w:right w:val="none" w:sz="0" w:space="0" w:color="auto"/>
      </w:divBdr>
    </w:div>
    <w:div w:id="573904308">
      <w:bodyDiv w:val="1"/>
      <w:marLeft w:val="0"/>
      <w:marRight w:val="0"/>
      <w:marTop w:val="0"/>
      <w:marBottom w:val="0"/>
      <w:divBdr>
        <w:top w:val="none" w:sz="0" w:space="0" w:color="auto"/>
        <w:left w:val="none" w:sz="0" w:space="0" w:color="auto"/>
        <w:bottom w:val="none" w:sz="0" w:space="0" w:color="auto"/>
        <w:right w:val="none" w:sz="0" w:space="0" w:color="auto"/>
      </w:divBdr>
      <w:divsChild>
        <w:div w:id="1388261346">
          <w:marLeft w:val="0"/>
          <w:marRight w:val="0"/>
          <w:marTop w:val="0"/>
          <w:marBottom w:val="0"/>
          <w:divBdr>
            <w:top w:val="none" w:sz="0" w:space="0" w:color="auto"/>
            <w:left w:val="none" w:sz="0" w:space="0" w:color="auto"/>
            <w:bottom w:val="none" w:sz="0" w:space="0" w:color="auto"/>
            <w:right w:val="none" w:sz="0" w:space="0" w:color="auto"/>
          </w:divBdr>
          <w:divsChild>
            <w:div w:id="3938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00323161">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58197733">
      <w:bodyDiv w:val="1"/>
      <w:marLeft w:val="0"/>
      <w:marRight w:val="0"/>
      <w:marTop w:val="0"/>
      <w:marBottom w:val="0"/>
      <w:divBdr>
        <w:top w:val="none" w:sz="0" w:space="0" w:color="auto"/>
        <w:left w:val="none" w:sz="0" w:space="0" w:color="auto"/>
        <w:bottom w:val="none" w:sz="0" w:space="0" w:color="auto"/>
        <w:right w:val="none" w:sz="0" w:space="0" w:color="auto"/>
      </w:divBdr>
    </w:div>
    <w:div w:id="887376271">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01478371">
      <w:bodyDiv w:val="1"/>
      <w:marLeft w:val="0"/>
      <w:marRight w:val="0"/>
      <w:marTop w:val="0"/>
      <w:marBottom w:val="0"/>
      <w:divBdr>
        <w:top w:val="none" w:sz="0" w:space="0" w:color="auto"/>
        <w:left w:val="none" w:sz="0" w:space="0" w:color="auto"/>
        <w:bottom w:val="none" w:sz="0" w:space="0" w:color="auto"/>
        <w:right w:val="none" w:sz="0" w:space="0" w:color="auto"/>
      </w:divBdr>
      <w:divsChild>
        <w:div w:id="529608587">
          <w:marLeft w:val="0"/>
          <w:marRight w:val="480"/>
          <w:marTop w:val="0"/>
          <w:marBottom w:val="0"/>
          <w:divBdr>
            <w:top w:val="none" w:sz="0" w:space="0" w:color="auto"/>
            <w:left w:val="none" w:sz="0" w:space="0" w:color="auto"/>
            <w:bottom w:val="none" w:sz="0" w:space="0" w:color="auto"/>
            <w:right w:val="none" w:sz="0" w:space="0" w:color="auto"/>
          </w:divBdr>
          <w:divsChild>
            <w:div w:id="1327633674">
              <w:marLeft w:val="0"/>
              <w:marRight w:val="0"/>
              <w:marTop w:val="0"/>
              <w:marBottom w:val="0"/>
              <w:divBdr>
                <w:top w:val="none" w:sz="0" w:space="0" w:color="auto"/>
                <w:left w:val="none" w:sz="0" w:space="0" w:color="auto"/>
                <w:bottom w:val="none" w:sz="0" w:space="0" w:color="auto"/>
                <w:right w:val="none" w:sz="0" w:space="0" w:color="auto"/>
              </w:divBdr>
              <w:divsChild>
                <w:div w:id="368535011">
                  <w:marLeft w:val="0"/>
                  <w:marRight w:val="180"/>
                  <w:marTop w:val="0"/>
                  <w:marBottom w:val="0"/>
                  <w:divBdr>
                    <w:top w:val="none" w:sz="0" w:space="0" w:color="auto"/>
                    <w:left w:val="none" w:sz="0" w:space="0" w:color="auto"/>
                    <w:bottom w:val="none" w:sz="0" w:space="0" w:color="auto"/>
                    <w:right w:val="none" w:sz="0" w:space="0" w:color="auto"/>
                  </w:divBdr>
                  <w:divsChild>
                    <w:div w:id="1755398576">
                      <w:marLeft w:val="0"/>
                      <w:marRight w:val="0"/>
                      <w:marTop w:val="0"/>
                      <w:marBottom w:val="0"/>
                      <w:divBdr>
                        <w:top w:val="none" w:sz="0" w:space="0" w:color="auto"/>
                        <w:left w:val="none" w:sz="0" w:space="0" w:color="auto"/>
                        <w:bottom w:val="none" w:sz="0" w:space="0" w:color="auto"/>
                        <w:right w:val="none" w:sz="0" w:space="0" w:color="auto"/>
                      </w:divBdr>
                      <w:divsChild>
                        <w:div w:id="77139857">
                          <w:marLeft w:val="0"/>
                          <w:marRight w:val="0"/>
                          <w:marTop w:val="0"/>
                          <w:marBottom w:val="0"/>
                          <w:divBdr>
                            <w:top w:val="none" w:sz="0" w:space="0" w:color="auto"/>
                            <w:left w:val="none" w:sz="0" w:space="0" w:color="auto"/>
                            <w:bottom w:val="none" w:sz="0" w:space="0" w:color="auto"/>
                            <w:right w:val="none" w:sz="0" w:space="0" w:color="auto"/>
                          </w:divBdr>
                        </w:div>
                        <w:div w:id="1431658889">
                          <w:marLeft w:val="0"/>
                          <w:marRight w:val="0"/>
                          <w:marTop w:val="0"/>
                          <w:marBottom w:val="0"/>
                          <w:divBdr>
                            <w:top w:val="none" w:sz="0" w:space="0" w:color="auto"/>
                            <w:left w:val="none" w:sz="0" w:space="0" w:color="auto"/>
                            <w:bottom w:val="none" w:sz="0" w:space="0" w:color="auto"/>
                            <w:right w:val="none" w:sz="0" w:space="0" w:color="auto"/>
                          </w:divBdr>
                          <w:divsChild>
                            <w:div w:id="2053580214">
                              <w:marLeft w:val="0"/>
                              <w:marRight w:val="0"/>
                              <w:marTop w:val="0"/>
                              <w:marBottom w:val="0"/>
                              <w:divBdr>
                                <w:top w:val="none" w:sz="0" w:space="0" w:color="auto"/>
                                <w:left w:val="none" w:sz="0" w:space="0" w:color="auto"/>
                                <w:bottom w:val="none" w:sz="0" w:space="0" w:color="auto"/>
                                <w:right w:val="none" w:sz="0" w:space="0" w:color="auto"/>
                              </w:divBdr>
                              <w:divsChild>
                                <w:div w:id="877157946">
                                  <w:marLeft w:val="0"/>
                                  <w:marRight w:val="0"/>
                                  <w:marTop w:val="0"/>
                                  <w:marBottom w:val="0"/>
                                  <w:divBdr>
                                    <w:top w:val="none" w:sz="0" w:space="0" w:color="auto"/>
                                    <w:left w:val="none" w:sz="0" w:space="0" w:color="auto"/>
                                    <w:bottom w:val="none" w:sz="0" w:space="0" w:color="auto"/>
                                    <w:right w:val="none" w:sz="0" w:space="0" w:color="auto"/>
                                  </w:divBdr>
                                  <w:divsChild>
                                    <w:div w:id="1126780698">
                                      <w:marLeft w:val="0"/>
                                      <w:marRight w:val="0"/>
                                      <w:marTop w:val="0"/>
                                      <w:marBottom w:val="240"/>
                                      <w:divBdr>
                                        <w:top w:val="none" w:sz="0" w:space="0" w:color="auto"/>
                                        <w:left w:val="none" w:sz="0" w:space="0" w:color="auto"/>
                                        <w:bottom w:val="none" w:sz="0" w:space="0" w:color="auto"/>
                                        <w:right w:val="none" w:sz="0" w:space="0" w:color="auto"/>
                                      </w:divBdr>
                                    </w:div>
                                    <w:div w:id="706099079">
                                      <w:marLeft w:val="0"/>
                                      <w:marRight w:val="0"/>
                                      <w:marTop w:val="0"/>
                                      <w:marBottom w:val="240"/>
                                      <w:divBdr>
                                        <w:top w:val="none" w:sz="0" w:space="0" w:color="auto"/>
                                        <w:left w:val="none" w:sz="0" w:space="0" w:color="auto"/>
                                        <w:bottom w:val="none" w:sz="0" w:space="0" w:color="auto"/>
                                        <w:right w:val="none" w:sz="0" w:space="0" w:color="auto"/>
                                      </w:divBdr>
                                    </w:div>
                                    <w:div w:id="1205365849">
                                      <w:marLeft w:val="0"/>
                                      <w:marRight w:val="0"/>
                                      <w:marTop w:val="0"/>
                                      <w:marBottom w:val="240"/>
                                      <w:divBdr>
                                        <w:top w:val="none" w:sz="0" w:space="0" w:color="auto"/>
                                        <w:left w:val="none" w:sz="0" w:space="0" w:color="auto"/>
                                        <w:bottom w:val="none" w:sz="0" w:space="0" w:color="auto"/>
                                        <w:right w:val="none" w:sz="0" w:space="0" w:color="auto"/>
                                      </w:divBdr>
                                    </w:div>
                                    <w:div w:id="1149324576">
                                      <w:marLeft w:val="0"/>
                                      <w:marRight w:val="0"/>
                                      <w:marTop w:val="0"/>
                                      <w:marBottom w:val="240"/>
                                      <w:divBdr>
                                        <w:top w:val="none" w:sz="0" w:space="0" w:color="auto"/>
                                        <w:left w:val="none" w:sz="0" w:space="0" w:color="auto"/>
                                        <w:bottom w:val="none" w:sz="0" w:space="0" w:color="auto"/>
                                        <w:right w:val="none" w:sz="0" w:space="0" w:color="auto"/>
                                      </w:divBdr>
                                    </w:div>
                                    <w:div w:id="1584216546">
                                      <w:marLeft w:val="0"/>
                                      <w:marRight w:val="0"/>
                                      <w:marTop w:val="0"/>
                                      <w:marBottom w:val="240"/>
                                      <w:divBdr>
                                        <w:top w:val="none" w:sz="0" w:space="0" w:color="auto"/>
                                        <w:left w:val="none" w:sz="0" w:space="0" w:color="auto"/>
                                        <w:bottom w:val="none" w:sz="0" w:space="0" w:color="auto"/>
                                        <w:right w:val="none" w:sz="0" w:space="0" w:color="auto"/>
                                      </w:divBdr>
                                    </w:div>
                                    <w:div w:id="433979424">
                                      <w:marLeft w:val="0"/>
                                      <w:marRight w:val="0"/>
                                      <w:marTop w:val="0"/>
                                      <w:marBottom w:val="240"/>
                                      <w:divBdr>
                                        <w:top w:val="none" w:sz="0" w:space="0" w:color="auto"/>
                                        <w:left w:val="none" w:sz="0" w:space="0" w:color="auto"/>
                                        <w:bottom w:val="none" w:sz="0" w:space="0" w:color="auto"/>
                                        <w:right w:val="none" w:sz="0" w:space="0" w:color="auto"/>
                                      </w:divBdr>
                                    </w:div>
                                    <w:div w:id="1122530212">
                                      <w:marLeft w:val="0"/>
                                      <w:marRight w:val="0"/>
                                      <w:marTop w:val="0"/>
                                      <w:marBottom w:val="240"/>
                                      <w:divBdr>
                                        <w:top w:val="none" w:sz="0" w:space="0" w:color="auto"/>
                                        <w:left w:val="none" w:sz="0" w:space="0" w:color="auto"/>
                                        <w:bottom w:val="none" w:sz="0" w:space="0" w:color="auto"/>
                                        <w:right w:val="none" w:sz="0" w:space="0" w:color="auto"/>
                                      </w:divBdr>
                                    </w:div>
                                    <w:div w:id="1969125696">
                                      <w:marLeft w:val="0"/>
                                      <w:marRight w:val="0"/>
                                      <w:marTop w:val="0"/>
                                      <w:marBottom w:val="240"/>
                                      <w:divBdr>
                                        <w:top w:val="none" w:sz="0" w:space="0" w:color="auto"/>
                                        <w:left w:val="none" w:sz="0" w:space="0" w:color="auto"/>
                                        <w:bottom w:val="none" w:sz="0" w:space="0" w:color="auto"/>
                                        <w:right w:val="none" w:sz="0" w:space="0" w:color="auto"/>
                                      </w:divBdr>
                                    </w:div>
                                    <w:div w:id="9379111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9186">
          <w:marLeft w:val="0"/>
          <w:marRight w:val="0"/>
          <w:marTop w:val="0"/>
          <w:marBottom w:val="0"/>
          <w:divBdr>
            <w:top w:val="none" w:sz="0" w:space="0" w:color="auto"/>
            <w:left w:val="none" w:sz="0" w:space="0" w:color="auto"/>
            <w:bottom w:val="none" w:sz="0" w:space="0" w:color="auto"/>
            <w:right w:val="none" w:sz="0" w:space="0" w:color="auto"/>
          </w:divBdr>
        </w:div>
      </w:divsChild>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77746328">
      <w:bodyDiv w:val="1"/>
      <w:marLeft w:val="0"/>
      <w:marRight w:val="0"/>
      <w:marTop w:val="0"/>
      <w:marBottom w:val="0"/>
      <w:divBdr>
        <w:top w:val="none" w:sz="0" w:space="0" w:color="auto"/>
        <w:left w:val="none" w:sz="0" w:space="0" w:color="auto"/>
        <w:bottom w:val="none" w:sz="0" w:space="0" w:color="auto"/>
        <w:right w:val="none" w:sz="0" w:space="0" w:color="auto"/>
      </w:divBdr>
    </w:div>
    <w:div w:id="1090202007">
      <w:bodyDiv w:val="1"/>
      <w:marLeft w:val="0"/>
      <w:marRight w:val="0"/>
      <w:marTop w:val="0"/>
      <w:marBottom w:val="0"/>
      <w:divBdr>
        <w:top w:val="none" w:sz="0" w:space="0" w:color="auto"/>
        <w:left w:val="none" w:sz="0" w:space="0" w:color="auto"/>
        <w:bottom w:val="none" w:sz="0" w:space="0" w:color="auto"/>
        <w:right w:val="none" w:sz="0" w:space="0" w:color="auto"/>
      </w:divBdr>
    </w:div>
    <w:div w:id="1099569104">
      <w:bodyDiv w:val="1"/>
      <w:marLeft w:val="0"/>
      <w:marRight w:val="0"/>
      <w:marTop w:val="0"/>
      <w:marBottom w:val="0"/>
      <w:divBdr>
        <w:top w:val="none" w:sz="0" w:space="0" w:color="auto"/>
        <w:left w:val="none" w:sz="0" w:space="0" w:color="auto"/>
        <w:bottom w:val="none" w:sz="0" w:space="0" w:color="auto"/>
        <w:right w:val="none" w:sz="0" w:space="0" w:color="auto"/>
      </w:divBdr>
    </w:div>
    <w:div w:id="1124730460">
      <w:bodyDiv w:val="1"/>
      <w:marLeft w:val="0"/>
      <w:marRight w:val="0"/>
      <w:marTop w:val="0"/>
      <w:marBottom w:val="0"/>
      <w:divBdr>
        <w:top w:val="none" w:sz="0" w:space="0" w:color="auto"/>
        <w:left w:val="none" w:sz="0" w:space="0" w:color="auto"/>
        <w:bottom w:val="none" w:sz="0" w:space="0" w:color="auto"/>
        <w:right w:val="none" w:sz="0" w:space="0" w:color="auto"/>
      </w:divBdr>
    </w:div>
    <w:div w:id="1140149526">
      <w:bodyDiv w:val="1"/>
      <w:marLeft w:val="0"/>
      <w:marRight w:val="0"/>
      <w:marTop w:val="0"/>
      <w:marBottom w:val="0"/>
      <w:divBdr>
        <w:top w:val="none" w:sz="0" w:space="0" w:color="auto"/>
        <w:left w:val="none" w:sz="0" w:space="0" w:color="auto"/>
        <w:bottom w:val="none" w:sz="0" w:space="0" w:color="auto"/>
        <w:right w:val="none" w:sz="0" w:space="0" w:color="auto"/>
      </w:divBdr>
    </w:div>
    <w:div w:id="1142574806">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8589926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199902714">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11521257">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428353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23574304">
      <w:bodyDiv w:val="1"/>
      <w:marLeft w:val="0"/>
      <w:marRight w:val="0"/>
      <w:marTop w:val="0"/>
      <w:marBottom w:val="0"/>
      <w:divBdr>
        <w:top w:val="none" w:sz="0" w:space="0" w:color="auto"/>
        <w:left w:val="none" w:sz="0" w:space="0" w:color="auto"/>
        <w:bottom w:val="none" w:sz="0" w:space="0" w:color="auto"/>
        <w:right w:val="none" w:sz="0" w:space="0" w:color="auto"/>
      </w:divBdr>
    </w:div>
    <w:div w:id="1481385332">
      <w:bodyDiv w:val="1"/>
      <w:marLeft w:val="0"/>
      <w:marRight w:val="0"/>
      <w:marTop w:val="0"/>
      <w:marBottom w:val="0"/>
      <w:divBdr>
        <w:top w:val="none" w:sz="0" w:space="0" w:color="auto"/>
        <w:left w:val="none" w:sz="0" w:space="0" w:color="auto"/>
        <w:bottom w:val="none" w:sz="0" w:space="0" w:color="auto"/>
        <w:right w:val="none" w:sz="0" w:space="0" w:color="auto"/>
      </w:divBdr>
    </w:div>
    <w:div w:id="1578327163">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45546757">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02116707">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52455344">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69896169">
      <w:bodyDiv w:val="1"/>
      <w:marLeft w:val="0"/>
      <w:marRight w:val="0"/>
      <w:marTop w:val="0"/>
      <w:marBottom w:val="0"/>
      <w:divBdr>
        <w:top w:val="none" w:sz="0" w:space="0" w:color="auto"/>
        <w:left w:val="none" w:sz="0" w:space="0" w:color="auto"/>
        <w:bottom w:val="none" w:sz="0" w:space="0" w:color="auto"/>
        <w:right w:val="none" w:sz="0" w:space="0" w:color="auto"/>
      </w:divBdr>
      <w:divsChild>
        <w:div w:id="1207570346">
          <w:marLeft w:val="0"/>
          <w:marRight w:val="0"/>
          <w:marTop w:val="0"/>
          <w:marBottom w:val="0"/>
          <w:divBdr>
            <w:top w:val="none" w:sz="0" w:space="0" w:color="auto"/>
            <w:left w:val="none" w:sz="0" w:space="0" w:color="auto"/>
            <w:bottom w:val="none" w:sz="0" w:space="0" w:color="auto"/>
            <w:right w:val="none" w:sz="0" w:space="0" w:color="auto"/>
          </w:divBdr>
          <w:divsChild>
            <w:div w:id="16783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66829154">
      <w:bodyDiv w:val="1"/>
      <w:marLeft w:val="0"/>
      <w:marRight w:val="0"/>
      <w:marTop w:val="0"/>
      <w:marBottom w:val="0"/>
      <w:divBdr>
        <w:top w:val="none" w:sz="0" w:space="0" w:color="auto"/>
        <w:left w:val="none" w:sz="0" w:space="0" w:color="auto"/>
        <w:bottom w:val="none" w:sz="0" w:space="0" w:color="auto"/>
        <w:right w:val="none" w:sz="0" w:space="0" w:color="auto"/>
      </w:divBdr>
      <w:divsChild>
        <w:div w:id="694111468">
          <w:marLeft w:val="0"/>
          <w:marRight w:val="0"/>
          <w:marTop w:val="0"/>
          <w:marBottom w:val="0"/>
          <w:divBdr>
            <w:top w:val="none" w:sz="0" w:space="0" w:color="auto"/>
            <w:left w:val="none" w:sz="0" w:space="0" w:color="auto"/>
            <w:bottom w:val="none" w:sz="0" w:space="0" w:color="auto"/>
            <w:right w:val="none" w:sz="0" w:space="0" w:color="auto"/>
          </w:divBdr>
        </w:div>
        <w:div w:id="411315530">
          <w:marLeft w:val="120"/>
          <w:marRight w:val="0"/>
          <w:marTop w:val="0"/>
          <w:marBottom w:val="0"/>
          <w:divBdr>
            <w:top w:val="none" w:sz="0" w:space="0" w:color="auto"/>
            <w:left w:val="none" w:sz="0" w:space="0" w:color="auto"/>
            <w:bottom w:val="none" w:sz="0" w:space="0" w:color="auto"/>
            <w:right w:val="none" w:sz="0" w:space="0" w:color="auto"/>
          </w:divBdr>
        </w:div>
      </w:divsChild>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rket.yandex.ru/catalog--akusticheskie-sistemy/53093466/list?hid=90548&amp;glfilter=21194330%3A53059620" TargetMode="External"/><Relationship Id="rId4" Type="http://schemas.microsoft.com/office/2007/relationships/stylesWithEffects" Target="stylesWithEffects.xml"/><Relationship Id="rId9" Type="http://schemas.openxmlformats.org/officeDocument/2006/relationships/hyperlink" Target="https://www.ozon.ru/category/turniki-i-brusya-s-trenirovkoy-press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CFA4D-19F3-4AE6-BE75-04F1ABAD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47</Pages>
  <Words>9960</Words>
  <Characters>56774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Львова Яна</cp:lastModifiedBy>
  <cp:revision>3</cp:revision>
  <cp:lastPrinted>2022-10-07T12:37:00Z</cp:lastPrinted>
  <dcterms:created xsi:type="dcterms:W3CDTF">2024-05-24T09:11:00Z</dcterms:created>
  <dcterms:modified xsi:type="dcterms:W3CDTF">2024-05-24T13:53:00Z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