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9" w:rsidRDefault="00617AFD" w:rsidP="00617AFD">
      <w:pPr>
        <w:ind w:firstLine="708"/>
        <w:jc w:val="both"/>
        <w:rPr>
          <w:rFonts w:ascii="PT Astra Serif" w:hAnsi="PT Astra Serif"/>
          <w:color w:val="000000"/>
          <w:sz w:val="27"/>
          <w:szCs w:val="27"/>
          <w:shd w:val="clear" w:color="auto" w:fill="F8F8F8"/>
        </w:rPr>
      </w:pPr>
      <w:r>
        <w:rPr>
          <w:rFonts w:ascii="PT Astra Serif" w:hAnsi="PT Astra Serif"/>
          <w:color w:val="000000"/>
          <w:sz w:val="27"/>
          <w:szCs w:val="27"/>
          <w:shd w:val="clear" w:color="auto" w:fill="F8F8F8"/>
        </w:rPr>
        <w:t>Главное управление МЧС России по Тверской области рекоме</w:t>
      </w:r>
      <w:r>
        <w:rPr>
          <w:rFonts w:ascii="PT Astra Serif" w:hAnsi="PT Astra Serif"/>
          <w:color w:val="000000"/>
          <w:sz w:val="27"/>
          <w:szCs w:val="27"/>
          <w:shd w:val="clear" w:color="auto" w:fill="F8F8F8"/>
        </w:rPr>
        <w:t>ндует для ознакомления памятку «</w:t>
      </w:r>
      <w:r>
        <w:rPr>
          <w:rFonts w:ascii="PT Astra Serif" w:hAnsi="PT Astra Serif"/>
          <w:color w:val="000000"/>
          <w:sz w:val="27"/>
          <w:szCs w:val="27"/>
          <w:shd w:val="clear" w:color="auto" w:fill="F8F8F8"/>
        </w:rPr>
        <w:t>Треугольник огня</w:t>
      </w:r>
      <w:r>
        <w:rPr>
          <w:rFonts w:ascii="PT Astra Serif" w:hAnsi="PT Astra Serif"/>
          <w:color w:val="000000"/>
          <w:sz w:val="27"/>
          <w:szCs w:val="27"/>
          <w:shd w:val="clear" w:color="auto" w:fill="F8F8F8"/>
        </w:rPr>
        <w:t>»</w:t>
      </w:r>
      <w:r>
        <w:rPr>
          <w:rFonts w:ascii="PT Astra Serif" w:hAnsi="PT Astra Serif"/>
          <w:color w:val="000000"/>
          <w:sz w:val="27"/>
          <w:szCs w:val="27"/>
          <w:shd w:val="clear" w:color="auto" w:fill="F8F8F8"/>
        </w:rPr>
        <w:t xml:space="preserve"> - это простой способ понять эле</w:t>
      </w:r>
      <w:bookmarkStart w:id="0" w:name="_GoBack"/>
      <w:bookmarkEnd w:id="0"/>
      <w:r>
        <w:rPr>
          <w:rFonts w:ascii="PT Astra Serif" w:hAnsi="PT Astra Serif"/>
          <w:color w:val="000000"/>
          <w:sz w:val="27"/>
          <w:szCs w:val="27"/>
          <w:shd w:val="clear" w:color="auto" w:fill="F8F8F8"/>
        </w:rPr>
        <w:t xml:space="preserve">менты процесса горения. В </w:t>
      </w:r>
      <w:proofErr w:type="spellStart"/>
      <w:r>
        <w:rPr>
          <w:rFonts w:ascii="PT Astra Serif" w:hAnsi="PT Astra Serif"/>
          <w:color w:val="000000"/>
          <w:sz w:val="27"/>
          <w:szCs w:val="27"/>
          <w:shd w:val="clear" w:color="auto" w:fill="F8F8F8"/>
        </w:rPr>
        <w:t>инфографике</w:t>
      </w:r>
      <w:proofErr w:type="spellEnd"/>
      <w:r>
        <w:rPr>
          <w:rFonts w:ascii="PT Astra Serif" w:hAnsi="PT Astra Serif"/>
          <w:color w:val="000000"/>
          <w:sz w:val="27"/>
          <w:szCs w:val="27"/>
          <w:shd w:val="clear" w:color="auto" w:fill="F8F8F8"/>
        </w:rPr>
        <w:t xml:space="preserve"> показано, что горение при наличии трех обязательных составляющих (кислород, вещество, источник зажигания). Исключая хотя бы один из элементов, горение невозможно.</w:t>
      </w:r>
    </w:p>
    <w:p w:rsidR="00617AFD" w:rsidRPr="00617AFD" w:rsidRDefault="00617AFD" w:rsidP="00617AFD">
      <w:pPr>
        <w:jc w:val="center"/>
      </w:pPr>
      <w:r>
        <w:rPr>
          <w:rFonts w:ascii="PT Astra Serif" w:hAnsi="PT Astra Serif"/>
          <w:noProof/>
          <w:color w:val="000000"/>
          <w:sz w:val="27"/>
          <w:szCs w:val="27"/>
          <w:shd w:val="clear" w:color="auto" w:fill="F8F8F8"/>
          <w:lang w:eastAsia="ru-RU"/>
        </w:rPr>
        <w:drawing>
          <wp:inline distT="0" distB="0" distL="0" distR="0" wp14:anchorId="6EA92F82" wp14:editId="6B907EC4">
            <wp:extent cx="4126464" cy="5444565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067413_pamyatka-mchs_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" t="3462" r="4853" b="6713"/>
                    <a:stretch/>
                  </pic:blipFill>
                  <pic:spPr bwMode="auto">
                    <a:xfrm>
                      <a:off x="0" y="0"/>
                      <a:ext cx="4128594" cy="544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7AFD" w:rsidRPr="0061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19"/>
    <w:rsid w:val="00617AFD"/>
    <w:rsid w:val="00A94B0A"/>
    <w:rsid w:val="00C52019"/>
    <w:rsid w:val="00D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2020-09-14T19:24:00Z</dcterms:created>
  <dcterms:modified xsi:type="dcterms:W3CDTF">2020-09-14T20:33:00Z</dcterms:modified>
</cp:coreProperties>
</file>