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4" w:rsidRDefault="00FE1844" w:rsidP="00FE1844">
      <w:pPr>
        <w:shd w:val="clear" w:color="auto" w:fill="FFFFFF"/>
        <w:spacing w:after="0" w:line="276" w:lineRule="auto"/>
        <w:ind w:firstLine="708"/>
        <w:jc w:val="right"/>
        <w:rPr>
          <w:rFonts w:eastAsia="Times New Roman"/>
          <w:bCs w:val="0"/>
          <w:color w:val="000000"/>
          <w:sz w:val="28"/>
          <w:lang w:eastAsia="ru-RU"/>
        </w:rPr>
      </w:pPr>
    </w:p>
    <w:p w:rsidR="00D00D64" w:rsidRPr="00B63364" w:rsidRDefault="00787B23" w:rsidP="00B63364">
      <w:pPr>
        <w:spacing w:after="0" w:line="240" w:lineRule="auto"/>
        <w:ind w:left="567" w:firstLine="708"/>
        <w:jc w:val="center"/>
        <w:rPr>
          <w:b/>
          <w:sz w:val="28"/>
        </w:rPr>
      </w:pPr>
      <w:r w:rsidRPr="00B63364">
        <w:rPr>
          <w:b/>
          <w:sz w:val="28"/>
        </w:rPr>
        <w:t xml:space="preserve">Примерный перечень ресурсов, который возможно использовать для организации трудоустройства, </w:t>
      </w:r>
      <w:r w:rsidR="00B63364">
        <w:rPr>
          <w:b/>
          <w:sz w:val="28"/>
        </w:rPr>
        <w:br/>
      </w:r>
      <w:r w:rsidRPr="00B63364">
        <w:rPr>
          <w:b/>
          <w:sz w:val="28"/>
        </w:rPr>
        <w:t xml:space="preserve">получения практических навыков и компетенций, организации самозанятости, </w:t>
      </w:r>
      <w:r w:rsidR="00B63364">
        <w:rPr>
          <w:b/>
          <w:sz w:val="28"/>
        </w:rPr>
        <w:br/>
      </w:r>
      <w:bookmarkStart w:id="0" w:name="_GoBack"/>
      <w:bookmarkEnd w:id="0"/>
      <w:r w:rsidRPr="00B63364">
        <w:rPr>
          <w:b/>
          <w:sz w:val="28"/>
        </w:rPr>
        <w:t>находящийся в свободном доступе сети «Интернет»</w:t>
      </w:r>
    </w:p>
    <w:p w:rsidR="00E23075" w:rsidRPr="00E23075" w:rsidRDefault="00E23075" w:rsidP="00E23075">
      <w:pPr>
        <w:spacing w:after="0" w:line="240" w:lineRule="auto"/>
        <w:ind w:firstLine="708"/>
        <w:jc w:val="both"/>
        <w:rPr>
          <w:sz w:val="14"/>
          <w:szCs w:val="14"/>
        </w:rPr>
      </w:pPr>
    </w:p>
    <w:tbl>
      <w:tblPr>
        <w:tblStyle w:val="a8"/>
        <w:tblW w:w="15168" w:type="dxa"/>
        <w:tblInd w:w="562" w:type="dxa"/>
        <w:tblLook w:val="04A0"/>
      </w:tblPr>
      <w:tblGrid>
        <w:gridCol w:w="456"/>
        <w:gridCol w:w="9467"/>
        <w:gridCol w:w="5245"/>
      </w:tblGrid>
      <w:tr w:rsidR="00787B23" w:rsidTr="003F4F13">
        <w:tc>
          <w:tcPr>
            <w:tcW w:w="456" w:type="dxa"/>
          </w:tcPr>
          <w:p w:rsidR="00787B23" w:rsidRDefault="00787B23" w:rsidP="003F4F13">
            <w:r>
              <w:t>№</w:t>
            </w:r>
          </w:p>
        </w:tc>
        <w:tc>
          <w:tcPr>
            <w:tcW w:w="9467" w:type="dxa"/>
          </w:tcPr>
          <w:p w:rsidR="00787B23" w:rsidRDefault="00787B23" w:rsidP="003F4F13">
            <w:r>
              <w:t>Наименование</w:t>
            </w:r>
          </w:p>
        </w:tc>
        <w:tc>
          <w:tcPr>
            <w:tcW w:w="5245" w:type="dxa"/>
          </w:tcPr>
          <w:p w:rsidR="00787B23" w:rsidRDefault="00787B23" w:rsidP="00E23075">
            <w:pPr>
              <w:jc w:val="both"/>
            </w:pPr>
            <w:r>
              <w:t>Ссылка</w:t>
            </w:r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АО «Федеральная корпорация по развитию малого и среднего предпринимательства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7" w:history="1">
              <w:r w:rsidR="003F4F13" w:rsidRPr="003F4F13">
                <w:rPr>
                  <w:rStyle w:val="a9"/>
                </w:rPr>
                <w:t>https://corpmsp.ru/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2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Универсариум (Проект ООО«Курсариум»)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8" w:history="1">
              <w:r w:rsidR="003F4F13" w:rsidRPr="003F4F13">
                <w:rPr>
                  <w:rStyle w:val="a9"/>
                </w:rPr>
                <w:t>https://universarium.org/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3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20.35 Университет НТИ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9" w:history="1">
              <w:r w:rsidR="003F4F13" w:rsidRPr="003F4F13">
                <w:rPr>
                  <w:rStyle w:val="a9"/>
                </w:rPr>
                <w:t>https://2035.university/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4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Национальный проект «Малое и среднее предпринимательство и поддержка предпринимательской инициативы» Министерства экономического развития Российской Федерации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0" w:history="1">
              <w:r w:rsidR="003F4F13" w:rsidRPr="003F4F13">
                <w:rPr>
                  <w:rStyle w:val="a9"/>
                </w:rPr>
                <w:t>https://мойбизнес.рф/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5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Общероссийская база вакансий Федеральной службы по труду и занятости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1" w:history="1">
              <w:r w:rsidR="003F4F13" w:rsidRPr="003F4F13">
                <w:rPr>
                  <w:rStyle w:val="a9"/>
                </w:rPr>
                <w:t>https://trudvsem.ru/</w:t>
              </w:r>
            </w:hyperlink>
          </w:p>
        </w:tc>
      </w:tr>
      <w:tr w:rsidR="00787B23" w:rsidRPr="006E2FC1" w:rsidTr="003F4F13">
        <w:tc>
          <w:tcPr>
            <w:tcW w:w="456" w:type="dxa"/>
          </w:tcPr>
          <w:p w:rsidR="00787B23" w:rsidRDefault="003F4F13" w:rsidP="003F4F13">
            <w:r>
              <w:t>6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Академия Ворлдскиллс Россия</w:t>
            </w:r>
          </w:p>
        </w:tc>
        <w:tc>
          <w:tcPr>
            <w:tcW w:w="5245" w:type="dxa"/>
          </w:tcPr>
          <w:p w:rsidR="00787B23" w:rsidRPr="003F4F13" w:rsidRDefault="00E04D0A" w:rsidP="00E23075">
            <w:pPr>
              <w:jc w:val="both"/>
              <w:rPr>
                <w:lang w:val="en-US"/>
              </w:rPr>
            </w:pPr>
            <w:hyperlink r:id="rId12" w:anchor="/programs" w:history="1">
              <w:r w:rsidR="003F4F13" w:rsidRPr="003F4F13">
                <w:rPr>
                  <w:rStyle w:val="a9"/>
                  <w:lang w:val="en-US"/>
                </w:rPr>
                <w:t>https://www.worldskillsacademy.ru/ - /programs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Pr="003F4F13" w:rsidRDefault="003F4F13" w:rsidP="003F4F13">
            <w:r>
              <w:t>7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Группа компаний HeadHunter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3" w:history="1">
              <w:r w:rsidR="003F4F13" w:rsidRPr="003F4F13">
                <w:rPr>
                  <w:rStyle w:val="a9"/>
                </w:rPr>
                <w:t>https://hh.ru/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8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Neuvoo. Онлайн ресурс для поиска работы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4" w:history="1">
              <w:r w:rsidR="003F4F13" w:rsidRPr="003F4F13">
                <w:rPr>
                  <w:rStyle w:val="a9"/>
                </w:rPr>
                <w:t>https://neuvoo.ru/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9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Агрегатор вакансий Jooble в России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5" w:history="1">
              <w:r w:rsidR="003F4F13" w:rsidRPr="003F4F13">
                <w:rPr>
                  <w:rStyle w:val="a9"/>
                </w:rPr>
                <w:t>https://ru.jooble.org/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10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IT-сервис по поиску работы и подбору сотрудников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6" w:history="1">
              <w:r w:rsidR="003F4F13" w:rsidRPr="003F4F13">
                <w:rPr>
                  <w:rStyle w:val="a9"/>
                </w:rPr>
                <w:t>https://www.superjob.ru/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11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Агрегатор вакансий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7" w:history="1">
              <w:r w:rsidR="003F4F13" w:rsidRPr="003F4F13">
                <w:rPr>
                  <w:rStyle w:val="a9"/>
                </w:rPr>
                <w:t>https://www.trud.com/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12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Агрегатор вакансий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8" w:history="1">
              <w:r w:rsidR="003F4F13" w:rsidRPr="003F4F13">
                <w:rPr>
                  <w:rStyle w:val="a9"/>
                </w:rPr>
                <w:t>https://russia.zarplata.ru/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13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Агрегатор вакансий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19" w:history="1">
              <w:r w:rsidR="003F4F13" w:rsidRPr="003F4F13">
                <w:rPr>
                  <w:rStyle w:val="a9"/>
                </w:rPr>
                <w:t>https://www.rabota.ru/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14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Вакансии государственной службы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20" w:history="1">
              <w:r w:rsidR="003F4F13" w:rsidRPr="003F4F13">
                <w:rPr>
                  <w:rStyle w:val="a9"/>
                </w:rPr>
                <w:t>https://gossluzhba.gov.ru/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15</w:t>
            </w:r>
          </w:p>
        </w:tc>
        <w:tc>
          <w:tcPr>
            <w:tcW w:w="9467" w:type="dxa"/>
          </w:tcPr>
          <w:p w:rsidR="00787B23" w:rsidRPr="00787B23" w:rsidRDefault="00787B23" w:rsidP="003F4F13">
            <w:r w:rsidRPr="00787B23">
              <w:t>Кадровое агентство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21" w:history="1">
              <w:r w:rsidR="003F4F13" w:rsidRPr="003F4F13">
                <w:rPr>
                  <w:rStyle w:val="a9"/>
                </w:rPr>
                <w:t>https://ancor.ru/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16</w:t>
            </w:r>
          </w:p>
        </w:tc>
        <w:tc>
          <w:tcPr>
            <w:tcW w:w="9467" w:type="dxa"/>
          </w:tcPr>
          <w:p w:rsidR="00787B23" w:rsidRDefault="00787B23" w:rsidP="003F4F13">
            <w:r w:rsidRPr="00787B23">
              <w:t>Портал государственной службы занятости Республики Татарстан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22" w:history="1">
              <w:r w:rsidR="003F4F13" w:rsidRPr="003F4F13">
                <w:rPr>
                  <w:rStyle w:val="a9"/>
                </w:rPr>
                <w:t>http://kazantrud.ru/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17</w:t>
            </w:r>
          </w:p>
        </w:tc>
        <w:tc>
          <w:tcPr>
            <w:tcW w:w="9467" w:type="dxa"/>
          </w:tcPr>
          <w:p w:rsidR="00787B23" w:rsidRDefault="003F4F13" w:rsidP="003F4F13">
            <w:r w:rsidRPr="003F4F13">
              <w:t>Компания «FutureToday» -работа для студентов и выпускников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23" w:history="1">
              <w:r w:rsidR="003F4F13" w:rsidRPr="003F4F13">
                <w:rPr>
                  <w:rStyle w:val="a9"/>
                </w:rPr>
                <w:t>http://fut.ru/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18</w:t>
            </w:r>
          </w:p>
        </w:tc>
        <w:tc>
          <w:tcPr>
            <w:tcW w:w="9467" w:type="dxa"/>
          </w:tcPr>
          <w:p w:rsidR="00787B23" w:rsidRDefault="003F4F13" w:rsidP="003F4F13">
            <w:r w:rsidRPr="003F4F13">
              <w:t>Академия Яндекса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24" w:history="1">
              <w:r w:rsidR="003F4F13" w:rsidRPr="003F4F13">
                <w:rPr>
                  <w:rStyle w:val="a9"/>
                </w:rPr>
                <w:t>https://academy.yandex.ru/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19</w:t>
            </w:r>
          </w:p>
        </w:tc>
        <w:tc>
          <w:tcPr>
            <w:tcW w:w="9467" w:type="dxa"/>
          </w:tcPr>
          <w:p w:rsidR="00787B23" w:rsidRDefault="003F4F13" w:rsidP="003F4F13">
            <w:r w:rsidRPr="003F4F13">
              <w:t>Проект содействия занятости студентов во время пандемии коронавируса(студработа.рф)</w:t>
            </w:r>
          </w:p>
        </w:tc>
        <w:tc>
          <w:tcPr>
            <w:tcW w:w="5245" w:type="dxa"/>
          </w:tcPr>
          <w:p w:rsidR="00787B23" w:rsidRDefault="00E04D0A" w:rsidP="00E23075">
            <w:pPr>
              <w:jc w:val="both"/>
            </w:pPr>
            <w:hyperlink r:id="rId25" w:history="1">
              <w:r w:rsidR="003F4F13" w:rsidRPr="003F4F13">
                <w:rPr>
                  <w:rStyle w:val="a9"/>
                </w:rPr>
                <w:t>https://studrabota.spb.ru/main/</w:t>
              </w:r>
            </w:hyperlink>
          </w:p>
        </w:tc>
      </w:tr>
      <w:tr w:rsidR="00787B23" w:rsidTr="003F4F13">
        <w:tc>
          <w:tcPr>
            <w:tcW w:w="456" w:type="dxa"/>
          </w:tcPr>
          <w:p w:rsidR="00787B23" w:rsidRDefault="003F4F13" w:rsidP="003F4F13">
            <w:r>
              <w:t>20</w:t>
            </w:r>
          </w:p>
        </w:tc>
        <w:tc>
          <w:tcPr>
            <w:tcW w:w="9467" w:type="dxa"/>
          </w:tcPr>
          <w:p w:rsidR="00787B23" w:rsidRDefault="003F4F13" w:rsidP="003F4F13">
            <w:r w:rsidRPr="003F4F13">
              <w:t>Другие ресурсы, находящиеся в свободном доступе сети «Интернет»</w:t>
            </w:r>
          </w:p>
        </w:tc>
        <w:tc>
          <w:tcPr>
            <w:tcW w:w="5245" w:type="dxa"/>
          </w:tcPr>
          <w:p w:rsidR="00787B23" w:rsidRDefault="00787B23" w:rsidP="00E23075">
            <w:pPr>
              <w:jc w:val="both"/>
            </w:pPr>
          </w:p>
        </w:tc>
      </w:tr>
    </w:tbl>
    <w:p w:rsidR="00DA2604" w:rsidRPr="00DA2604" w:rsidRDefault="00DA2604" w:rsidP="00E23075">
      <w:pPr>
        <w:spacing w:after="0" w:line="240" w:lineRule="auto"/>
        <w:jc w:val="both"/>
      </w:pPr>
    </w:p>
    <w:sectPr w:rsidR="00DA2604" w:rsidRPr="00DA2604" w:rsidSect="003F4F13">
      <w:headerReference w:type="default" r:id="rId26"/>
      <w:pgSz w:w="16838" w:h="11906" w:orient="landscape"/>
      <w:pgMar w:top="850" w:right="709" w:bottom="1701" w:left="426" w:header="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9F" w:rsidRDefault="0042739F" w:rsidP="00FE1844">
      <w:pPr>
        <w:spacing w:after="0" w:line="240" w:lineRule="auto"/>
      </w:pPr>
      <w:r>
        <w:separator/>
      </w:r>
    </w:p>
  </w:endnote>
  <w:endnote w:type="continuationSeparator" w:id="1">
    <w:p w:rsidR="0042739F" w:rsidRDefault="0042739F" w:rsidP="00FE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9F" w:rsidRDefault="0042739F" w:rsidP="00FE1844">
      <w:pPr>
        <w:spacing w:after="0" w:line="240" w:lineRule="auto"/>
      </w:pPr>
      <w:r>
        <w:separator/>
      </w:r>
    </w:p>
  </w:footnote>
  <w:footnote w:type="continuationSeparator" w:id="1">
    <w:p w:rsidR="0042739F" w:rsidRDefault="0042739F" w:rsidP="00FE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44" w:rsidRPr="00FE1844" w:rsidRDefault="00FE1844" w:rsidP="00FE1844">
    <w:pPr>
      <w:pStyle w:val="a4"/>
      <w:jc w:val="right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23B96"/>
    <w:multiLevelType w:val="hybridMultilevel"/>
    <w:tmpl w:val="192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E3BF2"/>
    <w:rsid w:val="003F1807"/>
    <w:rsid w:val="003F4F13"/>
    <w:rsid w:val="0042739F"/>
    <w:rsid w:val="004629DE"/>
    <w:rsid w:val="006E210A"/>
    <w:rsid w:val="006E2FC1"/>
    <w:rsid w:val="00787B23"/>
    <w:rsid w:val="007B6536"/>
    <w:rsid w:val="00A07F79"/>
    <w:rsid w:val="00B52B6A"/>
    <w:rsid w:val="00B63364"/>
    <w:rsid w:val="00CE3BF2"/>
    <w:rsid w:val="00CE4F58"/>
    <w:rsid w:val="00D00D64"/>
    <w:rsid w:val="00DA2604"/>
    <w:rsid w:val="00E04D0A"/>
    <w:rsid w:val="00E23075"/>
    <w:rsid w:val="00E52FC3"/>
    <w:rsid w:val="00E82824"/>
    <w:rsid w:val="00FE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844"/>
  </w:style>
  <w:style w:type="paragraph" w:styleId="a6">
    <w:name w:val="footer"/>
    <w:basedOn w:val="a"/>
    <w:link w:val="a7"/>
    <w:uiPriority w:val="99"/>
    <w:unhideWhenUsed/>
    <w:rsid w:val="00FE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844"/>
  </w:style>
  <w:style w:type="table" w:styleId="a8">
    <w:name w:val="Table Grid"/>
    <w:basedOn w:val="a1"/>
    <w:uiPriority w:val="39"/>
    <w:rsid w:val="0078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F4F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F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2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4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708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0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56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7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91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arium.org/" TargetMode="External"/><Relationship Id="rId13" Type="http://schemas.openxmlformats.org/officeDocument/2006/relationships/hyperlink" Target="https://hh.ru/" TargetMode="External"/><Relationship Id="rId18" Type="http://schemas.openxmlformats.org/officeDocument/2006/relationships/hyperlink" Target="https://russia.zarplata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ancor.ru/" TargetMode="External"/><Relationship Id="rId7" Type="http://schemas.openxmlformats.org/officeDocument/2006/relationships/hyperlink" Target="https://corpmsp.ru/" TargetMode="External"/><Relationship Id="rId12" Type="http://schemas.openxmlformats.org/officeDocument/2006/relationships/hyperlink" Target="https://www.worldskillsacademy.ru/" TargetMode="External"/><Relationship Id="rId17" Type="http://schemas.openxmlformats.org/officeDocument/2006/relationships/hyperlink" Target="https://www.trud.com/" TargetMode="External"/><Relationship Id="rId25" Type="http://schemas.openxmlformats.org/officeDocument/2006/relationships/hyperlink" Target="https://studrabota.spb.ru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perjob.ru/" TargetMode="External"/><Relationship Id="rId20" Type="http://schemas.openxmlformats.org/officeDocument/2006/relationships/hyperlink" Target="https://gossluzhba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dvsem.ru/" TargetMode="External"/><Relationship Id="rId24" Type="http://schemas.openxmlformats.org/officeDocument/2006/relationships/hyperlink" Target="https://academy.yandex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jooble.org/" TargetMode="External"/><Relationship Id="rId23" Type="http://schemas.openxmlformats.org/officeDocument/2006/relationships/hyperlink" Target="http://fu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&#1084;&#1086;&#1081;&#1073;&#1080;&#1079;&#1085;&#1077;&#1089;.&#1088;&#1092;/" TargetMode="External"/><Relationship Id="rId19" Type="http://schemas.openxmlformats.org/officeDocument/2006/relationships/hyperlink" Target="https://www.rab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035.university/" TargetMode="External"/><Relationship Id="rId14" Type="http://schemas.openxmlformats.org/officeDocument/2006/relationships/hyperlink" Target="https://neuvoo.ru/" TargetMode="External"/><Relationship Id="rId22" Type="http://schemas.openxmlformats.org/officeDocument/2006/relationships/hyperlink" Target="http://kazantru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iMac</cp:lastModifiedBy>
  <cp:revision>3</cp:revision>
  <dcterms:created xsi:type="dcterms:W3CDTF">2020-06-03T11:44:00Z</dcterms:created>
  <dcterms:modified xsi:type="dcterms:W3CDTF">2020-06-04T07:15:00Z</dcterms:modified>
</cp:coreProperties>
</file>